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9F872" w14:textId="77777777" w:rsidR="00767534" w:rsidRPr="00767534" w:rsidRDefault="008F1AE8" w:rsidP="00767534">
      <w:pPr>
        <w:pStyle w:val="NormalnyWeb"/>
        <w:spacing w:beforeAutospacing="0" w:after="0"/>
        <w:jc w:val="right"/>
        <w:rPr>
          <w:rFonts w:asciiTheme="majorHAnsi" w:hAnsiTheme="majorHAnsi" w:cs="Calibri"/>
          <w:i/>
          <w:iCs/>
          <w:color w:val="000000"/>
        </w:rPr>
      </w:pPr>
      <w:r w:rsidRPr="00767534">
        <w:rPr>
          <w:rFonts w:asciiTheme="majorHAnsi" w:hAnsiTheme="majorHAnsi" w:cs="Calibri"/>
          <w:i/>
          <w:iCs/>
          <w:color w:val="000000"/>
        </w:rPr>
        <w:t xml:space="preserve">Załącznik nr 1 do </w:t>
      </w:r>
      <w:r w:rsidR="00767534" w:rsidRPr="00767534">
        <w:rPr>
          <w:rFonts w:asciiTheme="majorHAnsi" w:hAnsiTheme="majorHAnsi" w:cs="Calibri"/>
          <w:i/>
          <w:iCs/>
          <w:color w:val="000000"/>
        </w:rPr>
        <w:t xml:space="preserve">Zapytania ofertowego </w:t>
      </w:r>
    </w:p>
    <w:p w14:paraId="10924D73" w14:textId="19A52EEE" w:rsidR="009C66EA" w:rsidRPr="00767534" w:rsidRDefault="00767534" w:rsidP="00767534">
      <w:pPr>
        <w:pStyle w:val="NormalnyWeb"/>
        <w:spacing w:beforeAutospacing="0" w:after="0"/>
        <w:jc w:val="right"/>
        <w:rPr>
          <w:rFonts w:asciiTheme="majorHAnsi" w:hAnsiTheme="majorHAnsi"/>
        </w:rPr>
      </w:pPr>
      <w:r w:rsidRPr="00767534">
        <w:rPr>
          <w:rFonts w:asciiTheme="majorHAnsi" w:hAnsiTheme="majorHAnsi" w:cs="Calibri"/>
          <w:i/>
          <w:iCs/>
          <w:color w:val="000000"/>
        </w:rPr>
        <w:t>IZP.271.1.3.2025</w:t>
      </w:r>
    </w:p>
    <w:p w14:paraId="57B1E7BA" w14:textId="77777777" w:rsidR="009C66EA" w:rsidRPr="00767534" w:rsidRDefault="009C66EA">
      <w:pPr>
        <w:rPr>
          <w:rFonts w:asciiTheme="majorHAnsi" w:hAnsiTheme="majorHAnsi" w:cs="Calibri"/>
          <w:b/>
          <w:bCs/>
          <w:i/>
          <w:iCs/>
        </w:rPr>
      </w:pPr>
    </w:p>
    <w:p w14:paraId="5F13B830" w14:textId="77777777" w:rsidR="009C66EA" w:rsidRPr="00767534" w:rsidRDefault="008F1AE8">
      <w:pPr>
        <w:jc w:val="center"/>
        <w:rPr>
          <w:rFonts w:asciiTheme="majorHAnsi" w:hAnsiTheme="majorHAnsi"/>
        </w:rPr>
      </w:pPr>
      <w:r w:rsidRPr="00767534">
        <w:rPr>
          <w:rFonts w:asciiTheme="majorHAnsi" w:hAnsiTheme="majorHAnsi" w:cs="Calibri"/>
          <w:b/>
          <w:bCs/>
        </w:rPr>
        <w:t>Formularz ofertowy</w:t>
      </w:r>
    </w:p>
    <w:p w14:paraId="128DFFAD" w14:textId="77777777" w:rsidR="009C66EA" w:rsidRPr="00767534" w:rsidRDefault="009C66EA">
      <w:pPr>
        <w:pStyle w:val="Standard1"/>
        <w:spacing w:line="276" w:lineRule="auto"/>
        <w:rPr>
          <w:rFonts w:asciiTheme="majorHAnsi" w:hAnsiTheme="majorHAnsi"/>
        </w:rPr>
      </w:pPr>
    </w:p>
    <w:p w14:paraId="6C965B73" w14:textId="77777777" w:rsidR="009C66EA" w:rsidRPr="00767534" w:rsidRDefault="008F1AE8">
      <w:pPr>
        <w:pStyle w:val="Standard1"/>
        <w:spacing w:line="276" w:lineRule="auto"/>
        <w:rPr>
          <w:rFonts w:asciiTheme="majorHAnsi" w:hAnsiTheme="majorHAnsi"/>
        </w:rPr>
      </w:pPr>
      <w:r w:rsidRPr="00767534">
        <w:rPr>
          <w:rFonts w:asciiTheme="majorHAnsi" w:hAnsiTheme="majorHAnsi"/>
          <w:b/>
          <w:bCs/>
          <w:u w:val="single"/>
        </w:rPr>
        <w:t>WYKONAWCA:</w:t>
      </w:r>
      <w:bookmarkStart w:id="0" w:name="_Hlk50452601"/>
    </w:p>
    <w:p w14:paraId="5F3F2F2E" w14:textId="77777777" w:rsidR="009C66EA" w:rsidRPr="00767534" w:rsidRDefault="009C66EA">
      <w:pPr>
        <w:pStyle w:val="Standard1"/>
        <w:spacing w:line="276" w:lineRule="auto"/>
        <w:rPr>
          <w:rFonts w:asciiTheme="majorHAnsi" w:hAnsiTheme="majorHAnsi"/>
        </w:rPr>
      </w:pPr>
    </w:p>
    <w:tbl>
      <w:tblPr>
        <w:tblW w:w="8867" w:type="dxa"/>
        <w:tblInd w:w="345" w:type="dxa"/>
        <w:tblLayout w:type="fixed"/>
        <w:tblLook w:val="04A0" w:firstRow="1" w:lastRow="0" w:firstColumn="1" w:lastColumn="0" w:noHBand="0" w:noVBand="1"/>
      </w:tblPr>
      <w:tblGrid>
        <w:gridCol w:w="2315"/>
        <w:gridCol w:w="6552"/>
      </w:tblGrid>
      <w:tr w:rsidR="009C66EA" w:rsidRPr="00767534" w14:paraId="6E468F46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01E0D7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Nazwa 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B4583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tr w:rsidR="009C66EA" w:rsidRPr="00767534" w14:paraId="7F41D173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F364B8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Adres: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BBD16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tr w:rsidR="009C66EA" w:rsidRPr="00767534" w14:paraId="250D84BB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0D2E87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NIP (jeśli istnieje)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AD5C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tr w:rsidR="009C66EA" w:rsidRPr="00767534" w14:paraId="1C6D67D3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A9B967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Osoba do kontaktu: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A5221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tr w:rsidR="009C66EA" w:rsidRPr="00767534" w14:paraId="06126C3F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34C718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Stanowisko: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BB75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tr w:rsidR="009C66EA" w:rsidRPr="00767534" w14:paraId="6C2EDEE4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CF605E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e-mail: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A175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tr w:rsidR="009C66EA" w:rsidRPr="00767534" w14:paraId="3352771A" w14:textId="77777777" w:rsidTr="00767534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29C56A" w14:textId="77777777" w:rsidR="009C66EA" w:rsidRPr="00767534" w:rsidRDefault="008F1AE8">
            <w:pPr>
              <w:pStyle w:val="Standard1"/>
              <w:spacing w:line="276" w:lineRule="auto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 w:cs="Calibri"/>
              </w:rPr>
              <w:t>telefon: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65A0" w14:textId="77777777" w:rsidR="009C66EA" w:rsidRPr="00767534" w:rsidRDefault="009C66EA">
            <w:pPr>
              <w:pStyle w:val="Standard1"/>
              <w:snapToGrid w:val="0"/>
              <w:spacing w:line="276" w:lineRule="auto"/>
              <w:rPr>
                <w:rFonts w:asciiTheme="majorHAnsi" w:hAnsiTheme="majorHAnsi" w:cs="Calibri"/>
              </w:rPr>
            </w:pPr>
          </w:p>
        </w:tc>
      </w:tr>
      <w:bookmarkEnd w:id="0"/>
    </w:tbl>
    <w:p w14:paraId="7DB00153" w14:textId="77777777" w:rsidR="009C66EA" w:rsidRPr="00767534" w:rsidRDefault="009C66EA">
      <w:pPr>
        <w:pStyle w:val="Standard1"/>
        <w:spacing w:line="276" w:lineRule="auto"/>
        <w:rPr>
          <w:rFonts w:asciiTheme="majorHAnsi" w:hAnsiTheme="majorHAnsi" w:cs="Times New Roman"/>
          <w:b/>
          <w:i/>
        </w:rPr>
      </w:pPr>
    </w:p>
    <w:p w14:paraId="642FC808" w14:textId="7B72B183" w:rsidR="009C66EA" w:rsidRPr="00767534" w:rsidRDefault="008F1AE8">
      <w:pPr>
        <w:spacing w:line="276" w:lineRule="auto"/>
        <w:rPr>
          <w:rFonts w:asciiTheme="majorHAnsi" w:hAnsiTheme="majorHAnsi"/>
        </w:rPr>
      </w:pPr>
      <w:r w:rsidRPr="00767534">
        <w:rPr>
          <w:rFonts w:asciiTheme="majorHAnsi" w:hAnsiTheme="majorHAnsi" w:cs="Calibri"/>
          <w:b/>
          <w:u w:val="single"/>
        </w:rPr>
        <w:t>ZAMAWIAJĄCY</w:t>
      </w:r>
      <w:r w:rsidRPr="00767534">
        <w:rPr>
          <w:rFonts w:asciiTheme="majorHAnsi" w:hAnsiTheme="majorHAnsi" w:cs="Calibri"/>
          <w:b/>
        </w:rPr>
        <w:t xml:space="preserve">: </w:t>
      </w:r>
      <w:r w:rsidR="00767534" w:rsidRPr="00767534">
        <w:rPr>
          <w:rFonts w:asciiTheme="majorHAnsi" w:hAnsiTheme="majorHAnsi" w:cs="Calibri"/>
          <w:b/>
        </w:rPr>
        <w:t>Gmina Wierzbno, Wierzbno 90, 07-111 Wierzbno</w:t>
      </w:r>
    </w:p>
    <w:p w14:paraId="1819D6EA" w14:textId="77777777" w:rsidR="009C66EA" w:rsidRPr="00767534" w:rsidRDefault="009C66EA">
      <w:pPr>
        <w:pStyle w:val="Standard1"/>
        <w:spacing w:line="240" w:lineRule="auto"/>
        <w:jc w:val="center"/>
        <w:rPr>
          <w:rFonts w:asciiTheme="majorHAnsi" w:hAnsiTheme="majorHAnsi" w:cs="Calibri"/>
        </w:rPr>
      </w:pPr>
    </w:p>
    <w:p w14:paraId="32569A16" w14:textId="30CA824D" w:rsidR="009C66EA" w:rsidRPr="00767534" w:rsidRDefault="008F1AE8" w:rsidP="00767534">
      <w:pPr>
        <w:pStyle w:val="Tekstpodstawowy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>W odpowiedzi na zapytanie ofertowe na wykonanie zadania pn.:</w:t>
      </w:r>
      <w:r w:rsidRPr="00767534">
        <w:rPr>
          <w:rFonts w:asciiTheme="majorHAnsi" w:hAnsiTheme="majorHAnsi" w:cs="Calibri"/>
          <w:b/>
        </w:rPr>
        <w:t xml:space="preserve"> </w:t>
      </w:r>
      <w:r w:rsidR="00767534">
        <w:rPr>
          <w:rFonts w:asciiTheme="majorHAnsi" w:hAnsiTheme="majorHAnsi" w:cs="Calibri"/>
          <w:b/>
        </w:rPr>
        <w:t>Zakup s</w:t>
      </w:r>
      <w:r w:rsidR="00767534" w:rsidRPr="00F64DF1">
        <w:rPr>
          <w:rFonts w:asciiTheme="majorHAnsi" w:hAnsiTheme="majorHAnsi"/>
          <w:b/>
          <w:bCs/>
        </w:rPr>
        <w:t>amochodu osobowego w ramach projektu ”Mazowsze bez smogu”</w:t>
      </w:r>
      <w:r w:rsidR="00767534">
        <w:rPr>
          <w:rFonts w:asciiTheme="majorHAnsi" w:hAnsiTheme="majorHAnsi"/>
          <w:b/>
          <w:bCs/>
        </w:rPr>
        <w:t xml:space="preserve"> </w:t>
      </w:r>
      <w:r w:rsidRPr="00767534">
        <w:rPr>
          <w:rFonts w:asciiTheme="majorHAnsi" w:hAnsiTheme="majorHAnsi"/>
          <w:b/>
          <w:bCs/>
        </w:rPr>
        <w:t>współfinansowanego ze środków Unii Europejskiej planowanego do realizacji w ramach Programu Fundusze Europejskie dla Mazowsza na lata 2021 – 2027.</w:t>
      </w:r>
    </w:p>
    <w:p w14:paraId="3F6217FB" w14:textId="77777777" w:rsidR="009C66EA" w:rsidRPr="00767534" w:rsidRDefault="009C66EA">
      <w:pPr>
        <w:pStyle w:val="NormalnyWeb"/>
        <w:spacing w:before="52" w:after="0"/>
        <w:jc w:val="both"/>
        <w:rPr>
          <w:rFonts w:asciiTheme="majorHAnsi" w:hAnsiTheme="majorHAnsi"/>
          <w:b/>
          <w:bCs/>
        </w:rPr>
      </w:pPr>
    </w:p>
    <w:p w14:paraId="313ED7CB" w14:textId="6F0354B0" w:rsidR="009C66EA" w:rsidRPr="00767534" w:rsidRDefault="008F1AE8" w:rsidP="00767534">
      <w:pPr>
        <w:pStyle w:val="Default"/>
        <w:spacing w:line="360" w:lineRule="auto"/>
        <w:ind w:firstLine="624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>Składam ofertę na dostawę ww. przedmiotu zamówienia zgodnie z wymaganiami określonymi w zapytaniu ofertowym za cenę w wysokości: ..............</w:t>
      </w:r>
      <w:r w:rsidR="00767534">
        <w:rPr>
          <w:rFonts w:asciiTheme="majorHAnsi" w:hAnsiTheme="majorHAnsi" w:cs="Calibri"/>
        </w:rPr>
        <w:t>.................</w:t>
      </w:r>
      <w:r w:rsidRPr="00767534">
        <w:rPr>
          <w:rFonts w:asciiTheme="majorHAnsi" w:hAnsiTheme="majorHAnsi" w:cs="Calibri"/>
        </w:rPr>
        <w:t>........... zł brutto</w:t>
      </w:r>
    </w:p>
    <w:p w14:paraId="52E957E5" w14:textId="26B59F4E" w:rsidR="009C66EA" w:rsidRPr="00767534" w:rsidRDefault="008F1AE8" w:rsidP="00767534">
      <w:pPr>
        <w:pStyle w:val="Default"/>
        <w:spacing w:line="360" w:lineRule="auto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>(słownie: ..................................................................................................................</w:t>
      </w:r>
      <w:r w:rsidR="00767534">
        <w:rPr>
          <w:rFonts w:asciiTheme="majorHAnsi" w:hAnsiTheme="majorHAnsi" w:cs="Calibri"/>
        </w:rPr>
        <w:t>..........</w:t>
      </w:r>
      <w:r w:rsidRPr="00767534">
        <w:rPr>
          <w:rFonts w:asciiTheme="majorHAnsi" w:hAnsiTheme="majorHAnsi" w:cs="Calibri"/>
        </w:rPr>
        <w:t xml:space="preserve">.............) złotych, zawierającą obowiązujący podatek od towarów i usług VAT. </w:t>
      </w:r>
    </w:p>
    <w:p w14:paraId="5CDDBB2A" w14:textId="77777777" w:rsidR="009C66EA" w:rsidRPr="00767534" w:rsidRDefault="009C66EA">
      <w:pPr>
        <w:pStyle w:val="Default"/>
        <w:jc w:val="both"/>
        <w:rPr>
          <w:rFonts w:asciiTheme="majorHAnsi" w:hAnsiTheme="majorHAnsi"/>
        </w:rPr>
      </w:pPr>
    </w:p>
    <w:p w14:paraId="41622555" w14:textId="77777777" w:rsidR="009C66EA" w:rsidRPr="00767534" w:rsidRDefault="008F1AE8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/>
        </w:rPr>
        <w:t xml:space="preserve">Oświadczam że przedmiotem oferty jest samochód </w:t>
      </w:r>
      <w:r w:rsidRPr="00767534">
        <w:rPr>
          <w:rFonts w:asciiTheme="majorHAnsi" w:eastAsia="Calibri" w:hAnsiTheme="majorHAnsi"/>
        </w:rPr>
        <w:t xml:space="preserve">osobowy – segmentu </w:t>
      </w:r>
      <w:r w:rsidRPr="00767534">
        <w:rPr>
          <w:rFonts w:asciiTheme="majorHAnsi" w:eastAsia="Calibri" w:hAnsiTheme="majorHAnsi"/>
          <w:b/>
        </w:rPr>
        <w:t>B</w:t>
      </w:r>
      <w:r w:rsidRPr="00767534">
        <w:rPr>
          <w:rFonts w:asciiTheme="majorHAnsi" w:eastAsia="Calibri" w:hAnsiTheme="majorHAnsi"/>
        </w:rPr>
        <w:t xml:space="preserve"> – wg klasyfikacji SAMAR, </w:t>
      </w:r>
      <w:r w:rsidRPr="00767534">
        <w:rPr>
          <w:rFonts w:asciiTheme="majorHAnsi" w:hAnsiTheme="majorHAnsi"/>
        </w:rPr>
        <w:t>spełniający wymogi techniczne zgodnie z poniższą tabelą:</w:t>
      </w:r>
    </w:p>
    <w:p w14:paraId="6D3EF702" w14:textId="77777777" w:rsidR="009C66EA" w:rsidRPr="00767534" w:rsidRDefault="009C66EA">
      <w:pPr>
        <w:pStyle w:val="Akapitzlist"/>
        <w:tabs>
          <w:tab w:val="left" w:pos="284"/>
        </w:tabs>
        <w:ind w:left="284" w:hanging="284"/>
        <w:jc w:val="both"/>
        <w:rPr>
          <w:rFonts w:asciiTheme="majorHAnsi" w:hAnsiTheme="majorHAnsi"/>
        </w:rPr>
      </w:pPr>
    </w:p>
    <w:tbl>
      <w:tblPr>
        <w:tblW w:w="9269" w:type="dxa"/>
        <w:tblInd w:w="-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4"/>
        <w:gridCol w:w="3400"/>
        <w:gridCol w:w="3145"/>
      </w:tblGrid>
      <w:tr w:rsidR="009C66EA" w:rsidRPr="00767534" w14:paraId="680F72AB" w14:textId="77777777" w:rsidTr="00767534">
        <w:trPr>
          <w:trHeight w:val="870"/>
        </w:trPr>
        <w:tc>
          <w:tcPr>
            <w:tcW w:w="2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vAlign w:val="center"/>
          </w:tcPr>
          <w:p w14:paraId="2396EC5B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  <w:b/>
              </w:rPr>
              <w:t>Wymagane parametry techniczne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vAlign w:val="center"/>
          </w:tcPr>
          <w:p w14:paraId="6FF636C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  <w:b/>
              </w:rPr>
              <w:t>Minimalne wymogi</w:t>
            </w:r>
          </w:p>
        </w:tc>
        <w:tc>
          <w:tcPr>
            <w:tcW w:w="3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53A124D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  <w:b/>
              </w:rPr>
              <w:t>Opis wymogów oferowanego samochodu,</w:t>
            </w:r>
            <w:r w:rsidRPr="00767534">
              <w:rPr>
                <w:rFonts w:asciiTheme="majorHAnsi" w:hAnsiTheme="majorHAnsi"/>
                <w:b/>
              </w:rPr>
              <w:br/>
              <w:t>Podkreślić  spełnia lub nie spełnia lub podać wartość parametru</w:t>
            </w:r>
          </w:p>
        </w:tc>
      </w:tr>
      <w:tr w:rsidR="009C66EA" w:rsidRPr="00767534" w14:paraId="1794211F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AF0228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Marka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F291EB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-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4D8F7" w14:textId="77777777" w:rsidR="009C66EA" w:rsidRPr="00767534" w:rsidRDefault="009C66EA">
            <w:pPr>
              <w:jc w:val="center"/>
              <w:rPr>
                <w:rFonts w:asciiTheme="majorHAnsi" w:hAnsiTheme="majorHAnsi"/>
              </w:rPr>
            </w:pPr>
          </w:p>
        </w:tc>
      </w:tr>
      <w:tr w:rsidR="009C66EA" w:rsidRPr="00767534" w14:paraId="1A4F0299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C76E3E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Model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DCFB0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-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97A985" w14:textId="77777777" w:rsidR="009C66EA" w:rsidRPr="00767534" w:rsidRDefault="009C66EA">
            <w:pPr>
              <w:jc w:val="center"/>
              <w:rPr>
                <w:rFonts w:asciiTheme="majorHAnsi" w:hAnsiTheme="majorHAnsi"/>
              </w:rPr>
            </w:pPr>
          </w:p>
        </w:tc>
      </w:tr>
      <w:tr w:rsidR="009C66EA" w:rsidRPr="00767534" w14:paraId="3A456AC4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2372A9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lastRenderedPageBreak/>
              <w:t>Rok produkcji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F29762" w14:textId="25B2F3FE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2024</w:t>
            </w:r>
            <w:r w:rsidR="00767534">
              <w:rPr>
                <w:rFonts w:asciiTheme="majorHAnsi" w:hAnsiTheme="majorHAnsi"/>
              </w:rPr>
              <w:t xml:space="preserve"> lub 2025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A66A35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………………………………….</w:t>
            </w:r>
            <w:r w:rsidRPr="00767534">
              <w:rPr>
                <w:rFonts w:asciiTheme="majorHAnsi" w:hAnsiTheme="majorHAnsi"/>
              </w:rPr>
              <w:br/>
              <w:t>/wpisać rok/</w:t>
            </w:r>
          </w:p>
        </w:tc>
      </w:tr>
      <w:tr w:rsidR="009C66EA" w:rsidRPr="00767534" w14:paraId="51FF794A" w14:textId="77777777">
        <w:trPr>
          <w:trHeight w:val="455"/>
        </w:trPr>
        <w:tc>
          <w:tcPr>
            <w:tcW w:w="926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141DB041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  <w:b/>
              </w:rPr>
              <w:t>Warunki techniczne</w:t>
            </w:r>
          </w:p>
        </w:tc>
      </w:tr>
      <w:tr w:rsidR="009C66EA" w:rsidRPr="00767534" w14:paraId="05328FAA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DCF741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Moc silnika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065D9E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min. 120 KM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24A8B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…………….……….…… KM</w:t>
            </w:r>
            <w:r w:rsidRPr="00767534">
              <w:rPr>
                <w:rFonts w:asciiTheme="majorHAnsi" w:hAnsiTheme="majorHAnsi"/>
              </w:rPr>
              <w:br/>
              <w:t>/wpisać moc oferowanego silnika/</w:t>
            </w:r>
          </w:p>
        </w:tc>
      </w:tr>
      <w:tr w:rsidR="009C66EA" w:rsidRPr="00767534" w14:paraId="40C72C97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BE2613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Rodzaj paliwa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C7A562" w14:textId="5D0F1259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elektryczno-benzynowy / niskoemisyjny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206B74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19420668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066277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Ilość miejsc siedzących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FC3F40" w14:textId="0D2E8CE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Minimum </w:t>
            </w:r>
            <w:r w:rsidR="00767534">
              <w:rPr>
                <w:rFonts w:asciiTheme="majorHAnsi" w:hAnsiTheme="majorHAnsi"/>
              </w:rPr>
              <w:t>5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37A27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………………………………….</w:t>
            </w:r>
            <w:r w:rsidRPr="00767534">
              <w:rPr>
                <w:rFonts w:asciiTheme="majorHAnsi" w:hAnsiTheme="majorHAnsi"/>
              </w:rPr>
              <w:br/>
              <w:t>/wpisać wartość/</w:t>
            </w:r>
          </w:p>
        </w:tc>
      </w:tr>
      <w:tr w:rsidR="009C66EA" w:rsidRPr="00767534" w14:paraId="54314E23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FC8E43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Typ nadwozia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EA68F2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Samochód przystosowany do przewozu osób i ładunku o masie całkowitej do 3,5t min.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C8E621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………………………………….</w:t>
            </w:r>
            <w:r w:rsidRPr="00767534">
              <w:rPr>
                <w:rFonts w:asciiTheme="majorHAnsi" w:hAnsiTheme="majorHAnsi"/>
              </w:rPr>
              <w:br/>
              <w:t>/wpisać rodzaj/</w:t>
            </w:r>
          </w:p>
        </w:tc>
      </w:tr>
      <w:tr w:rsidR="009C66EA" w:rsidRPr="00767534" w14:paraId="323FCA37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8F7FDE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Ilość drzwi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291162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5-cio drzwiowy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8CBD1E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………………………………….</w:t>
            </w:r>
            <w:r w:rsidRPr="00767534">
              <w:rPr>
                <w:rFonts w:asciiTheme="majorHAnsi" w:hAnsiTheme="majorHAnsi"/>
              </w:rPr>
              <w:br/>
              <w:t>/wpisać wartość/</w:t>
            </w:r>
          </w:p>
        </w:tc>
      </w:tr>
      <w:tr w:rsidR="009C66EA" w:rsidRPr="00767534" w14:paraId="25106EDB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3D812A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Skrzynia biegów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90FDCA" w14:textId="34AC0387" w:rsidR="009C66EA" w:rsidRPr="00767534" w:rsidRDefault="0058700B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A</w:t>
            </w:r>
            <w:r w:rsidR="008F1AE8" w:rsidRPr="00767534">
              <w:rPr>
                <w:rFonts w:asciiTheme="majorHAnsi" w:hAnsiTheme="majorHAnsi"/>
              </w:rPr>
              <w:t>utomatyczna</w:t>
            </w:r>
            <w:r>
              <w:rPr>
                <w:rFonts w:asciiTheme="majorHAnsi" w:hAnsiTheme="majorHAnsi"/>
              </w:rPr>
              <w:t>/manualna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650228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Spełnia / nie spełnia</w:t>
            </w:r>
          </w:p>
        </w:tc>
      </w:tr>
      <w:tr w:rsidR="009C66EA" w:rsidRPr="00767534" w14:paraId="2B51595B" w14:textId="77777777" w:rsidTr="00767534">
        <w:trPr>
          <w:trHeight w:val="816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79957D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Pojemność silnika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688C4B" w14:textId="7565E0B2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min. 1,</w:t>
            </w:r>
            <w:r w:rsidR="006F780B">
              <w:rPr>
                <w:rFonts w:asciiTheme="majorHAnsi" w:hAnsiTheme="majorHAnsi"/>
              </w:rPr>
              <w:t>6</w:t>
            </w:r>
            <w:r w:rsidRPr="00767534">
              <w:rPr>
                <w:rFonts w:asciiTheme="majorHAnsi" w:hAnsiTheme="majorHAnsi"/>
              </w:rPr>
              <w:t xml:space="preserve"> l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DACF58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................................</w:t>
            </w:r>
            <w:r w:rsidRPr="00767534">
              <w:rPr>
                <w:rFonts w:asciiTheme="majorHAnsi" w:hAnsiTheme="majorHAnsi"/>
              </w:rPr>
              <w:br/>
              <w:t>/wpisać pojemność oferowanego silnika/</w:t>
            </w:r>
          </w:p>
        </w:tc>
      </w:tr>
      <w:tr w:rsidR="009C66EA" w:rsidRPr="00767534" w14:paraId="73E48405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DDD198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Emisja zanieczyszczeń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BEB6BE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Norma EURO 6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5810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2DBC9B49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A9ABC7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Zużycie paliwa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2FC3CA" w14:textId="608206B3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nie więcej niż </w:t>
            </w:r>
            <w:r w:rsidR="006F780B">
              <w:rPr>
                <w:rFonts w:asciiTheme="majorHAnsi" w:hAnsiTheme="majorHAnsi"/>
              </w:rPr>
              <w:t>6</w:t>
            </w:r>
            <w:r w:rsidRPr="00767534">
              <w:rPr>
                <w:rFonts w:asciiTheme="majorHAnsi" w:hAnsiTheme="majorHAnsi"/>
              </w:rPr>
              <w:t xml:space="preserve"> l / 100 km wg normy WLTP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76F5B2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7041EF6D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9E0F65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Pojemność bagażnika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C1614B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Minimum 400 l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BE5EA7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………………………………….</w:t>
            </w:r>
            <w:r w:rsidRPr="00767534">
              <w:rPr>
                <w:rFonts w:asciiTheme="majorHAnsi" w:hAnsiTheme="majorHAnsi"/>
              </w:rPr>
              <w:br/>
              <w:t>/wpisać wartość/</w:t>
            </w:r>
          </w:p>
        </w:tc>
      </w:tr>
      <w:tr w:rsidR="009C66EA" w:rsidRPr="00767534" w14:paraId="15F09E0A" w14:textId="77777777" w:rsidTr="00767534">
        <w:trPr>
          <w:trHeight w:val="2421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8B22BB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Koła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C03CC4" w14:textId="7163EBAA" w:rsidR="009C66EA" w:rsidRDefault="008F1AE8">
            <w:pPr>
              <w:spacing w:before="57" w:after="57"/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Opony całoroczne na felgach aluminiowych</w:t>
            </w:r>
            <w:r w:rsidR="00D9758E">
              <w:rPr>
                <w:rFonts w:asciiTheme="majorHAnsi" w:hAnsiTheme="majorHAnsi"/>
              </w:rPr>
              <w:t xml:space="preserve"> </w:t>
            </w:r>
            <w:r w:rsidRPr="00767534">
              <w:rPr>
                <w:rFonts w:asciiTheme="majorHAnsi" w:hAnsiTheme="majorHAnsi"/>
              </w:rPr>
              <w:t xml:space="preserve">lub </w:t>
            </w:r>
            <w:r w:rsidRPr="00767534">
              <w:rPr>
                <w:rFonts w:asciiTheme="majorHAnsi" w:hAnsiTheme="majorHAnsi"/>
              </w:rPr>
              <w:br/>
              <w:t>jeden komplet opon zimowych na felgach aluminiowych</w:t>
            </w:r>
          </w:p>
          <w:p w14:paraId="19E82D6E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i</w:t>
            </w:r>
          </w:p>
          <w:p w14:paraId="7B23A31C" w14:textId="2154D704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jeden komplet opon letnich na felgach aluminiowych.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355452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………………………………….</w:t>
            </w:r>
            <w:r w:rsidRPr="00767534">
              <w:rPr>
                <w:rFonts w:asciiTheme="majorHAnsi" w:hAnsiTheme="majorHAnsi"/>
              </w:rPr>
              <w:br/>
              <w:t>/wpisać rodzaj/</w:t>
            </w:r>
          </w:p>
        </w:tc>
      </w:tr>
      <w:tr w:rsidR="009C66EA" w:rsidRPr="00767534" w14:paraId="697340E8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EBADB7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Tapicerka wnętrza – dopuszczalna ciemna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741547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materiałowa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612FCA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5F5A228E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8DED09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lastRenderedPageBreak/>
              <w:t>Światła przednie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CB2333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Światła główne w technologii LED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22674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791AB2D9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EC8984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Światła do jazdy dziennej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643DF5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Światła w technologii LED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9B1E7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</w:p>
        </w:tc>
      </w:tr>
      <w:tr w:rsidR="009C66EA" w:rsidRPr="00767534" w14:paraId="2BB657C8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4C170F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Lusterka zewnętrzne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1D6766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Sterowane elektrycznie, podgrzewane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14A2C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4FB068E8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526E2C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Klimatyzacja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5951A5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automatyczna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E019B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1B8A6E49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B55EB4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Wspomaganie układu kierowniczego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FEF1BC" w14:textId="79C57B6F" w:rsidR="009C66EA" w:rsidRPr="00767534" w:rsidRDefault="00D9758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tak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CAB0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7106EE4C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B59D38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System zapobiegający blokowaniu kół podczas hamowania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5D37BF" w14:textId="5B6D3B94" w:rsidR="009C66EA" w:rsidRPr="00767534" w:rsidRDefault="00D9758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tak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08263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0A0A5FF4" w14:textId="77777777" w:rsidTr="00767534">
        <w:trPr>
          <w:trHeight w:val="643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1F0CDC0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System kontroli trakcji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120734" w14:textId="1C5E2A53" w:rsidR="009C66EA" w:rsidRPr="00767534" w:rsidRDefault="00D9758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tak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B488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4C78A9E5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0FBF40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System stabilizacji toru jazdy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28C927" w14:textId="0FB003E5" w:rsidR="009C66EA" w:rsidRPr="00767534" w:rsidRDefault="00D9758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tak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B99AE8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743FD7F0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1A9A72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Czołowe i boczne poduszki powietrzne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3A3E29A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kierowcy i pasażera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3909F5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34A02E28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4C0D85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Boczne kurtyny powietrzne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AF808F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chroniące osoby na przednich i tylnych fotelach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3AE3D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0709318F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177FC3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System autonomicznego hamowania z funkcją wykrywania pojazdów, pieszych i rowerzystów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8D1D68" w14:textId="5FB7A773" w:rsidR="009C66EA" w:rsidRPr="00767534" w:rsidRDefault="006F78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</w:t>
            </w:r>
            <w:r w:rsidR="00D9758E">
              <w:rPr>
                <w:rFonts w:asciiTheme="majorHAnsi" w:hAnsiTheme="majorHAnsi"/>
              </w:rPr>
              <w:t>ak</w:t>
            </w:r>
            <w:r>
              <w:rPr>
                <w:rFonts w:asciiTheme="majorHAnsi" w:hAnsiTheme="majorHAnsi"/>
              </w:rPr>
              <w:t>/ z możliwością wyłączenia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DCFC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10B6915B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BEDEC5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Asystent utrzymywania auta w pasie ruchu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74D84C" w14:textId="46450DFE" w:rsidR="009C66EA" w:rsidRPr="00767534" w:rsidRDefault="006F780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</w:t>
            </w:r>
            <w:r w:rsidR="00D9758E">
              <w:rPr>
                <w:rFonts w:asciiTheme="majorHAnsi" w:hAnsiTheme="majorHAnsi"/>
              </w:rPr>
              <w:t>ak</w:t>
            </w:r>
            <w:r>
              <w:rPr>
                <w:rFonts w:asciiTheme="majorHAnsi" w:hAnsiTheme="majorHAnsi"/>
              </w:rPr>
              <w:t>/ z możliwością wyłączenia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9AC64F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36E1326B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F2FC91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Monitorowania uwagi kierowcy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D01C77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-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E1009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1AC7CCAB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58133A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Dodatkowe systemy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E68889" w14:textId="32A63F08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immobiliser, centralny zamek sterowany zdalnie</w:t>
            </w:r>
            <w:r w:rsidR="00D9758E">
              <w:rPr>
                <w:rFonts w:asciiTheme="majorHAnsi" w:hAnsiTheme="majorHAnsi"/>
              </w:rPr>
              <w:t>, fabryczna instalacja radiowa, autoalarm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10E255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30D5294B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038446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Wspomaganie parkowania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F66E8F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Kamera cofania, tylne czujniki parkowania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C4AF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1179E0B2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C9DFF61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lastRenderedPageBreak/>
              <w:t>Regulacja kolumny kierownicy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5B23F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w 2 płaszczyznach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7FEB7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5C2EE3A3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ADCEAE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Sterowanie szyb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DE9DAA" w14:textId="77777777" w:rsidR="009C66EA" w:rsidRPr="00767534" w:rsidRDefault="008F1AE8">
            <w:pPr>
              <w:spacing w:before="57" w:after="57"/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Elektryczne regulowanie szyby przednie i tyle z zabezpieczeniem przed przycięciem palców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33BED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255D1771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DFDDAD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Multimedia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47FA2E" w14:textId="77777777" w:rsidR="009C66EA" w:rsidRPr="00767534" w:rsidRDefault="008F1AE8">
            <w:pPr>
              <w:spacing w:before="57" w:after="57"/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Kolorowy ekran dotykowy, systemem </w:t>
            </w:r>
            <w:proofErr w:type="spellStart"/>
            <w:r w:rsidRPr="00767534">
              <w:rPr>
                <w:rFonts w:asciiTheme="majorHAnsi" w:hAnsiTheme="majorHAnsi"/>
              </w:rPr>
              <w:t>bluetooth</w:t>
            </w:r>
            <w:proofErr w:type="spellEnd"/>
            <w:r w:rsidRPr="00767534">
              <w:rPr>
                <w:rFonts w:asciiTheme="majorHAnsi" w:hAnsiTheme="majorHAnsi"/>
              </w:rPr>
              <w:t xml:space="preserve">, Android Auto / Apple </w:t>
            </w:r>
            <w:proofErr w:type="spellStart"/>
            <w:r w:rsidRPr="00767534">
              <w:rPr>
                <w:rFonts w:asciiTheme="majorHAnsi" w:hAnsiTheme="majorHAnsi"/>
              </w:rPr>
              <w:t>CarPlay</w:t>
            </w:r>
            <w:proofErr w:type="spellEnd"/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5A9BA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5E1DE9E9" w14:textId="77777777" w:rsidTr="00767534">
        <w:trPr>
          <w:trHeight w:val="829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F591FD7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Kolor nadwozia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277A7C" w14:textId="1C7C0E0F" w:rsidR="009C66EA" w:rsidRPr="00767534" w:rsidRDefault="008F1AE8">
            <w:pPr>
              <w:spacing w:before="57" w:after="57"/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Dopuszczony kolor nadwozia: odcienie </w:t>
            </w:r>
            <w:r w:rsidR="00D9758E">
              <w:rPr>
                <w:rFonts w:asciiTheme="majorHAnsi" w:hAnsiTheme="majorHAnsi"/>
              </w:rPr>
              <w:t>niebieskiego, granatu, zieleni, biały, czarny.</w:t>
            </w:r>
          </w:p>
          <w:p w14:paraId="1A92B8CC" w14:textId="77777777" w:rsidR="009C66EA" w:rsidRPr="00767534" w:rsidRDefault="008F1AE8">
            <w:pPr>
              <w:spacing w:before="57" w:after="57"/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Dopuszcza się metalizowany lub perłowy.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8241C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…………………………………….</w:t>
            </w:r>
            <w:r w:rsidRPr="00767534">
              <w:rPr>
                <w:rFonts w:asciiTheme="majorHAnsi" w:hAnsiTheme="majorHAnsi"/>
              </w:rPr>
              <w:br/>
              <w:t>oferowany kolor</w:t>
            </w:r>
          </w:p>
        </w:tc>
      </w:tr>
      <w:tr w:rsidR="009C66EA" w:rsidRPr="00767534" w14:paraId="2E0E3DBC" w14:textId="77777777" w:rsidTr="00767534">
        <w:trPr>
          <w:trHeight w:val="1111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A38223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Wyposażenie dodatkowe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C4412B" w14:textId="18E03F86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Gaśnica, apteczka pierwszej pomocy, trójkąt ostrzegawczy, dywaniki gumowe z przodu i z tyłu,</w:t>
            </w:r>
            <w:r w:rsidR="00D9758E">
              <w:rPr>
                <w:rFonts w:asciiTheme="majorHAnsi" w:hAnsiTheme="majorHAnsi"/>
              </w:rPr>
              <w:t xml:space="preserve"> podręczny zestaw narzędzi w tym klucz do kół oraz podnośnik do kół, gniazdo 12v, koło zapasowe pełnowymiarowe, 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50142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Spełnia / nie spełnia</w:t>
            </w:r>
            <w:r w:rsidRPr="00767534">
              <w:rPr>
                <w:rFonts w:asciiTheme="majorHAnsi" w:hAnsiTheme="majorHAnsi"/>
              </w:rPr>
              <w:br/>
            </w:r>
          </w:p>
        </w:tc>
      </w:tr>
      <w:tr w:rsidR="009C66EA" w:rsidRPr="00767534" w14:paraId="3BD288E4" w14:textId="77777777">
        <w:trPr>
          <w:trHeight w:val="407"/>
        </w:trPr>
        <w:tc>
          <w:tcPr>
            <w:tcW w:w="926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vAlign w:val="center"/>
          </w:tcPr>
          <w:p w14:paraId="73631967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  <w:b/>
              </w:rPr>
              <w:t>Wymogi w zakresie gwarancji:</w:t>
            </w:r>
          </w:p>
        </w:tc>
      </w:tr>
      <w:tr w:rsidR="009C66EA" w:rsidRPr="00767534" w14:paraId="7A7C65DE" w14:textId="77777777" w:rsidTr="00767534">
        <w:trPr>
          <w:trHeight w:val="1017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DA7211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Gwarancja na zespoły i podzespoły mechaniczne/elektryczne/elektroniczne (zwana dalej „gwarancją mechaniczną”) bez limitu przebiegu kilometrów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56A47B" w14:textId="77777777" w:rsidR="009C66EA" w:rsidRPr="00767534" w:rsidRDefault="009C66EA">
            <w:pPr>
              <w:jc w:val="center"/>
              <w:rPr>
                <w:rFonts w:asciiTheme="majorHAnsi" w:hAnsiTheme="majorHAnsi"/>
              </w:rPr>
            </w:pPr>
          </w:p>
          <w:p w14:paraId="77F0E643" w14:textId="4F084358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min. </w:t>
            </w:r>
            <w:r w:rsidR="00D9758E">
              <w:rPr>
                <w:rFonts w:asciiTheme="majorHAnsi" w:hAnsiTheme="majorHAnsi"/>
              </w:rPr>
              <w:t>24</w:t>
            </w:r>
            <w:r w:rsidRPr="00767534">
              <w:rPr>
                <w:rFonts w:asciiTheme="majorHAnsi" w:hAnsiTheme="majorHAnsi"/>
              </w:rPr>
              <w:t xml:space="preserve"> miesięcy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BE8189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………………………………..</w:t>
            </w:r>
            <w:r w:rsidRPr="00767534">
              <w:rPr>
                <w:rFonts w:asciiTheme="majorHAnsi" w:hAnsiTheme="majorHAnsi"/>
              </w:rPr>
              <w:br/>
              <w:t>/wpisać ilość miesięcy/</w:t>
            </w:r>
          </w:p>
        </w:tc>
      </w:tr>
      <w:tr w:rsidR="009C66EA" w:rsidRPr="00767534" w14:paraId="613FBF81" w14:textId="77777777" w:rsidTr="00767534">
        <w:trPr>
          <w:trHeight w:val="708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5CF4A8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Gwarancja na perforację blach nadwozia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228003" w14:textId="7B558AC1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min. </w:t>
            </w:r>
            <w:r w:rsidR="00D9758E">
              <w:rPr>
                <w:rFonts w:asciiTheme="majorHAnsi" w:hAnsiTheme="majorHAnsi"/>
              </w:rPr>
              <w:t>24</w:t>
            </w:r>
            <w:r w:rsidRPr="00767534">
              <w:rPr>
                <w:rFonts w:asciiTheme="majorHAnsi" w:hAnsiTheme="majorHAnsi"/>
              </w:rPr>
              <w:t xml:space="preserve"> miesięcy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95C8A8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………………………………..</w:t>
            </w:r>
            <w:r w:rsidRPr="00767534">
              <w:rPr>
                <w:rFonts w:asciiTheme="majorHAnsi" w:hAnsiTheme="majorHAnsi"/>
              </w:rPr>
              <w:br/>
              <w:t>/wpisać ilość miesięcy/</w:t>
            </w:r>
          </w:p>
        </w:tc>
      </w:tr>
      <w:tr w:rsidR="009C66EA" w:rsidRPr="00767534" w14:paraId="17888FAD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A295F9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Gwarancja na powłokę lakierniczą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6050B1" w14:textId="05F44819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min. </w:t>
            </w:r>
            <w:r w:rsidR="00D9758E">
              <w:rPr>
                <w:rFonts w:asciiTheme="majorHAnsi" w:hAnsiTheme="majorHAnsi"/>
              </w:rPr>
              <w:t>24</w:t>
            </w:r>
            <w:r w:rsidRPr="00767534">
              <w:rPr>
                <w:rFonts w:asciiTheme="majorHAnsi" w:hAnsiTheme="majorHAnsi"/>
              </w:rPr>
              <w:t xml:space="preserve"> miesięcy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46AF8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………………………………..</w:t>
            </w:r>
            <w:r w:rsidRPr="00767534">
              <w:rPr>
                <w:rFonts w:asciiTheme="majorHAnsi" w:hAnsiTheme="majorHAnsi"/>
              </w:rPr>
              <w:br/>
              <w:t>/wpisać ilość miesięcy/</w:t>
            </w:r>
          </w:p>
        </w:tc>
      </w:tr>
      <w:tr w:rsidR="009C66EA" w:rsidRPr="00767534" w14:paraId="43067DFE" w14:textId="77777777" w:rsidTr="00767534">
        <w:trPr>
          <w:trHeight w:val="624"/>
        </w:trPr>
        <w:tc>
          <w:tcPr>
            <w:tcW w:w="272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FCA2C2" w14:textId="77777777" w:rsidR="009C66EA" w:rsidRPr="00767534" w:rsidRDefault="008F1AE8">
            <w:pPr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>Gwarancja umowna na wady fabryczne pojazdu z Assistance</w:t>
            </w:r>
          </w:p>
        </w:tc>
        <w:tc>
          <w:tcPr>
            <w:tcW w:w="34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FCCE2F" w14:textId="244BBA13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t xml:space="preserve">min. </w:t>
            </w:r>
            <w:r w:rsidR="00D9758E">
              <w:rPr>
                <w:rFonts w:asciiTheme="majorHAnsi" w:hAnsiTheme="majorHAnsi"/>
              </w:rPr>
              <w:t>24</w:t>
            </w:r>
            <w:r w:rsidRPr="00767534">
              <w:rPr>
                <w:rFonts w:asciiTheme="majorHAnsi" w:hAnsiTheme="majorHAnsi"/>
              </w:rPr>
              <w:t xml:space="preserve"> miesięcy</w:t>
            </w:r>
          </w:p>
        </w:tc>
        <w:tc>
          <w:tcPr>
            <w:tcW w:w="31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7EB585" w14:textId="77777777" w:rsidR="009C66EA" w:rsidRPr="00767534" w:rsidRDefault="008F1AE8">
            <w:pPr>
              <w:jc w:val="center"/>
              <w:rPr>
                <w:rFonts w:asciiTheme="majorHAnsi" w:hAnsiTheme="majorHAnsi"/>
              </w:rPr>
            </w:pPr>
            <w:r w:rsidRPr="00767534">
              <w:rPr>
                <w:rFonts w:asciiTheme="majorHAnsi" w:hAnsiTheme="majorHAnsi"/>
              </w:rPr>
              <w:br/>
              <w:t>………………………………..</w:t>
            </w:r>
            <w:r w:rsidRPr="00767534">
              <w:rPr>
                <w:rFonts w:asciiTheme="majorHAnsi" w:hAnsiTheme="majorHAnsi"/>
              </w:rPr>
              <w:br/>
              <w:t>/wpisać ilość miesięcy/</w:t>
            </w:r>
          </w:p>
        </w:tc>
      </w:tr>
    </w:tbl>
    <w:p w14:paraId="74CD5DF9" w14:textId="77777777" w:rsidR="009C66EA" w:rsidRPr="00767534" w:rsidRDefault="009C66EA">
      <w:pPr>
        <w:rPr>
          <w:rFonts w:asciiTheme="majorHAnsi" w:hAnsiTheme="majorHAnsi"/>
          <w:color w:val="C9211E"/>
        </w:rPr>
      </w:pPr>
    </w:p>
    <w:p w14:paraId="10071776" w14:textId="64DEC475" w:rsidR="00D9758E" w:rsidRPr="00D9758E" w:rsidRDefault="00D9758E" w:rsidP="00D9758E">
      <w:pPr>
        <w:pStyle w:val="Akapitzlist"/>
        <w:numPr>
          <w:ilvl w:val="3"/>
          <w:numId w:val="1"/>
        </w:numPr>
        <w:spacing w:line="276" w:lineRule="auto"/>
        <w:ind w:left="0"/>
        <w:jc w:val="both"/>
        <w:rPr>
          <w:rFonts w:asciiTheme="majorHAnsi" w:hAnsiTheme="majorHAnsi"/>
        </w:rPr>
      </w:pPr>
      <w:r w:rsidRPr="00D9758E">
        <w:rPr>
          <w:rFonts w:asciiTheme="majorHAnsi" w:hAnsiTheme="majorHAnsi"/>
        </w:rPr>
        <w:t xml:space="preserve">Wykonawca oświadcza, że w okresie gwarancji pełniona będzie nieodpłatna obsługa serwisowa w każdej ASO(autoryzowanej stacji obsługi), zgodną zaleceniami producenta, obejmującą wszelkie koszty przeglądów i napraw (robocizna i części zamienne) oraz, że </w:t>
      </w:r>
      <w:r w:rsidRPr="00D9758E">
        <w:rPr>
          <w:rFonts w:asciiTheme="majorHAnsi" w:hAnsiTheme="majorHAnsi"/>
        </w:rPr>
        <w:lastRenderedPageBreak/>
        <w:t>w przypadku awarii wymagających dłuższego czasu naprawy niż 2 dni robocze, wykonawca zapewni pojazd zastępczy.</w:t>
      </w:r>
    </w:p>
    <w:p w14:paraId="29AD2025" w14:textId="2834E377" w:rsidR="009C66EA" w:rsidRPr="00D9758E" w:rsidRDefault="008F1AE8" w:rsidP="00D9758E">
      <w:pPr>
        <w:pStyle w:val="Akapitzlist"/>
        <w:numPr>
          <w:ilvl w:val="3"/>
          <w:numId w:val="1"/>
        </w:numPr>
        <w:spacing w:line="276" w:lineRule="auto"/>
        <w:ind w:left="0"/>
        <w:jc w:val="both"/>
        <w:rPr>
          <w:rFonts w:asciiTheme="majorHAnsi" w:hAnsiTheme="majorHAnsi"/>
          <w:color w:val="C9211E"/>
        </w:rPr>
      </w:pPr>
      <w:r w:rsidRPr="00D9758E">
        <w:rPr>
          <w:rFonts w:asciiTheme="majorHAnsi" w:hAnsiTheme="majorHAnsi" w:cs="Calibri"/>
        </w:rPr>
        <w:t>Oświadczam, że w cenie oferty zostały uwzględnione wszystkie koszty związane z wykonaniem przedmiotu zamówienia.</w:t>
      </w:r>
    </w:p>
    <w:p w14:paraId="71B706B4" w14:textId="77777777" w:rsidR="009C66EA" w:rsidRPr="00767534" w:rsidRDefault="008F1AE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>Oświadczam, że zapoznałem się z zapytaniem ofertowym w tym ze szczegółowym opisem przedmiotu zamówienia oraz wymaganiami umowy i nie wnoszę do nich zastrzeżeń, oraz uzyskałem konieczne informacje potrzebne do przygotowania oferty i właściwego wykonania przedmiotu zamówienia.</w:t>
      </w:r>
    </w:p>
    <w:p w14:paraId="15890A60" w14:textId="77777777" w:rsidR="009C66EA" w:rsidRPr="00767534" w:rsidRDefault="008F1AE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>Oświadczam, że akceptuję bez zastrzeżeń wzór umowy dołączony do zapytania ofertowego, oraz zobowiązuję się w przypadku wyboru mojej oferty do zawarcia umowy w miejscu i terminie wyznaczonym przez Zamawiającego.</w:t>
      </w:r>
    </w:p>
    <w:p w14:paraId="455FB667" w14:textId="77777777" w:rsidR="009C66EA" w:rsidRPr="00767534" w:rsidRDefault="008F1AE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/>
        </w:rPr>
        <w:t xml:space="preserve">Oświadczam, że nie podlegam/my wykluczeniu na podstawie przesłanek wymienionych w art. 7 ust. 1 pkt 1)-3) w związku z art. 7 ust. 9 ustawy z dnia 13 kwietnia 2022 r. o szczególnych rozwiązaniach w zakresie przeciwdziałania wspieraniu agresji na Ukrainę oraz służących ochronie bezpieczeństwa narodowego (Dz. U. z 2024 r., poz. 507). </w:t>
      </w:r>
    </w:p>
    <w:p w14:paraId="03E569BC" w14:textId="77777777" w:rsidR="009C66EA" w:rsidRPr="00767534" w:rsidRDefault="008F1AE8">
      <w:pPr>
        <w:pStyle w:val="Default"/>
        <w:numPr>
          <w:ilvl w:val="0"/>
          <w:numId w:val="1"/>
        </w:numPr>
        <w:spacing w:line="276" w:lineRule="auto"/>
        <w:ind w:left="284" w:hanging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>Oświadczam, że wypełniłem obowiązki informacyjne przewidziane w art. 13 lub art. 14 RODO ) wobec osób fizycznych, od których dane osobowe bezpośrednio lub pośrednio pozyskałem w celu ubiegania się o udzielenie zamówienia publicznego w niniejszym postępowaniu.</w:t>
      </w:r>
    </w:p>
    <w:p w14:paraId="1315FC62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/>
        </w:rPr>
      </w:pPr>
    </w:p>
    <w:p w14:paraId="4D800016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</w:p>
    <w:p w14:paraId="42902695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</w:p>
    <w:p w14:paraId="2F24ECC2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</w:p>
    <w:p w14:paraId="369BA505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</w:p>
    <w:p w14:paraId="0C1682CB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</w:p>
    <w:p w14:paraId="56A44E48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  <w:bookmarkStart w:id="1" w:name="OLE_LINK2_kopia_1"/>
      <w:bookmarkEnd w:id="1"/>
    </w:p>
    <w:p w14:paraId="785C0442" w14:textId="1B2F9FF3" w:rsidR="009C66EA" w:rsidRPr="00767534" w:rsidRDefault="008F1AE8">
      <w:pPr>
        <w:shd w:val="clear" w:color="auto" w:fill="FFFFFF"/>
        <w:spacing w:before="40"/>
        <w:jc w:val="both"/>
        <w:rPr>
          <w:rFonts w:asciiTheme="majorHAnsi" w:hAnsiTheme="majorHAnsi"/>
        </w:rPr>
      </w:pPr>
      <w:bookmarkStart w:id="2" w:name="OLE_LINK4_kopia_1"/>
      <w:r w:rsidRPr="00767534">
        <w:rPr>
          <w:rFonts w:asciiTheme="majorHAnsi" w:hAnsiTheme="majorHAnsi" w:cs="Calibri"/>
        </w:rPr>
        <w:t xml:space="preserve">..............................................................     </w:t>
      </w:r>
      <w:r w:rsidR="001B3F15">
        <w:rPr>
          <w:rFonts w:asciiTheme="majorHAnsi" w:hAnsiTheme="majorHAnsi" w:cs="Calibri"/>
        </w:rPr>
        <w:t xml:space="preserve">                              </w:t>
      </w:r>
      <w:r w:rsidRPr="00767534">
        <w:rPr>
          <w:rFonts w:asciiTheme="majorHAnsi" w:hAnsiTheme="majorHAnsi" w:cs="Calibri"/>
        </w:rPr>
        <w:tab/>
        <w:t xml:space="preserve">…………………………………………………..                                                                                                                </w:t>
      </w:r>
      <w:bookmarkEnd w:id="2"/>
    </w:p>
    <w:p w14:paraId="7D1C4B96" w14:textId="5D84C374" w:rsidR="009C66EA" w:rsidRPr="00767534" w:rsidRDefault="008F1AE8">
      <w:pPr>
        <w:shd w:val="clear" w:color="auto" w:fill="FFFFFF"/>
        <w:spacing w:before="40"/>
        <w:ind w:left="5664" w:hanging="4950"/>
        <w:rPr>
          <w:rFonts w:asciiTheme="majorHAnsi" w:hAnsiTheme="majorHAnsi"/>
        </w:rPr>
      </w:pPr>
      <w:bookmarkStart w:id="3" w:name="OLE_LINK2_kopia_1_kopia_1"/>
      <w:bookmarkStart w:id="4" w:name="OLE_LINK3_kopia_1"/>
      <w:bookmarkStart w:id="5" w:name="OLE_LINK5_kopia_1"/>
      <w:bookmarkEnd w:id="3"/>
      <w:bookmarkEnd w:id="4"/>
      <w:bookmarkEnd w:id="5"/>
      <w:r w:rsidRPr="00767534">
        <w:rPr>
          <w:rFonts w:asciiTheme="majorHAnsi" w:hAnsiTheme="majorHAnsi" w:cs="Calibri"/>
          <w:i/>
          <w:iCs/>
        </w:rPr>
        <w:t>(miejscowość, data)                                    (podpis Wykonawcy lub osoby  uprawnionej do składania oświadczeń woli w imieniu Wykonawcy)</w:t>
      </w:r>
    </w:p>
    <w:p w14:paraId="3F220165" w14:textId="77777777" w:rsidR="001B3F15" w:rsidRDefault="001B3F15">
      <w:pPr>
        <w:shd w:val="clear" w:color="auto" w:fill="FFFFFF"/>
        <w:spacing w:before="40"/>
        <w:ind w:left="5669" w:hanging="5499"/>
        <w:rPr>
          <w:rFonts w:asciiTheme="majorHAnsi" w:hAnsiTheme="majorHAnsi" w:cs="Calibri"/>
          <w:i/>
          <w:iCs/>
        </w:rPr>
      </w:pPr>
    </w:p>
    <w:p w14:paraId="0E8BF4A9" w14:textId="77777777" w:rsidR="006F780B" w:rsidRPr="00767534" w:rsidRDefault="006F780B">
      <w:pPr>
        <w:shd w:val="clear" w:color="auto" w:fill="FFFFFF"/>
        <w:spacing w:before="40"/>
        <w:ind w:left="5669" w:hanging="5499"/>
        <w:rPr>
          <w:rFonts w:asciiTheme="majorHAnsi" w:hAnsiTheme="majorHAnsi" w:cs="Calibri"/>
          <w:i/>
          <w:iCs/>
        </w:rPr>
      </w:pPr>
    </w:p>
    <w:p w14:paraId="09F428F8" w14:textId="77777777" w:rsidR="009C66EA" w:rsidRPr="00767534" w:rsidRDefault="008F1AE8">
      <w:pPr>
        <w:pStyle w:val="Default"/>
        <w:ind w:left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</w:rPr>
        <w:t xml:space="preserve">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D47B4C" w14:textId="77777777" w:rsidR="009C66EA" w:rsidRPr="00767534" w:rsidRDefault="009C66EA">
      <w:pPr>
        <w:pStyle w:val="Default"/>
        <w:ind w:left="284"/>
        <w:jc w:val="both"/>
        <w:rPr>
          <w:rFonts w:asciiTheme="majorHAnsi" w:hAnsiTheme="majorHAnsi" w:cs="Calibri"/>
        </w:rPr>
      </w:pPr>
    </w:p>
    <w:p w14:paraId="508AFE35" w14:textId="77777777" w:rsidR="009C66EA" w:rsidRPr="00767534" w:rsidRDefault="008F1AE8">
      <w:pPr>
        <w:pStyle w:val="Default"/>
        <w:ind w:left="284"/>
        <w:jc w:val="both"/>
        <w:rPr>
          <w:rFonts w:asciiTheme="majorHAnsi" w:hAnsiTheme="majorHAnsi"/>
        </w:rPr>
      </w:pPr>
      <w:r w:rsidRPr="00767534">
        <w:rPr>
          <w:rFonts w:asciiTheme="majorHAnsi" w:hAnsiTheme="majorHAnsi" w:cs="Calibri"/>
          <w:i/>
          <w:iCs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9C66EA" w:rsidRPr="00767534" w:rsidSect="002A3DE0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1BAC4" w14:textId="77777777" w:rsidR="00534575" w:rsidRDefault="00534575">
      <w:r>
        <w:separator/>
      </w:r>
    </w:p>
  </w:endnote>
  <w:endnote w:type="continuationSeparator" w:id="0">
    <w:p w14:paraId="3B280B29" w14:textId="77777777" w:rsidR="00534575" w:rsidRDefault="00534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0D6B4" w14:textId="77777777" w:rsidR="00534575" w:rsidRDefault="00534575">
      <w:r>
        <w:separator/>
      </w:r>
    </w:p>
  </w:footnote>
  <w:footnote w:type="continuationSeparator" w:id="0">
    <w:p w14:paraId="0653B576" w14:textId="77777777" w:rsidR="00534575" w:rsidRDefault="00534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106D3" w14:textId="77777777" w:rsidR="009C66EA" w:rsidRDefault="008F1AE8">
    <w:pPr>
      <w:pStyle w:val="Nagwek"/>
    </w:pPr>
    <w:r>
      <w:rPr>
        <w:noProof/>
      </w:rPr>
      <w:drawing>
        <wp:anchor distT="0" distB="0" distL="0" distR="0" simplePos="0" relativeHeight="251660288" behindDoc="1" locked="0" layoutInCell="1" allowOverlap="1" wp14:anchorId="3D31C65C" wp14:editId="39938DD1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760720" cy="610235"/>
          <wp:effectExtent l="0" t="0" r="0" b="0"/>
          <wp:wrapSquare wrapText="largest"/>
          <wp:docPr id="2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9120E" w14:textId="77777777" w:rsidR="009C66EA" w:rsidRDefault="008F1AE8">
    <w:pPr>
      <w:pStyle w:val="Nagwek"/>
    </w:pPr>
    <w:r>
      <w:rPr>
        <w:noProof/>
      </w:rPr>
      <w:drawing>
        <wp:anchor distT="0" distB="0" distL="0" distR="0" simplePos="0" relativeHeight="251656192" behindDoc="1" locked="0" layoutInCell="0" allowOverlap="1" wp14:anchorId="6CB44EF5" wp14:editId="5C460A8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760720" cy="610235"/>
          <wp:effectExtent l="0" t="0" r="0" b="0"/>
          <wp:wrapSquare wrapText="largest"/>
          <wp:docPr id="3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FC663" w14:textId="77777777" w:rsidR="009C66EA" w:rsidRDefault="008F1AE8">
    <w:pPr>
      <w:pStyle w:val="Nagwek"/>
    </w:pPr>
    <w:r>
      <w:rPr>
        <w:noProof/>
      </w:rPr>
      <w:drawing>
        <wp:anchor distT="0" distB="0" distL="0" distR="0" simplePos="0" relativeHeight="251658240" behindDoc="1" locked="0" layoutInCell="0" allowOverlap="1" wp14:anchorId="060E00A9" wp14:editId="623C084B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5760720" cy="610235"/>
          <wp:effectExtent l="0" t="0" r="0" b="0"/>
          <wp:wrapSquare wrapText="largest"/>
          <wp:docPr id="4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473CF"/>
    <w:multiLevelType w:val="multilevel"/>
    <w:tmpl w:val="5ADAED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B92FFD"/>
    <w:multiLevelType w:val="multilevel"/>
    <w:tmpl w:val="FA8C52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43935C6"/>
    <w:multiLevelType w:val="hybridMultilevel"/>
    <w:tmpl w:val="59EE8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280">
    <w:abstractNumId w:val="1"/>
  </w:num>
  <w:num w:numId="2" w16cid:durableId="584804875">
    <w:abstractNumId w:val="0"/>
  </w:num>
  <w:num w:numId="3" w16cid:durableId="1313290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EA"/>
    <w:rsid w:val="001B3F15"/>
    <w:rsid w:val="00246AE7"/>
    <w:rsid w:val="002A3DE0"/>
    <w:rsid w:val="004C76E5"/>
    <w:rsid w:val="00534575"/>
    <w:rsid w:val="0058700B"/>
    <w:rsid w:val="006F780B"/>
    <w:rsid w:val="00767534"/>
    <w:rsid w:val="00887C09"/>
    <w:rsid w:val="008A2B28"/>
    <w:rsid w:val="008F1AE8"/>
    <w:rsid w:val="009C66EA"/>
    <w:rsid w:val="009D7E4F"/>
    <w:rsid w:val="00B27657"/>
    <w:rsid w:val="00B70CD3"/>
    <w:rsid w:val="00D9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370E2"/>
  <w15:docId w15:val="{47ECEBC1-FC85-427F-BF91-9F6C0172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ylfaen" w:eastAsia="Calibri" w:hAnsi="Sylfaen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DBD"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50DBD"/>
    <w:rPr>
      <w:rFonts w:ascii="Times New Roman" w:hAnsi="Times New Roman" w:cs="Times New Roman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22560"/>
    <w:rPr>
      <w:rFonts w:ascii="Times New Roman" w:eastAsia="Times New Roman" w:hAnsi="Times New Roman" w:cs="Times New Roman"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Teksttreci">
    <w:name w:val="Tekst treści"/>
    <w:qFormat/>
    <w:rPr>
      <w:rFonts w:ascii="Book Antiqua" w:eastAsia="Book Antiqua" w:hAnsi="Book Antiqua" w:cs="Book Antiqu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pl-PL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nakiprzypiswdolnych">
    <w:name w:val="Znaki przypisów dolnych"/>
    <w:qFormat/>
  </w:style>
  <w:style w:type="character" w:styleId="Odwoanieprzypisudolnego">
    <w:name w:val="footnote reference"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EndnoteCharacters1111111111">
    <w:name w:val="Endnote Characters1111111111"/>
    <w:qFormat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E50DB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Default">
    <w:name w:val="Default"/>
    <w:uiPriority w:val="99"/>
    <w:qFormat/>
    <w:rsid w:val="00E50DBD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Znak">
    <w:name w:val="Znak"/>
    <w:basedOn w:val="Normalny"/>
    <w:uiPriority w:val="99"/>
    <w:qFormat/>
    <w:rsid w:val="00E50DBD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unhideWhenUsed/>
    <w:locked/>
    <w:rsid w:val="00922560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locked/>
    <w:rsid w:val="001E30DC"/>
    <w:pPr>
      <w:suppressAutoHyphens w:val="0"/>
      <w:spacing w:beforeAutospacing="1" w:after="119"/>
    </w:pPr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40" w:hanging="340"/>
    </w:pPr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Standard1">
    <w:name w:val="Standard1"/>
    <w:qFormat/>
    <w:pPr>
      <w:widowControl w:val="0"/>
      <w:spacing w:line="259" w:lineRule="auto"/>
      <w:textAlignment w:val="baseline"/>
    </w:pPr>
    <w:rPr>
      <w:rFonts w:ascii="Liberation Serif;Times New Roma" w:eastAsia="SimSun;宋体" w:hAnsi="Liberation Serif;Times New Roma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1066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składania ofert</vt:lpstr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składania ofert</dc:title>
  <dc:creator>Karolina Kołodziejska</dc:creator>
  <cp:lastModifiedBy>Magdalena Dębowska</cp:lastModifiedBy>
  <cp:revision>4</cp:revision>
  <cp:lastPrinted>2025-02-19T11:18:00Z</cp:lastPrinted>
  <dcterms:created xsi:type="dcterms:W3CDTF">2025-02-19T11:18:00Z</dcterms:created>
  <dcterms:modified xsi:type="dcterms:W3CDTF">2025-03-19T13:05:00Z</dcterms:modified>
  <dc:language>pl-PL</dc:language>
</cp:coreProperties>
</file>