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C7937" w14:textId="0F9D243E" w:rsidR="0016701F" w:rsidRPr="004B5814" w:rsidRDefault="0016701F" w:rsidP="00420279">
      <w:pPr>
        <w:spacing w:after="25" w:line="276" w:lineRule="auto"/>
        <w:rPr>
          <w:rFonts w:ascii="Cambria" w:hAnsi="Cambria"/>
        </w:rPr>
      </w:pPr>
    </w:p>
    <w:p w14:paraId="6F23276B" w14:textId="77777777" w:rsidR="0016701F" w:rsidRPr="004B5814" w:rsidRDefault="0016701F" w:rsidP="00420279">
      <w:pPr>
        <w:spacing w:after="0" w:line="276" w:lineRule="auto"/>
        <w:ind w:left="57" w:firstLine="0"/>
        <w:jc w:val="center"/>
        <w:rPr>
          <w:rFonts w:ascii="Cambria" w:hAnsi="Cambria"/>
        </w:rPr>
      </w:pPr>
    </w:p>
    <w:p w14:paraId="32AC180D" w14:textId="77777777" w:rsidR="008076C4" w:rsidRPr="004B5814" w:rsidRDefault="000975F0" w:rsidP="00420279">
      <w:pPr>
        <w:spacing w:before="480" w:after="480" w:line="276" w:lineRule="auto"/>
        <w:jc w:val="center"/>
        <w:rPr>
          <w:rFonts w:ascii="Cambria" w:hAnsi="Cambria"/>
          <w:b/>
          <w:caps/>
          <w:sz w:val="26"/>
          <w:szCs w:val="26"/>
        </w:rPr>
      </w:pPr>
      <w:r w:rsidRPr="004B5814">
        <w:rPr>
          <w:rFonts w:ascii="Cambria" w:hAnsi="Cambria"/>
          <w:b/>
          <w:caps/>
          <w:sz w:val="26"/>
          <w:szCs w:val="26"/>
        </w:rPr>
        <w:t>S</w:t>
      </w:r>
      <w:r w:rsidR="008076C4" w:rsidRPr="004B5814">
        <w:rPr>
          <w:rFonts w:ascii="Cambria" w:hAnsi="Cambria"/>
          <w:b/>
          <w:caps/>
          <w:sz w:val="26"/>
          <w:szCs w:val="26"/>
        </w:rPr>
        <w:t>pecyfikacja warunków zamówienia</w:t>
      </w:r>
    </w:p>
    <w:p w14:paraId="0F237F05" w14:textId="77777777" w:rsidR="008076C4" w:rsidRPr="004B5814" w:rsidRDefault="008076C4" w:rsidP="00420279">
      <w:pPr>
        <w:spacing w:before="40" w:line="276" w:lineRule="auto"/>
        <w:jc w:val="center"/>
        <w:rPr>
          <w:rFonts w:ascii="Cambria" w:hAnsi="Cambria"/>
          <w:b/>
          <w:caps/>
          <w:sz w:val="36"/>
          <w:szCs w:val="36"/>
        </w:rPr>
      </w:pPr>
      <w:r w:rsidRPr="004B5814">
        <w:rPr>
          <w:rFonts w:ascii="Cambria" w:hAnsi="Cambria"/>
          <w:b/>
          <w:caps/>
          <w:sz w:val="36"/>
          <w:szCs w:val="36"/>
        </w:rPr>
        <w:t>Zamawiający:</w:t>
      </w:r>
    </w:p>
    <w:p w14:paraId="5FCCA38E" w14:textId="77777777" w:rsidR="008076C4" w:rsidRPr="004B5814" w:rsidRDefault="008076C4" w:rsidP="00420279">
      <w:pPr>
        <w:spacing w:before="240" w:after="240" w:line="276" w:lineRule="auto"/>
        <w:jc w:val="center"/>
        <w:rPr>
          <w:rFonts w:ascii="Cambria" w:hAnsi="Cambria"/>
          <w:caps/>
          <w:sz w:val="36"/>
          <w:szCs w:val="36"/>
        </w:rPr>
      </w:pPr>
      <w:r w:rsidRPr="004B5814">
        <w:rPr>
          <w:rStyle w:val="StopkaPogrubienie"/>
          <w:rFonts w:cs="Times New Roman"/>
          <w:sz w:val="36"/>
          <w:szCs w:val="36"/>
        </w:rPr>
        <w:t>Gmina Wierzbno</w:t>
      </w:r>
    </w:p>
    <w:p w14:paraId="70102368" w14:textId="6259413C" w:rsidR="00410044" w:rsidRPr="004B5814" w:rsidRDefault="008076C4" w:rsidP="00420279">
      <w:pPr>
        <w:suppressAutoHyphens/>
        <w:spacing w:line="276" w:lineRule="auto"/>
        <w:ind w:left="360"/>
        <w:rPr>
          <w:rFonts w:ascii="Cambria" w:hAnsi="Cambria"/>
          <w:b/>
          <w:bCs/>
          <w:i/>
          <w:iCs/>
          <w:szCs w:val="24"/>
        </w:rPr>
      </w:pPr>
      <w:r w:rsidRPr="004B5814">
        <w:rPr>
          <w:rFonts w:ascii="Cambria" w:hAnsi="Cambria"/>
          <w:b/>
          <w:bCs/>
          <w:i/>
          <w:iCs/>
          <w:szCs w:val="24"/>
        </w:rPr>
        <w:t xml:space="preserve">Zaprasza do złożenia oferty w postępowaniu o udzielenie zamówienia publicznego prowadzonego w trybie podstawowym z możliwością negocjacji </w:t>
      </w:r>
      <w:r w:rsidR="0011375D" w:rsidRPr="004B5814">
        <w:rPr>
          <w:rFonts w:ascii="Cambria" w:hAnsi="Cambria"/>
          <w:b/>
          <w:bCs/>
          <w:i/>
          <w:iCs/>
          <w:szCs w:val="24"/>
        </w:rPr>
        <w:t>zgodnie z art. 275 pkt. 2</w:t>
      </w:r>
      <w:r w:rsidR="006931EA" w:rsidRPr="004B5814">
        <w:rPr>
          <w:rFonts w:ascii="Cambria" w:hAnsi="Cambria"/>
          <w:b/>
          <w:bCs/>
          <w:i/>
          <w:iCs/>
          <w:szCs w:val="24"/>
        </w:rPr>
        <w:t xml:space="preserve">  </w:t>
      </w:r>
      <w:r w:rsidR="0011375D" w:rsidRPr="004B5814">
        <w:rPr>
          <w:rFonts w:ascii="Cambria" w:hAnsi="Cambria"/>
          <w:b/>
          <w:bCs/>
          <w:i/>
          <w:iCs/>
          <w:szCs w:val="24"/>
        </w:rPr>
        <w:t xml:space="preserve"> </w:t>
      </w:r>
      <w:r w:rsidRPr="004B5814">
        <w:rPr>
          <w:rFonts w:ascii="Cambria" w:hAnsi="Cambria"/>
          <w:b/>
          <w:bCs/>
          <w:i/>
          <w:iCs/>
          <w:szCs w:val="24"/>
        </w:rPr>
        <w:t xml:space="preserve">o wartości zamówienia nie przekraczającej progów unijnych o jakich stanowi art. 3 ustawy z 11 września 2019 r. - Prawo zamówień publicznych </w:t>
      </w:r>
      <w:r w:rsidR="006931EA" w:rsidRPr="004B5814">
        <w:rPr>
          <w:rFonts w:ascii="Cambria" w:hAnsi="Cambria"/>
          <w:b/>
          <w:bCs/>
          <w:i/>
          <w:iCs/>
          <w:szCs w:val="24"/>
        </w:rPr>
        <w:t xml:space="preserve">  </w:t>
      </w:r>
      <w:r w:rsidRPr="004B5814">
        <w:rPr>
          <w:rFonts w:ascii="Cambria" w:hAnsi="Cambria"/>
          <w:b/>
          <w:bCs/>
          <w:i/>
          <w:iCs/>
          <w:szCs w:val="24"/>
        </w:rPr>
        <w:t>(Dz. U. z 202</w:t>
      </w:r>
      <w:r w:rsidR="00EC0089" w:rsidRPr="004B5814">
        <w:rPr>
          <w:rFonts w:ascii="Cambria" w:hAnsi="Cambria"/>
          <w:b/>
          <w:bCs/>
          <w:i/>
          <w:iCs/>
          <w:szCs w:val="24"/>
        </w:rPr>
        <w:t>3</w:t>
      </w:r>
      <w:r w:rsidRPr="004B5814">
        <w:rPr>
          <w:rFonts w:ascii="Cambria" w:hAnsi="Cambria"/>
          <w:b/>
          <w:bCs/>
          <w:i/>
          <w:iCs/>
          <w:szCs w:val="24"/>
        </w:rPr>
        <w:t xml:space="preserve"> r. poz. </w:t>
      </w:r>
      <w:r w:rsidR="00410044" w:rsidRPr="004B5814">
        <w:rPr>
          <w:rFonts w:ascii="Cambria" w:hAnsi="Cambria"/>
          <w:b/>
          <w:bCs/>
          <w:i/>
          <w:iCs/>
          <w:szCs w:val="24"/>
        </w:rPr>
        <w:t>1</w:t>
      </w:r>
      <w:r w:rsidR="00EC0089" w:rsidRPr="004B5814">
        <w:rPr>
          <w:rFonts w:ascii="Cambria" w:hAnsi="Cambria"/>
          <w:b/>
          <w:bCs/>
          <w:i/>
          <w:iCs/>
          <w:szCs w:val="24"/>
        </w:rPr>
        <w:t>605</w:t>
      </w:r>
      <w:r w:rsidR="009E4633" w:rsidRPr="004B5814">
        <w:rPr>
          <w:rFonts w:ascii="Cambria" w:hAnsi="Cambria"/>
          <w:b/>
          <w:bCs/>
          <w:i/>
          <w:iCs/>
          <w:szCs w:val="24"/>
        </w:rPr>
        <w:t xml:space="preserve"> ze zm.)</w:t>
      </w:r>
      <w:r w:rsidR="006931EA" w:rsidRPr="004B5814">
        <w:rPr>
          <w:rFonts w:ascii="Cambria" w:hAnsi="Cambria"/>
          <w:b/>
          <w:bCs/>
          <w:i/>
          <w:iCs/>
          <w:szCs w:val="24"/>
        </w:rPr>
        <w:t xml:space="preserve"> </w:t>
      </w:r>
      <w:r w:rsidRPr="004B5814">
        <w:rPr>
          <w:rFonts w:ascii="Cambria" w:hAnsi="Cambria"/>
          <w:b/>
          <w:bCs/>
          <w:i/>
          <w:iCs/>
          <w:szCs w:val="24"/>
        </w:rPr>
        <w:t xml:space="preserve">– dalej </w:t>
      </w:r>
      <w:r w:rsidR="00410044" w:rsidRPr="004B5814">
        <w:rPr>
          <w:rFonts w:ascii="Cambria" w:hAnsi="Cambria"/>
          <w:b/>
          <w:bCs/>
          <w:i/>
          <w:iCs/>
          <w:szCs w:val="24"/>
        </w:rPr>
        <w:t>PZP</w:t>
      </w:r>
      <w:r w:rsidRPr="004B5814">
        <w:rPr>
          <w:rFonts w:ascii="Cambria" w:hAnsi="Cambria"/>
          <w:b/>
          <w:bCs/>
          <w:i/>
          <w:iCs/>
          <w:szCs w:val="24"/>
        </w:rPr>
        <w:t xml:space="preserve"> na „robotę budowlaną” pn.</w:t>
      </w:r>
      <w:r w:rsidR="00410044" w:rsidRPr="004B5814">
        <w:rPr>
          <w:rFonts w:ascii="Cambria" w:hAnsi="Cambria"/>
          <w:b/>
          <w:bCs/>
          <w:i/>
          <w:iCs/>
          <w:szCs w:val="24"/>
        </w:rPr>
        <w:t>:</w:t>
      </w:r>
    </w:p>
    <w:p w14:paraId="29C71F39" w14:textId="5705999C" w:rsidR="006931EA" w:rsidRPr="004B5814" w:rsidRDefault="006931EA" w:rsidP="00420279">
      <w:pPr>
        <w:suppressAutoHyphens/>
        <w:spacing w:line="276" w:lineRule="auto"/>
        <w:ind w:left="360"/>
        <w:rPr>
          <w:rFonts w:ascii="Cambria" w:hAnsi="Cambria"/>
          <w:b/>
          <w:bCs/>
          <w:i/>
          <w:iCs/>
          <w:szCs w:val="24"/>
        </w:rPr>
      </w:pPr>
    </w:p>
    <w:p w14:paraId="0CE2CF97" w14:textId="77777777" w:rsidR="006931EA" w:rsidRPr="004B5814" w:rsidRDefault="006931EA" w:rsidP="00420279">
      <w:pPr>
        <w:suppressAutoHyphens/>
        <w:spacing w:line="276" w:lineRule="auto"/>
        <w:ind w:left="360"/>
        <w:rPr>
          <w:rFonts w:ascii="Cambria" w:hAnsi="Cambria"/>
          <w:b/>
          <w:bCs/>
          <w:i/>
          <w:iCs/>
          <w:szCs w:val="24"/>
        </w:rPr>
      </w:pPr>
    </w:p>
    <w:p w14:paraId="362B36F5" w14:textId="77777777" w:rsidR="001A321F" w:rsidRPr="004B5814" w:rsidRDefault="001A321F" w:rsidP="00420279">
      <w:pPr>
        <w:suppressAutoHyphens/>
        <w:spacing w:line="276" w:lineRule="auto"/>
        <w:ind w:left="360"/>
        <w:rPr>
          <w:rFonts w:ascii="Cambria" w:hAnsi="Cambria"/>
          <w:b/>
          <w:bCs/>
          <w:i/>
          <w:iCs/>
          <w:szCs w:val="24"/>
        </w:rPr>
      </w:pPr>
    </w:p>
    <w:p w14:paraId="1804BF23" w14:textId="77777777" w:rsidR="009F4995" w:rsidRPr="004B5814" w:rsidRDefault="001A321F" w:rsidP="00EC0089">
      <w:pPr>
        <w:suppressAutoHyphens/>
        <w:spacing w:line="276" w:lineRule="auto"/>
        <w:ind w:left="360"/>
        <w:jc w:val="center"/>
        <w:rPr>
          <w:rFonts w:ascii="Cambria" w:hAnsi="Cambria"/>
          <w:b/>
          <w:bCs/>
          <w:sz w:val="52"/>
          <w:szCs w:val="52"/>
        </w:rPr>
      </w:pPr>
      <w:r w:rsidRPr="004B5814">
        <w:rPr>
          <w:rFonts w:ascii="Cambria" w:hAnsi="Cambria"/>
          <w:b/>
          <w:bCs/>
          <w:sz w:val="52"/>
          <w:szCs w:val="52"/>
        </w:rPr>
        <w:t>„</w:t>
      </w:r>
      <w:r w:rsidR="00EC0089" w:rsidRPr="004B5814">
        <w:rPr>
          <w:rFonts w:ascii="Cambria" w:hAnsi="Cambria"/>
          <w:b/>
          <w:bCs/>
          <w:sz w:val="52"/>
          <w:szCs w:val="52"/>
        </w:rPr>
        <w:t xml:space="preserve">Przebudowa dróg </w:t>
      </w:r>
    </w:p>
    <w:p w14:paraId="0CD34EC1" w14:textId="17CC69D5" w:rsidR="00410044" w:rsidRPr="004B5814" w:rsidRDefault="009F4995" w:rsidP="00EC0089">
      <w:pPr>
        <w:suppressAutoHyphens/>
        <w:spacing w:line="276" w:lineRule="auto"/>
        <w:ind w:left="360"/>
        <w:jc w:val="center"/>
        <w:rPr>
          <w:rFonts w:ascii="Cambria" w:hAnsi="Cambria"/>
          <w:b/>
          <w:bCs/>
          <w:sz w:val="52"/>
          <w:szCs w:val="52"/>
        </w:rPr>
      </w:pPr>
      <w:r w:rsidRPr="004B5814">
        <w:rPr>
          <w:rFonts w:ascii="Cambria" w:hAnsi="Cambria"/>
          <w:b/>
          <w:bCs/>
          <w:sz w:val="52"/>
          <w:szCs w:val="52"/>
        </w:rPr>
        <w:t xml:space="preserve">na terenie Gminy </w:t>
      </w:r>
      <w:r w:rsidR="00EC0089" w:rsidRPr="004B5814">
        <w:rPr>
          <w:rFonts w:ascii="Cambria" w:hAnsi="Cambria"/>
          <w:b/>
          <w:bCs/>
          <w:sz w:val="52"/>
          <w:szCs w:val="52"/>
        </w:rPr>
        <w:t xml:space="preserve"> Wierzbno</w:t>
      </w:r>
      <w:r w:rsidR="001A321F" w:rsidRPr="004B5814">
        <w:rPr>
          <w:rFonts w:ascii="Cambria" w:hAnsi="Cambria"/>
          <w:b/>
          <w:bCs/>
          <w:sz w:val="52"/>
          <w:szCs w:val="52"/>
        </w:rPr>
        <w:t>”</w:t>
      </w:r>
    </w:p>
    <w:p w14:paraId="2180EACD" w14:textId="77777777" w:rsidR="00410044" w:rsidRPr="004B5814" w:rsidRDefault="00410044" w:rsidP="00420279">
      <w:pPr>
        <w:suppressAutoHyphens/>
        <w:spacing w:line="276" w:lineRule="auto"/>
        <w:ind w:left="360"/>
        <w:jc w:val="center"/>
        <w:rPr>
          <w:rFonts w:ascii="Cambria" w:hAnsi="Cambria"/>
        </w:rPr>
      </w:pPr>
    </w:p>
    <w:p w14:paraId="69BC8626" w14:textId="77777777" w:rsidR="00410044" w:rsidRPr="004B5814" w:rsidRDefault="00410044" w:rsidP="00420279">
      <w:pPr>
        <w:spacing w:after="0" w:line="276" w:lineRule="auto"/>
        <w:ind w:left="57" w:firstLine="0"/>
        <w:jc w:val="center"/>
        <w:rPr>
          <w:rFonts w:ascii="Cambria" w:hAnsi="Cambria"/>
          <w:b/>
        </w:rPr>
      </w:pPr>
    </w:p>
    <w:p w14:paraId="21008B19" w14:textId="77777777" w:rsidR="00F2311F" w:rsidRPr="004B5814" w:rsidRDefault="00F2311F" w:rsidP="00420279">
      <w:pPr>
        <w:shd w:val="clear" w:color="auto" w:fill="FFFFFF"/>
        <w:spacing w:after="0" w:line="276" w:lineRule="auto"/>
        <w:ind w:left="0" w:firstLine="0"/>
        <w:jc w:val="left"/>
        <w:outlineLvl w:val="2"/>
        <w:rPr>
          <w:rFonts w:ascii="Cambria" w:hAnsi="Cambria"/>
          <w:b/>
          <w:bCs/>
          <w:color w:val="auto"/>
          <w:sz w:val="28"/>
          <w:szCs w:val="28"/>
        </w:rPr>
      </w:pPr>
      <w:r w:rsidRPr="004B5814">
        <w:rPr>
          <w:rFonts w:ascii="Cambria" w:hAnsi="Cambria"/>
          <w:b/>
          <w:bCs/>
          <w:color w:val="auto"/>
          <w:sz w:val="28"/>
          <w:szCs w:val="28"/>
        </w:rPr>
        <w:t>Identyfikator postępowania:</w:t>
      </w:r>
    </w:p>
    <w:p w14:paraId="00734B2E" w14:textId="77777777" w:rsidR="00410044" w:rsidRPr="004B5814" w:rsidRDefault="00410044" w:rsidP="00420279">
      <w:pPr>
        <w:spacing w:after="0" w:line="276" w:lineRule="auto"/>
        <w:ind w:left="57" w:firstLine="0"/>
        <w:jc w:val="center"/>
        <w:rPr>
          <w:rFonts w:ascii="Cambria" w:hAnsi="Cambria"/>
          <w:b/>
          <w:color w:val="aut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5948"/>
      </w:tblGrid>
      <w:tr w:rsidR="009F4995" w:rsidRPr="004B5814" w14:paraId="6C53B755" w14:textId="77777777" w:rsidTr="009F4995">
        <w:trPr>
          <w:tblCellSpacing w:w="15" w:type="dxa"/>
        </w:trPr>
        <w:tc>
          <w:tcPr>
            <w:tcW w:w="0" w:type="auto"/>
            <w:vAlign w:val="center"/>
            <w:hideMark/>
          </w:tcPr>
          <w:p w14:paraId="5BC9CB30" w14:textId="77777777" w:rsidR="009F4995" w:rsidRPr="004B5814" w:rsidRDefault="009F4995" w:rsidP="009F4995">
            <w:pPr>
              <w:spacing w:after="0" w:line="240" w:lineRule="auto"/>
              <w:ind w:left="0" w:firstLine="0"/>
              <w:jc w:val="left"/>
              <w:rPr>
                <w:rFonts w:ascii="Cambria" w:hAnsi="Cambria"/>
                <w:color w:val="auto"/>
                <w:sz w:val="20"/>
                <w:szCs w:val="24"/>
              </w:rPr>
            </w:pPr>
            <w:bookmarkStart w:id="0" w:name="_Toc128920151"/>
          </w:p>
        </w:tc>
        <w:tc>
          <w:tcPr>
            <w:tcW w:w="0" w:type="auto"/>
            <w:vAlign w:val="center"/>
            <w:hideMark/>
          </w:tcPr>
          <w:p w14:paraId="6784CA59" w14:textId="77777777" w:rsidR="009F4995" w:rsidRPr="004B5814" w:rsidRDefault="009F4995" w:rsidP="009F4995">
            <w:pPr>
              <w:spacing w:after="0" w:line="240" w:lineRule="auto"/>
              <w:ind w:left="0" w:firstLine="0"/>
              <w:jc w:val="left"/>
              <w:rPr>
                <w:rFonts w:ascii="Cambria" w:hAnsi="Cambria"/>
                <w:color w:val="auto"/>
                <w:szCs w:val="24"/>
              </w:rPr>
            </w:pPr>
            <w:r w:rsidRPr="004B5814">
              <w:rPr>
                <w:rFonts w:ascii="Cambria" w:hAnsi="Cambria"/>
                <w:color w:val="auto"/>
                <w:szCs w:val="24"/>
              </w:rPr>
              <w:t>ocds-148610-d88e8c62-d0b6-11ee-a3b5-e25d731b0da9</w:t>
            </w:r>
          </w:p>
        </w:tc>
      </w:tr>
    </w:tbl>
    <w:p w14:paraId="6878FE83" w14:textId="04C8DFDB" w:rsidR="00407815" w:rsidRPr="004B5814" w:rsidRDefault="00407815" w:rsidP="00407815">
      <w:pPr>
        <w:rPr>
          <w:rFonts w:ascii="Cambria" w:hAnsi="Cambria"/>
        </w:rPr>
      </w:pPr>
    </w:p>
    <w:p w14:paraId="29407621" w14:textId="290091DA" w:rsidR="00407815" w:rsidRPr="004B5814" w:rsidRDefault="00407815" w:rsidP="00407815">
      <w:pPr>
        <w:rPr>
          <w:rFonts w:ascii="Cambria" w:hAnsi="Cambria"/>
        </w:rPr>
      </w:pPr>
    </w:p>
    <w:p w14:paraId="15E82513" w14:textId="77777777" w:rsidR="00407815" w:rsidRPr="004B5814" w:rsidRDefault="00407815" w:rsidP="00407815">
      <w:pPr>
        <w:rPr>
          <w:rFonts w:ascii="Cambria" w:hAnsi="Cambria"/>
        </w:rPr>
      </w:pPr>
    </w:p>
    <w:p w14:paraId="2E5E3D92" w14:textId="05E30B52" w:rsidR="00407815" w:rsidRPr="004B5814" w:rsidRDefault="00407815" w:rsidP="00420279">
      <w:pPr>
        <w:pStyle w:val="Nagwek1"/>
        <w:spacing w:line="276" w:lineRule="auto"/>
        <w:rPr>
          <w:rFonts w:ascii="Cambria" w:hAnsi="Cambria"/>
        </w:rPr>
      </w:pPr>
    </w:p>
    <w:p w14:paraId="430E9544" w14:textId="77777777" w:rsidR="009F4995" w:rsidRPr="004B5814" w:rsidRDefault="009F4995" w:rsidP="009F4995">
      <w:pPr>
        <w:rPr>
          <w:rFonts w:ascii="Cambria" w:hAnsi="Cambria"/>
        </w:rPr>
      </w:pPr>
    </w:p>
    <w:p w14:paraId="73E33FFE" w14:textId="77777777" w:rsidR="009F4995" w:rsidRPr="004B5814" w:rsidRDefault="009F4995" w:rsidP="009F4995">
      <w:pPr>
        <w:rPr>
          <w:rFonts w:ascii="Cambria" w:hAnsi="Cambria"/>
        </w:rPr>
      </w:pPr>
    </w:p>
    <w:p w14:paraId="7235EBDA" w14:textId="19A60AB3" w:rsidR="00407815" w:rsidRPr="004B5814" w:rsidRDefault="00407815" w:rsidP="00407815">
      <w:pPr>
        <w:rPr>
          <w:rFonts w:ascii="Cambria" w:hAnsi="Cambria"/>
        </w:rPr>
      </w:pPr>
    </w:p>
    <w:p w14:paraId="11F53C4A" w14:textId="77777777" w:rsidR="00407815" w:rsidRPr="004B5814" w:rsidRDefault="00407815" w:rsidP="00407815">
      <w:pPr>
        <w:rPr>
          <w:rFonts w:ascii="Cambria" w:hAnsi="Cambria"/>
        </w:rPr>
      </w:pPr>
    </w:p>
    <w:p w14:paraId="1A32FA26" w14:textId="77777777" w:rsidR="00407815" w:rsidRPr="004B5814" w:rsidRDefault="00407815" w:rsidP="00420279">
      <w:pPr>
        <w:pStyle w:val="Nagwek1"/>
        <w:spacing w:line="276" w:lineRule="auto"/>
        <w:rPr>
          <w:rFonts w:ascii="Cambria" w:hAnsi="Cambria"/>
        </w:rPr>
      </w:pPr>
    </w:p>
    <w:p w14:paraId="16CC0490" w14:textId="706CD4F7" w:rsidR="0016701F" w:rsidRPr="004B5814" w:rsidRDefault="00862059" w:rsidP="00420279">
      <w:pPr>
        <w:pStyle w:val="Nagwek1"/>
        <w:spacing w:line="276" w:lineRule="auto"/>
        <w:rPr>
          <w:rFonts w:ascii="Cambria" w:hAnsi="Cambria"/>
        </w:rPr>
      </w:pPr>
      <w:r w:rsidRPr="004B5814">
        <w:rPr>
          <w:rFonts w:ascii="Cambria" w:hAnsi="Cambria"/>
        </w:rPr>
        <w:t>SPECYFIKACJA WARUNKÓW ZAMÓWIENIA</w:t>
      </w:r>
      <w:bookmarkEnd w:id="0"/>
      <w:r w:rsidRPr="004B5814">
        <w:rPr>
          <w:rFonts w:ascii="Cambria" w:hAnsi="Cambria"/>
        </w:rPr>
        <w:t xml:space="preserve">  </w:t>
      </w:r>
    </w:p>
    <w:p w14:paraId="2BD7BC9D" w14:textId="77777777" w:rsidR="0016701F" w:rsidRPr="004B5814" w:rsidRDefault="0016701F" w:rsidP="00420279">
      <w:pPr>
        <w:spacing w:after="0" w:line="276" w:lineRule="auto"/>
        <w:ind w:left="77" w:firstLine="0"/>
        <w:jc w:val="center"/>
        <w:rPr>
          <w:rFonts w:ascii="Cambria" w:hAnsi="Cambria"/>
          <w:color w:val="000000" w:themeColor="text1"/>
        </w:rPr>
      </w:pPr>
    </w:p>
    <w:p w14:paraId="0E6BA4A3" w14:textId="77777777" w:rsidR="0016701F" w:rsidRPr="004B5814" w:rsidRDefault="00862059" w:rsidP="00420279">
      <w:pPr>
        <w:spacing w:line="276" w:lineRule="auto"/>
        <w:ind w:left="0" w:right="6" w:firstLine="0"/>
        <w:jc w:val="center"/>
        <w:rPr>
          <w:rFonts w:ascii="Cambria" w:hAnsi="Cambria"/>
          <w:color w:val="000000" w:themeColor="text1"/>
        </w:rPr>
      </w:pPr>
      <w:r w:rsidRPr="004B5814">
        <w:rPr>
          <w:rFonts w:ascii="Cambria" w:hAnsi="Cambria"/>
          <w:color w:val="000000" w:themeColor="text1"/>
        </w:rPr>
        <w:t>do postępowania o udzielenie zamówienia publicznego prowadzonego w</w:t>
      </w:r>
      <w:r w:rsidR="009E4633" w:rsidRPr="004B5814">
        <w:rPr>
          <w:rFonts w:ascii="Cambria" w:hAnsi="Cambria"/>
          <w:color w:val="000000" w:themeColor="text1"/>
        </w:rPr>
        <w:t xml:space="preserve"> </w:t>
      </w:r>
      <w:r w:rsidRPr="004B5814">
        <w:rPr>
          <w:rFonts w:ascii="Cambria" w:hAnsi="Cambria"/>
          <w:color w:val="000000" w:themeColor="text1"/>
        </w:rPr>
        <w:t xml:space="preserve">trybie </w:t>
      </w:r>
      <w:r w:rsidR="002F17B0" w:rsidRPr="004B5814">
        <w:rPr>
          <w:rFonts w:ascii="Cambria" w:hAnsi="Cambria"/>
          <w:color w:val="000000" w:themeColor="text1"/>
          <w:szCs w:val="24"/>
        </w:rPr>
        <w:t xml:space="preserve">podstawowym z możliwością negocjacji </w:t>
      </w:r>
      <w:r w:rsidR="0011375D" w:rsidRPr="004B5814">
        <w:rPr>
          <w:rFonts w:ascii="Cambria" w:hAnsi="Cambria"/>
          <w:color w:val="000000" w:themeColor="text1"/>
          <w:szCs w:val="24"/>
        </w:rPr>
        <w:t xml:space="preserve">na podst. art. 275 pkt. 2 </w:t>
      </w:r>
      <w:r w:rsidR="002F17B0" w:rsidRPr="004B5814">
        <w:rPr>
          <w:rFonts w:ascii="Cambria" w:hAnsi="Cambria"/>
          <w:color w:val="000000" w:themeColor="text1"/>
          <w:szCs w:val="24"/>
        </w:rPr>
        <w:t xml:space="preserve">o wartości zamówienia nie przekraczającej progów unijnych o jakich stanowi art. 3 ustawy z 11 września 2019 r. </w:t>
      </w:r>
      <w:r w:rsidR="0011375D" w:rsidRPr="004B5814">
        <w:rPr>
          <w:rFonts w:ascii="Cambria" w:hAnsi="Cambria"/>
          <w:color w:val="000000" w:themeColor="text1"/>
          <w:szCs w:val="24"/>
        </w:rPr>
        <w:t>PZP.</w:t>
      </w:r>
    </w:p>
    <w:p w14:paraId="5297AD46" w14:textId="77777777" w:rsidR="0016701F" w:rsidRPr="004B5814" w:rsidRDefault="0016701F" w:rsidP="00420279">
      <w:pPr>
        <w:spacing w:after="188" w:line="276" w:lineRule="auto"/>
        <w:ind w:left="52" w:firstLine="0"/>
        <w:jc w:val="center"/>
        <w:rPr>
          <w:rFonts w:ascii="Cambria" w:hAnsi="Cambria"/>
          <w:color w:val="FF0000"/>
        </w:rPr>
      </w:pPr>
    </w:p>
    <w:p w14:paraId="4EB75C1E" w14:textId="64973427" w:rsidR="006931EA" w:rsidRPr="004B5814" w:rsidRDefault="00E56BB8" w:rsidP="00EC0089">
      <w:pPr>
        <w:autoSpaceDE w:val="0"/>
        <w:autoSpaceDN w:val="0"/>
        <w:adjustRightInd w:val="0"/>
        <w:spacing w:after="0" w:line="276" w:lineRule="auto"/>
        <w:ind w:left="0" w:firstLine="0"/>
        <w:jc w:val="center"/>
        <w:rPr>
          <w:rFonts w:ascii="Cambria" w:eastAsiaTheme="minorEastAsia" w:hAnsi="Cambria"/>
          <w:b/>
          <w:bCs/>
          <w:color w:val="auto"/>
          <w:sz w:val="32"/>
          <w:szCs w:val="32"/>
        </w:rPr>
      </w:pPr>
      <w:r w:rsidRPr="004B5814">
        <w:rPr>
          <w:rFonts w:ascii="Cambria" w:eastAsiaTheme="minorEastAsia" w:hAnsi="Cambria"/>
          <w:b/>
          <w:bCs/>
          <w:color w:val="auto"/>
          <w:sz w:val="32"/>
          <w:szCs w:val="32"/>
        </w:rPr>
        <w:t xml:space="preserve">Zadanie pn.: </w:t>
      </w:r>
      <w:r w:rsidR="002F17B0" w:rsidRPr="004B5814">
        <w:rPr>
          <w:rFonts w:ascii="Cambria" w:eastAsiaTheme="minorEastAsia" w:hAnsi="Cambria"/>
          <w:b/>
          <w:bCs/>
          <w:color w:val="auto"/>
          <w:sz w:val="32"/>
          <w:szCs w:val="32"/>
        </w:rPr>
        <w:t>„</w:t>
      </w:r>
      <w:r w:rsidR="00EC0089" w:rsidRPr="004B5814">
        <w:rPr>
          <w:rFonts w:ascii="Cambria" w:eastAsiaTheme="minorEastAsia" w:hAnsi="Cambria"/>
          <w:b/>
          <w:bCs/>
          <w:color w:val="auto"/>
          <w:sz w:val="32"/>
          <w:szCs w:val="32"/>
        </w:rPr>
        <w:t xml:space="preserve">Przebudowa dróg </w:t>
      </w:r>
      <w:r w:rsidR="009F4995" w:rsidRPr="004B5814">
        <w:rPr>
          <w:rFonts w:ascii="Cambria" w:eastAsiaTheme="minorEastAsia" w:hAnsi="Cambria"/>
          <w:b/>
          <w:bCs/>
          <w:color w:val="auto"/>
          <w:sz w:val="32"/>
          <w:szCs w:val="32"/>
        </w:rPr>
        <w:t>na terenie Gminy</w:t>
      </w:r>
      <w:r w:rsidR="00EC0089" w:rsidRPr="004B5814">
        <w:rPr>
          <w:rFonts w:ascii="Cambria" w:eastAsiaTheme="minorEastAsia" w:hAnsi="Cambria"/>
          <w:b/>
          <w:bCs/>
          <w:color w:val="auto"/>
          <w:sz w:val="32"/>
          <w:szCs w:val="32"/>
        </w:rPr>
        <w:t xml:space="preserve"> Wierzbno</w:t>
      </w:r>
      <w:r w:rsidR="006931EA" w:rsidRPr="004B5814">
        <w:rPr>
          <w:rFonts w:ascii="Cambria" w:eastAsiaTheme="minorEastAsia" w:hAnsi="Cambria"/>
          <w:b/>
          <w:bCs/>
          <w:color w:val="auto"/>
          <w:sz w:val="32"/>
          <w:szCs w:val="32"/>
        </w:rPr>
        <w:t>”</w:t>
      </w:r>
    </w:p>
    <w:p w14:paraId="0E4EC0AD" w14:textId="77777777" w:rsidR="0016701F" w:rsidRPr="004B5814" w:rsidRDefault="0016701F" w:rsidP="009F4995">
      <w:pPr>
        <w:spacing w:after="71" w:line="276" w:lineRule="auto"/>
        <w:ind w:left="57" w:firstLine="0"/>
        <w:rPr>
          <w:rFonts w:ascii="Cambria" w:hAnsi="Cambria"/>
        </w:rPr>
      </w:pPr>
    </w:p>
    <w:p w14:paraId="40F5FA36" w14:textId="77777777" w:rsidR="009F4995" w:rsidRPr="004B5814" w:rsidRDefault="00E4140B" w:rsidP="009F4995">
      <w:pPr>
        <w:spacing w:after="238" w:line="276" w:lineRule="auto"/>
        <w:ind w:left="847" w:hanging="862"/>
        <w:rPr>
          <w:rFonts w:ascii="Cambria" w:hAnsi="Cambria"/>
          <w:b/>
          <w:bCs/>
          <w:sz w:val="28"/>
          <w:szCs w:val="28"/>
          <w:u w:val="single"/>
        </w:rPr>
      </w:pPr>
      <w:r w:rsidRPr="004B5814">
        <w:rPr>
          <w:rFonts w:ascii="Cambria" w:hAnsi="Cambria"/>
          <w:b/>
          <w:bCs/>
          <w:sz w:val="28"/>
          <w:szCs w:val="28"/>
          <w:u w:val="single"/>
        </w:rPr>
        <w:t>Przebudowa dr</w:t>
      </w:r>
      <w:r w:rsidR="009F4995" w:rsidRPr="004B5814">
        <w:rPr>
          <w:rFonts w:ascii="Cambria" w:hAnsi="Cambria"/>
          <w:b/>
          <w:bCs/>
          <w:sz w:val="28"/>
          <w:szCs w:val="28"/>
          <w:u w:val="single"/>
        </w:rPr>
        <w:t>óg:</w:t>
      </w:r>
    </w:p>
    <w:p w14:paraId="335EEC13" w14:textId="77777777" w:rsidR="00EC0089" w:rsidRPr="004B5814" w:rsidRDefault="00EC0089" w:rsidP="00420279">
      <w:pPr>
        <w:spacing w:line="276" w:lineRule="auto"/>
        <w:rPr>
          <w:rFonts w:ascii="Cambria" w:hAnsi="Cambria"/>
        </w:rPr>
      </w:pPr>
    </w:p>
    <w:p w14:paraId="27B1BDBE" w14:textId="77777777"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 xml:space="preserve">Jaworek dz. nr 370/1, </w:t>
      </w:r>
    </w:p>
    <w:p w14:paraId="68C8F797" w14:textId="77777777"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 xml:space="preserve">Jaworek dz. nr 166,  </w:t>
      </w:r>
    </w:p>
    <w:p w14:paraId="00CF4655" w14:textId="77777777"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 xml:space="preserve">Świdno do Janówka dz. nr 254 Janówek i dz. nr 75 Świdno  </w:t>
      </w:r>
    </w:p>
    <w:p w14:paraId="2AC9E2A1" w14:textId="77777777"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 xml:space="preserve">Strupiechów dz. nr 375/2 </w:t>
      </w:r>
    </w:p>
    <w:p w14:paraId="1E07F35D" w14:textId="77777777"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Skarżyn dz. nr 370</w:t>
      </w:r>
    </w:p>
    <w:p w14:paraId="320FF098" w14:textId="77777777"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 xml:space="preserve"> Sulki dz. nr 56</w:t>
      </w:r>
      <w:r w:rsidRPr="004B5814">
        <w:rPr>
          <w:rFonts w:ascii="Cambria" w:hAnsi="Cambria"/>
          <w:b/>
          <w:bCs/>
          <w:color w:val="auto"/>
          <w:sz w:val="28"/>
          <w:szCs w:val="28"/>
        </w:rPr>
        <w:t xml:space="preserve"> </w:t>
      </w:r>
    </w:p>
    <w:p w14:paraId="288DC316" w14:textId="77777777"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 xml:space="preserve">Koszewnica dz. nr 210/1  </w:t>
      </w:r>
    </w:p>
    <w:p w14:paraId="6181E63D" w14:textId="27CDB7F5"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Las Jaworski  dz. nr 258/1</w:t>
      </w:r>
    </w:p>
    <w:p w14:paraId="4F6AA00B" w14:textId="77777777"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Las jaworski  dz. nr 232/ </w:t>
      </w:r>
    </w:p>
    <w:p w14:paraId="488A9B1D" w14:textId="1249C7F6" w:rsidR="009F4995" w:rsidRPr="004B5814"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 xml:space="preserve"> Las Jaworski dz. nr 177 i 80 </w:t>
      </w:r>
    </w:p>
    <w:p w14:paraId="086D8E91" w14:textId="77777777" w:rsidR="009F4995" w:rsidRPr="004C114D" w:rsidRDefault="009F4995">
      <w:pPr>
        <w:numPr>
          <w:ilvl w:val="0"/>
          <w:numId w:val="50"/>
        </w:numPr>
        <w:spacing w:after="0" w:line="360" w:lineRule="auto"/>
        <w:jc w:val="left"/>
        <w:rPr>
          <w:rFonts w:ascii="Cambria" w:hAnsi="Cambria"/>
          <w:b/>
          <w:bCs/>
          <w:color w:val="auto"/>
          <w:sz w:val="28"/>
          <w:szCs w:val="28"/>
        </w:rPr>
      </w:pPr>
      <w:r w:rsidRPr="004B5814">
        <w:rPr>
          <w:rFonts w:ascii="Cambria" w:hAnsi="Cambria"/>
          <w:color w:val="auto"/>
          <w:sz w:val="28"/>
          <w:szCs w:val="28"/>
        </w:rPr>
        <w:t xml:space="preserve"> </w:t>
      </w:r>
      <w:r w:rsidRPr="004C114D">
        <w:rPr>
          <w:rFonts w:ascii="Cambria" w:hAnsi="Cambria"/>
          <w:color w:val="auto"/>
          <w:sz w:val="28"/>
          <w:szCs w:val="28"/>
        </w:rPr>
        <w:t>Jaworek dz. nr 370/2, 539 m</w:t>
      </w:r>
    </w:p>
    <w:p w14:paraId="6E02FAC8" w14:textId="77777777" w:rsidR="009F4995" w:rsidRPr="004C114D" w:rsidRDefault="009F4995">
      <w:pPr>
        <w:numPr>
          <w:ilvl w:val="0"/>
          <w:numId w:val="50"/>
        </w:numPr>
        <w:spacing w:after="0" w:line="360" w:lineRule="auto"/>
        <w:jc w:val="left"/>
        <w:rPr>
          <w:rFonts w:ascii="Cambria" w:hAnsi="Cambria"/>
          <w:color w:val="auto"/>
          <w:sz w:val="28"/>
          <w:szCs w:val="28"/>
        </w:rPr>
      </w:pPr>
      <w:r w:rsidRPr="004C114D">
        <w:rPr>
          <w:rFonts w:ascii="Cambria" w:hAnsi="Cambria"/>
          <w:color w:val="auto"/>
          <w:sz w:val="28"/>
          <w:szCs w:val="28"/>
        </w:rPr>
        <w:t xml:space="preserve"> Wierzbno dz. 94,  </w:t>
      </w:r>
    </w:p>
    <w:p w14:paraId="035BCE02" w14:textId="77777777" w:rsidR="009F4995" w:rsidRPr="004C114D" w:rsidRDefault="009F4995">
      <w:pPr>
        <w:numPr>
          <w:ilvl w:val="0"/>
          <w:numId w:val="50"/>
        </w:numPr>
        <w:spacing w:after="0" w:line="360" w:lineRule="auto"/>
        <w:jc w:val="left"/>
        <w:rPr>
          <w:rFonts w:ascii="Cambria" w:hAnsi="Cambria"/>
          <w:color w:val="auto"/>
          <w:sz w:val="28"/>
          <w:szCs w:val="28"/>
        </w:rPr>
      </w:pPr>
      <w:r w:rsidRPr="004C114D">
        <w:rPr>
          <w:rFonts w:ascii="Cambria" w:hAnsi="Cambria"/>
          <w:color w:val="auto"/>
          <w:sz w:val="28"/>
          <w:szCs w:val="28"/>
        </w:rPr>
        <w:t xml:space="preserve">   </w:t>
      </w:r>
      <w:r w:rsidRPr="004C114D">
        <w:rPr>
          <w:rFonts w:ascii="Cambria" w:hAnsi="Cambria"/>
          <w:b/>
          <w:bCs/>
          <w:color w:val="auto"/>
          <w:sz w:val="28"/>
          <w:szCs w:val="28"/>
        </w:rPr>
        <w:t xml:space="preserve">  </w:t>
      </w:r>
      <w:r w:rsidRPr="004C114D">
        <w:rPr>
          <w:rFonts w:ascii="Cambria" w:hAnsi="Cambria"/>
          <w:color w:val="auto"/>
          <w:sz w:val="28"/>
          <w:szCs w:val="28"/>
        </w:rPr>
        <w:t xml:space="preserve">Wierzbno 200, 203/7 i 201/1 </w:t>
      </w:r>
    </w:p>
    <w:p w14:paraId="052D7FCE" w14:textId="0A144EE7" w:rsidR="00617E6D" w:rsidRPr="004B5814" w:rsidRDefault="00862059" w:rsidP="00617E6D">
      <w:pPr>
        <w:spacing w:line="276" w:lineRule="auto"/>
        <w:rPr>
          <w:rFonts w:ascii="Cambria" w:hAnsi="Cambria"/>
        </w:rPr>
      </w:pPr>
      <w:r w:rsidRPr="004B5814">
        <w:rPr>
          <w:rFonts w:ascii="Cambria" w:hAnsi="Cambria"/>
        </w:rPr>
        <w:t xml:space="preserve">Opracowała: </w:t>
      </w:r>
      <w:r w:rsidR="00617E6D">
        <w:rPr>
          <w:rFonts w:ascii="Cambria" w:hAnsi="Cambria"/>
        </w:rPr>
        <w:t xml:space="preserve">                                                                      </w:t>
      </w:r>
      <w:r w:rsidRPr="004B5814">
        <w:rPr>
          <w:rFonts w:ascii="Cambria" w:hAnsi="Cambria"/>
        </w:rPr>
        <w:t xml:space="preserve"> </w:t>
      </w:r>
      <w:r w:rsidR="00617E6D" w:rsidRPr="004B5814">
        <w:rPr>
          <w:rFonts w:ascii="Cambria" w:hAnsi="Cambria"/>
        </w:rPr>
        <w:t xml:space="preserve">Zatwierdził:  </w:t>
      </w:r>
    </w:p>
    <w:p w14:paraId="0AC496E3" w14:textId="75F13351" w:rsidR="00617E6D" w:rsidRPr="004B5814" w:rsidRDefault="00E4140B" w:rsidP="00617E6D">
      <w:pPr>
        <w:spacing w:line="276" w:lineRule="auto"/>
        <w:rPr>
          <w:rFonts w:ascii="Cambria" w:hAnsi="Cambria"/>
        </w:rPr>
      </w:pPr>
      <w:r w:rsidRPr="004B5814">
        <w:rPr>
          <w:rFonts w:ascii="Cambria" w:hAnsi="Cambria"/>
        </w:rPr>
        <w:t>Magdalena Dębowska</w:t>
      </w:r>
      <w:r w:rsidR="00617E6D">
        <w:rPr>
          <w:rFonts w:ascii="Cambria" w:hAnsi="Cambria"/>
        </w:rPr>
        <w:t xml:space="preserve">                                                          </w:t>
      </w:r>
      <w:r w:rsidR="00617E6D" w:rsidRPr="004B5814">
        <w:rPr>
          <w:rFonts w:ascii="Cambria" w:hAnsi="Cambria"/>
        </w:rPr>
        <w:t xml:space="preserve">Emil Wąsowski – Wójt Gminy Wierzbno </w:t>
      </w:r>
    </w:p>
    <w:p w14:paraId="7510969E" w14:textId="32DD3604" w:rsidR="00E4140B" w:rsidRPr="004B5814" w:rsidRDefault="00E4140B" w:rsidP="00420279">
      <w:pPr>
        <w:spacing w:line="276" w:lineRule="auto"/>
        <w:rPr>
          <w:rFonts w:ascii="Cambria" w:hAnsi="Cambria"/>
        </w:rPr>
      </w:pPr>
    </w:p>
    <w:p w14:paraId="67175C86" w14:textId="759DD3EC" w:rsidR="00EC0089" w:rsidRPr="004B5814" w:rsidRDefault="00A35A34" w:rsidP="00420279">
      <w:pPr>
        <w:spacing w:line="276" w:lineRule="auto"/>
        <w:rPr>
          <w:rFonts w:ascii="Cambria" w:hAnsi="Cambria"/>
        </w:rPr>
      </w:pPr>
      <w:r w:rsidRPr="004B5814">
        <w:rPr>
          <w:rFonts w:ascii="Cambria" w:hAnsi="Cambria"/>
        </w:rPr>
        <w:t>Wierzbno 2</w:t>
      </w:r>
      <w:r w:rsidR="004B5814" w:rsidRPr="004B5814">
        <w:rPr>
          <w:rFonts w:ascii="Cambria" w:hAnsi="Cambria"/>
        </w:rPr>
        <w:t>2</w:t>
      </w:r>
      <w:r w:rsidRPr="004B5814">
        <w:rPr>
          <w:rFonts w:ascii="Cambria" w:hAnsi="Cambria"/>
        </w:rPr>
        <w:t>.02.2024 r.</w:t>
      </w:r>
    </w:p>
    <w:p w14:paraId="49A53B62" w14:textId="77777777" w:rsidR="00EC0089" w:rsidRPr="004B5814" w:rsidRDefault="00EC0089" w:rsidP="00420279">
      <w:pPr>
        <w:spacing w:line="276" w:lineRule="auto"/>
        <w:rPr>
          <w:rFonts w:ascii="Cambria" w:hAnsi="Cambria"/>
        </w:rPr>
      </w:pPr>
    </w:p>
    <w:sdt>
      <w:sdtPr>
        <w:rPr>
          <w:rFonts w:ascii="Cambria" w:eastAsia="Times New Roman" w:hAnsi="Cambria" w:cs="Times New Roman"/>
          <w:color w:val="000000"/>
          <w:sz w:val="24"/>
          <w:szCs w:val="22"/>
        </w:rPr>
        <w:id w:val="-720435156"/>
        <w:docPartObj>
          <w:docPartGallery w:val="Table of Contents"/>
          <w:docPartUnique/>
        </w:docPartObj>
      </w:sdtPr>
      <w:sdtEndPr>
        <w:rPr>
          <w:b/>
          <w:bCs/>
        </w:rPr>
      </w:sdtEndPr>
      <w:sdtContent>
        <w:p w14:paraId="1D0898F8" w14:textId="3AE4E470" w:rsidR="009F0A72" w:rsidRPr="004B5814" w:rsidRDefault="009F0A72" w:rsidP="00420279">
          <w:pPr>
            <w:pStyle w:val="Nagwekspisutreci"/>
            <w:spacing w:line="276" w:lineRule="auto"/>
            <w:rPr>
              <w:rFonts w:ascii="Cambria" w:hAnsi="Cambria" w:cs="Times New Roman"/>
              <w:b/>
              <w:bCs/>
              <w:color w:val="auto"/>
            </w:rPr>
          </w:pPr>
          <w:r w:rsidRPr="004B5814">
            <w:rPr>
              <w:rFonts w:ascii="Cambria" w:hAnsi="Cambria" w:cs="Times New Roman"/>
              <w:b/>
              <w:bCs/>
              <w:color w:val="auto"/>
            </w:rPr>
            <w:t>Spis treści</w:t>
          </w:r>
        </w:p>
        <w:p w14:paraId="7901D3EE" w14:textId="47760FFF" w:rsidR="00057068" w:rsidRPr="004B5814" w:rsidRDefault="009F0A72" w:rsidP="00420279">
          <w:pPr>
            <w:pStyle w:val="Spistreci1"/>
            <w:tabs>
              <w:tab w:val="right" w:leader="dot" w:pos="9068"/>
            </w:tabs>
            <w:spacing w:line="276" w:lineRule="auto"/>
            <w:rPr>
              <w:rFonts w:ascii="Cambria" w:eastAsiaTheme="minorEastAsia" w:hAnsi="Cambria" w:cstheme="minorBidi"/>
              <w:noProof/>
              <w:color w:val="auto"/>
              <w:sz w:val="22"/>
            </w:rPr>
          </w:pPr>
          <w:r w:rsidRPr="004B5814">
            <w:rPr>
              <w:rFonts w:ascii="Cambria" w:hAnsi="Cambria"/>
            </w:rPr>
            <w:fldChar w:fldCharType="begin"/>
          </w:r>
          <w:r w:rsidRPr="004B5814">
            <w:rPr>
              <w:rFonts w:ascii="Cambria" w:hAnsi="Cambria"/>
            </w:rPr>
            <w:instrText xml:space="preserve"> TOC \o "1-3" \h \z \u </w:instrText>
          </w:r>
          <w:r w:rsidRPr="004B5814">
            <w:rPr>
              <w:rFonts w:ascii="Cambria" w:hAnsi="Cambria"/>
            </w:rPr>
            <w:fldChar w:fldCharType="separate"/>
          </w:r>
          <w:hyperlink w:anchor="_Toc128920151" w:history="1">
            <w:r w:rsidR="00057068" w:rsidRPr="004B5814">
              <w:rPr>
                <w:rStyle w:val="Hipercze"/>
                <w:rFonts w:ascii="Cambria" w:hAnsi="Cambria"/>
                <w:noProof/>
              </w:rPr>
              <w:t>SPECYFIKACJA WARUNKÓW ZAMÓWIENIA</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_Toc128920151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1</w:t>
            </w:r>
            <w:r w:rsidR="00057068" w:rsidRPr="004B5814">
              <w:rPr>
                <w:rFonts w:ascii="Cambria" w:hAnsi="Cambria"/>
                <w:noProof/>
                <w:webHidden/>
              </w:rPr>
              <w:fldChar w:fldCharType="end"/>
            </w:r>
          </w:hyperlink>
        </w:p>
        <w:p w14:paraId="562C44A0" w14:textId="33A43871" w:rsidR="00057068" w:rsidRPr="004B5814" w:rsidRDefault="00000000" w:rsidP="00420279">
          <w:pPr>
            <w:pStyle w:val="Spistreci1"/>
            <w:tabs>
              <w:tab w:val="left" w:pos="660"/>
              <w:tab w:val="right" w:leader="dot" w:pos="9068"/>
            </w:tabs>
            <w:spacing w:line="276" w:lineRule="auto"/>
            <w:rPr>
              <w:rFonts w:ascii="Cambria" w:eastAsiaTheme="minorEastAsia" w:hAnsi="Cambria" w:cstheme="minorBidi"/>
              <w:noProof/>
              <w:color w:val="auto"/>
              <w:sz w:val="22"/>
            </w:rPr>
          </w:pPr>
          <w:hyperlink w:anchor="_Toc128920152" w:history="1">
            <w:r w:rsidR="00057068" w:rsidRPr="004B5814">
              <w:rPr>
                <w:rStyle w:val="Hipercze"/>
                <w:rFonts w:ascii="Cambria" w:hAnsi="Cambria"/>
                <w:noProof/>
              </w:rPr>
              <w:t>I.</w:t>
            </w:r>
            <w:r w:rsidR="00057068" w:rsidRPr="004B5814">
              <w:rPr>
                <w:rFonts w:ascii="Cambria" w:eastAsiaTheme="minorEastAsia" w:hAnsi="Cambria" w:cstheme="minorBidi"/>
                <w:noProof/>
                <w:color w:val="auto"/>
                <w:sz w:val="22"/>
              </w:rPr>
              <w:tab/>
            </w:r>
            <w:r w:rsidR="00057068" w:rsidRPr="004B5814">
              <w:rPr>
                <w:rStyle w:val="Hipercze"/>
                <w:rFonts w:ascii="Cambria" w:hAnsi="Cambria"/>
                <w:noProof/>
              </w:rPr>
              <w:t>Nazwa i adres Zamawiającego</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_Toc128920152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5</w:t>
            </w:r>
            <w:r w:rsidR="00057068" w:rsidRPr="004B5814">
              <w:rPr>
                <w:rFonts w:ascii="Cambria" w:hAnsi="Cambria"/>
                <w:noProof/>
                <w:webHidden/>
              </w:rPr>
              <w:fldChar w:fldCharType="end"/>
            </w:r>
          </w:hyperlink>
        </w:p>
        <w:p w14:paraId="7B518F01" w14:textId="71CA9E91"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53" w:history="1">
            <w:r w:rsidR="00057068" w:rsidRPr="004B5814">
              <w:rPr>
                <w:rStyle w:val="Hipercze"/>
                <w:rFonts w:ascii="Cambria" w:hAnsi="Cambria"/>
                <w:noProof/>
              </w:rPr>
              <w:t>II. Adres strony internetowej</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_Toc128920153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5</w:t>
            </w:r>
            <w:r w:rsidR="00057068" w:rsidRPr="004B5814">
              <w:rPr>
                <w:rFonts w:ascii="Cambria" w:hAnsi="Cambria"/>
                <w:noProof/>
                <w:webHidden/>
              </w:rPr>
              <w:fldChar w:fldCharType="end"/>
            </w:r>
          </w:hyperlink>
        </w:p>
        <w:p w14:paraId="02E81440" w14:textId="6D74FCE2"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54" w:history="1">
            <w:r w:rsidR="00057068" w:rsidRPr="004B5814">
              <w:rPr>
                <w:rStyle w:val="Hipercze"/>
                <w:rFonts w:ascii="Cambria" w:hAnsi="Cambria"/>
                <w:noProof/>
              </w:rPr>
              <w:t>III. Ochrona danych osobowych</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_Toc128920154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5</w:t>
            </w:r>
            <w:r w:rsidR="00057068" w:rsidRPr="004B5814">
              <w:rPr>
                <w:rFonts w:ascii="Cambria" w:hAnsi="Cambria"/>
                <w:noProof/>
                <w:webHidden/>
              </w:rPr>
              <w:fldChar w:fldCharType="end"/>
            </w:r>
          </w:hyperlink>
        </w:p>
        <w:p w14:paraId="1C5D8A88" w14:textId="3EDA1379"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55" w:history="1">
            <w:r w:rsidR="00057068" w:rsidRPr="004B5814">
              <w:rPr>
                <w:rStyle w:val="Hipercze"/>
                <w:rFonts w:ascii="Cambria" w:hAnsi="Cambria"/>
                <w:noProof/>
              </w:rPr>
              <w:t>IV. Tryb udzielania zamówienia</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_Toc128920155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7</w:t>
            </w:r>
            <w:r w:rsidR="00057068" w:rsidRPr="004B5814">
              <w:rPr>
                <w:rFonts w:ascii="Cambria" w:hAnsi="Cambria"/>
                <w:noProof/>
                <w:webHidden/>
              </w:rPr>
              <w:fldChar w:fldCharType="end"/>
            </w:r>
          </w:hyperlink>
        </w:p>
        <w:p w14:paraId="4B984E7D" w14:textId="118D44B6"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56" w:history="1">
            <w:r w:rsidR="00057068" w:rsidRPr="004B5814">
              <w:rPr>
                <w:rStyle w:val="Hipercze"/>
                <w:rFonts w:ascii="Cambria" w:hAnsi="Cambria"/>
                <w:noProof/>
              </w:rPr>
              <w:t>V. Opis przedmiotu zamówienia</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_Toc128920156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8</w:t>
            </w:r>
            <w:r w:rsidR="00057068" w:rsidRPr="004B5814">
              <w:rPr>
                <w:rFonts w:ascii="Cambria" w:hAnsi="Cambria"/>
                <w:noProof/>
                <w:webHidden/>
              </w:rPr>
              <w:fldChar w:fldCharType="end"/>
            </w:r>
          </w:hyperlink>
        </w:p>
        <w:p w14:paraId="2D07DC0A" w14:textId="3897BC8D"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57" w:history="1">
            <w:r w:rsidR="00057068" w:rsidRPr="004B5814">
              <w:rPr>
                <w:rStyle w:val="Hipercze"/>
                <w:rFonts w:ascii="Cambria" w:hAnsi="Cambria"/>
                <w:noProof/>
              </w:rPr>
              <w:t>VI. Podwykonawstwo</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_Toc128920157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14</w:t>
            </w:r>
            <w:r w:rsidR="00057068" w:rsidRPr="004B5814">
              <w:rPr>
                <w:rFonts w:ascii="Cambria" w:hAnsi="Cambria"/>
                <w:noProof/>
                <w:webHidden/>
              </w:rPr>
              <w:fldChar w:fldCharType="end"/>
            </w:r>
          </w:hyperlink>
        </w:p>
        <w:p w14:paraId="2191422D" w14:textId="3C1EF0E6"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58" w:history="1">
            <w:r w:rsidR="00057068" w:rsidRPr="004B5814">
              <w:rPr>
                <w:rStyle w:val="Hipercze"/>
                <w:rFonts w:ascii="Cambria" w:hAnsi="Cambria"/>
                <w:noProof/>
              </w:rPr>
              <w:t>VII. Termin wykonania zamówienia</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_Toc128920158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14</w:t>
            </w:r>
            <w:r w:rsidR="00057068" w:rsidRPr="004B5814">
              <w:rPr>
                <w:rFonts w:ascii="Cambria" w:hAnsi="Cambria"/>
                <w:noProof/>
                <w:webHidden/>
              </w:rPr>
              <w:fldChar w:fldCharType="end"/>
            </w:r>
          </w:hyperlink>
        </w:p>
        <w:p w14:paraId="5CA48A51" w14:textId="193ABA7E"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59" w:history="1">
            <w:r w:rsidR="00057068" w:rsidRPr="004B5814">
              <w:rPr>
                <w:rStyle w:val="Hipercze"/>
                <w:rFonts w:ascii="Cambria" w:hAnsi="Cambria"/>
                <w:noProof/>
              </w:rPr>
              <w:t>VIII.Warunki udziału w postępowaniu oraz podstawy wykluczenia,                                 o których mowa  w art. 108 ust. 1 i art. 109 ustawy PZP</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_Toc128920159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14</w:t>
            </w:r>
            <w:r w:rsidR="00057068" w:rsidRPr="004B5814">
              <w:rPr>
                <w:rFonts w:ascii="Cambria" w:hAnsi="Cambria"/>
                <w:noProof/>
                <w:webHidden/>
              </w:rPr>
              <w:fldChar w:fldCharType="end"/>
            </w:r>
          </w:hyperlink>
        </w:p>
        <w:p w14:paraId="2F5B3AB1" w14:textId="16F60A19"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0" w:history="1">
            <w:r w:rsidR="00057068" w:rsidRPr="004B5814">
              <w:rPr>
                <w:rStyle w:val="Hipercze"/>
                <w:rFonts w:ascii="Cambria" w:hAnsi="Cambria"/>
                <w:noProof/>
              </w:rPr>
              <w:t>IX. Podstawy wykluczenia z postępowania</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_Toc128920160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16</w:t>
            </w:r>
            <w:r w:rsidR="00057068" w:rsidRPr="004B5814">
              <w:rPr>
                <w:rFonts w:ascii="Cambria" w:hAnsi="Cambria"/>
                <w:noProof/>
                <w:webHidden/>
              </w:rPr>
              <w:fldChar w:fldCharType="end"/>
            </w:r>
          </w:hyperlink>
        </w:p>
        <w:p w14:paraId="59E7560A" w14:textId="029A8F01"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1" w:history="1">
            <w:r w:rsidR="00057068" w:rsidRPr="004B5814">
              <w:rPr>
                <w:rStyle w:val="Hipercze"/>
                <w:rFonts w:ascii="Cambria" w:hAnsi="Cambria"/>
                <w:noProof/>
              </w:rPr>
              <w:t>X. Wykaz oświadczeń lub dokumentów potwierdzających spełnienie warunków udziału w postępowaniu oraz brak podstaw wykluczenia (podmiotowe środki dowodowe)</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_Toc128920161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16</w:t>
            </w:r>
            <w:r w:rsidR="00057068" w:rsidRPr="004B5814">
              <w:rPr>
                <w:rFonts w:ascii="Cambria" w:hAnsi="Cambria"/>
                <w:noProof/>
                <w:webHidden/>
              </w:rPr>
              <w:fldChar w:fldCharType="end"/>
            </w:r>
          </w:hyperlink>
        </w:p>
        <w:p w14:paraId="1ADCB140" w14:textId="318A884B"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2" w:history="1">
            <w:r w:rsidR="00057068" w:rsidRPr="004B5814">
              <w:rPr>
                <w:rStyle w:val="Hipercze"/>
                <w:rFonts w:ascii="Cambria" w:hAnsi="Cambria"/>
                <w:noProof/>
              </w:rPr>
              <w:t>XI. Poleganie na zasobach innych podmiotów</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_Toc128920162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20</w:t>
            </w:r>
            <w:r w:rsidR="00057068" w:rsidRPr="004B5814">
              <w:rPr>
                <w:rFonts w:ascii="Cambria" w:hAnsi="Cambria"/>
                <w:noProof/>
                <w:webHidden/>
              </w:rPr>
              <w:fldChar w:fldCharType="end"/>
            </w:r>
          </w:hyperlink>
        </w:p>
        <w:p w14:paraId="1F88A225" w14:textId="2AF6FA33"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3" w:history="1">
            <w:r w:rsidR="00057068" w:rsidRPr="004B5814">
              <w:rPr>
                <w:rStyle w:val="Hipercze"/>
                <w:rFonts w:ascii="Cambria" w:hAnsi="Cambria"/>
                <w:noProof/>
              </w:rPr>
              <w:t>XII. Wykonawcy wspólnie ubiegający się o udzielenie zamówienia</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_Toc128920163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21</w:t>
            </w:r>
            <w:r w:rsidR="00057068" w:rsidRPr="004B5814">
              <w:rPr>
                <w:rFonts w:ascii="Cambria" w:hAnsi="Cambria"/>
                <w:noProof/>
                <w:webHidden/>
              </w:rPr>
              <w:fldChar w:fldCharType="end"/>
            </w:r>
          </w:hyperlink>
        </w:p>
        <w:p w14:paraId="57C11A44" w14:textId="1289912C"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4" w:history="1">
            <w:r w:rsidR="00057068" w:rsidRPr="004B5814">
              <w:rPr>
                <w:rStyle w:val="Hipercze"/>
                <w:rFonts w:ascii="Cambria" w:hAnsi="Cambria"/>
                <w:noProof/>
              </w:rPr>
              <w:t>XIII. Projektowane postanowienia umowy w sprawie zamówienia publicznego, które zostaną wprowadzone do treści tej umowy</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_Toc128920164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22</w:t>
            </w:r>
            <w:r w:rsidR="00057068" w:rsidRPr="004B5814">
              <w:rPr>
                <w:rFonts w:ascii="Cambria" w:hAnsi="Cambria"/>
                <w:noProof/>
                <w:webHidden/>
              </w:rPr>
              <w:fldChar w:fldCharType="end"/>
            </w:r>
          </w:hyperlink>
        </w:p>
        <w:p w14:paraId="26197EB8" w14:textId="1B91D5B2"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5" w:history="1">
            <w:r w:rsidR="00057068" w:rsidRPr="004B5814">
              <w:rPr>
                <w:rStyle w:val="Hipercze"/>
                <w:rFonts w:ascii="Cambria" w:hAnsi="Cambria"/>
                <w:noProof/>
              </w:rPr>
              <w:t>XIV. Informacje o środkach komunikacji elektronicznej, przy użyciu których Zamawiający będzie komunikował się z Wykonawcami, oraz informacje  o wymaganiach technicznych i organizacyjnych sporządzania, wysyłania  i odbierania korespondencji elektronicznej</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_Toc128920165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23</w:t>
            </w:r>
            <w:r w:rsidR="00057068" w:rsidRPr="004B5814">
              <w:rPr>
                <w:rFonts w:ascii="Cambria" w:hAnsi="Cambria"/>
                <w:noProof/>
                <w:webHidden/>
              </w:rPr>
              <w:fldChar w:fldCharType="end"/>
            </w:r>
          </w:hyperlink>
        </w:p>
        <w:p w14:paraId="3B1F0E6B" w14:textId="0EF92A5E"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6" w:history="1">
            <w:r w:rsidR="00057068" w:rsidRPr="004B5814">
              <w:rPr>
                <w:rStyle w:val="Hipercze"/>
                <w:rFonts w:ascii="Cambria" w:hAnsi="Cambria"/>
                <w:noProof/>
              </w:rPr>
              <w:t>XV. Opis sposobu przygotowania i składania oferty</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_Toc128920166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25</w:t>
            </w:r>
            <w:r w:rsidR="00057068" w:rsidRPr="004B5814">
              <w:rPr>
                <w:rFonts w:ascii="Cambria" w:hAnsi="Cambria"/>
                <w:noProof/>
                <w:webHidden/>
              </w:rPr>
              <w:fldChar w:fldCharType="end"/>
            </w:r>
          </w:hyperlink>
        </w:p>
        <w:p w14:paraId="3178F3D7" w14:textId="7CE0622F"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7" w:history="1">
            <w:r w:rsidR="00057068" w:rsidRPr="004B5814">
              <w:rPr>
                <w:rStyle w:val="Hipercze"/>
                <w:rFonts w:ascii="Cambria" w:hAnsi="Cambria"/>
                <w:noProof/>
              </w:rPr>
              <w:t>XV. Wskazanie osób uprawnionych do komunikowania się z Wykonawcami</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_Toc128920167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28</w:t>
            </w:r>
            <w:r w:rsidR="00057068" w:rsidRPr="004B5814">
              <w:rPr>
                <w:rFonts w:ascii="Cambria" w:hAnsi="Cambria"/>
                <w:noProof/>
                <w:webHidden/>
              </w:rPr>
              <w:fldChar w:fldCharType="end"/>
            </w:r>
          </w:hyperlink>
        </w:p>
        <w:p w14:paraId="082F5833" w14:textId="3F03D578"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8" w:history="1">
            <w:r w:rsidR="00057068" w:rsidRPr="004B5814">
              <w:rPr>
                <w:rStyle w:val="Hipercze"/>
                <w:rFonts w:ascii="Cambria" w:hAnsi="Cambria"/>
                <w:noProof/>
              </w:rPr>
              <w:t>XVI. Wymagania dotyczące wadium</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_Toc128920168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28</w:t>
            </w:r>
            <w:r w:rsidR="00057068" w:rsidRPr="004B5814">
              <w:rPr>
                <w:rFonts w:ascii="Cambria" w:hAnsi="Cambria"/>
                <w:noProof/>
                <w:webHidden/>
              </w:rPr>
              <w:fldChar w:fldCharType="end"/>
            </w:r>
          </w:hyperlink>
        </w:p>
        <w:p w14:paraId="1B574EE2" w14:textId="4223B2A5"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69" w:history="1">
            <w:r w:rsidR="00057068" w:rsidRPr="004B5814">
              <w:rPr>
                <w:rStyle w:val="Hipercze"/>
                <w:rFonts w:ascii="Cambria" w:hAnsi="Cambria"/>
                <w:noProof/>
              </w:rPr>
              <w:t>XVII. Termin związania ofertą</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_Toc128920169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29</w:t>
            </w:r>
            <w:r w:rsidR="00057068" w:rsidRPr="004B5814">
              <w:rPr>
                <w:rFonts w:ascii="Cambria" w:hAnsi="Cambria"/>
                <w:noProof/>
                <w:webHidden/>
              </w:rPr>
              <w:fldChar w:fldCharType="end"/>
            </w:r>
          </w:hyperlink>
        </w:p>
        <w:p w14:paraId="7F79E9F9" w14:textId="1F5972C2"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0" w:history="1">
            <w:r w:rsidR="00057068" w:rsidRPr="004B5814">
              <w:rPr>
                <w:rStyle w:val="Hipercze"/>
                <w:rFonts w:ascii="Cambria" w:hAnsi="Cambria"/>
                <w:noProof/>
              </w:rPr>
              <w:t>XVIII. Opis sposobu przygotowania oferty</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_Toc128920170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29</w:t>
            </w:r>
            <w:r w:rsidR="00057068" w:rsidRPr="004B5814">
              <w:rPr>
                <w:rFonts w:ascii="Cambria" w:hAnsi="Cambria"/>
                <w:noProof/>
                <w:webHidden/>
              </w:rPr>
              <w:fldChar w:fldCharType="end"/>
            </w:r>
          </w:hyperlink>
        </w:p>
        <w:p w14:paraId="0311E64E" w14:textId="618A6F1A"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1" w:history="1">
            <w:r w:rsidR="00057068" w:rsidRPr="004B5814">
              <w:rPr>
                <w:rStyle w:val="Hipercze"/>
                <w:rFonts w:ascii="Cambria" w:hAnsi="Cambria"/>
                <w:noProof/>
              </w:rPr>
              <w:t>XIX. Sposób oraz termin składania ofert</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_Toc128920171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31</w:t>
            </w:r>
            <w:r w:rsidR="00057068" w:rsidRPr="004B5814">
              <w:rPr>
                <w:rFonts w:ascii="Cambria" w:hAnsi="Cambria"/>
                <w:noProof/>
                <w:webHidden/>
              </w:rPr>
              <w:fldChar w:fldCharType="end"/>
            </w:r>
          </w:hyperlink>
        </w:p>
        <w:p w14:paraId="60BCE0BA" w14:textId="0BF3D51A"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2" w:history="1">
            <w:r w:rsidR="00057068" w:rsidRPr="004B5814">
              <w:rPr>
                <w:rStyle w:val="Hipercze"/>
                <w:rFonts w:ascii="Cambria" w:hAnsi="Cambria"/>
                <w:noProof/>
              </w:rPr>
              <w:t>XX. Termin otwarcia ofert</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_Toc128920172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32</w:t>
            </w:r>
            <w:r w:rsidR="00057068" w:rsidRPr="004B5814">
              <w:rPr>
                <w:rFonts w:ascii="Cambria" w:hAnsi="Cambria"/>
                <w:noProof/>
                <w:webHidden/>
              </w:rPr>
              <w:fldChar w:fldCharType="end"/>
            </w:r>
          </w:hyperlink>
        </w:p>
        <w:p w14:paraId="490627B9" w14:textId="39C81568"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3" w:history="1">
            <w:r w:rsidR="00057068" w:rsidRPr="004B5814">
              <w:rPr>
                <w:rStyle w:val="Hipercze"/>
                <w:rFonts w:ascii="Cambria" w:hAnsi="Cambria"/>
                <w:noProof/>
              </w:rPr>
              <w:t>XXI. Sposób obliczania ceny</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_Toc128920173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32</w:t>
            </w:r>
            <w:r w:rsidR="00057068" w:rsidRPr="004B5814">
              <w:rPr>
                <w:rFonts w:ascii="Cambria" w:hAnsi="Cambria"/>
                <w:noProof/>
                <w:webHidden/>
              </w:rPr>
              <w:fldChar w:fldCharType="end"/>
            </w:r>
          </w:hyperlink>
        </w:p>
        <w:p w14:paraId="0C2EC11F" w14:textId="6AD4D4BA" w:rsidR="00057068" w:rsidRPr="004B5814" w:rsidRDefault="00000000" w:rsidP="00420279">
          <w:pPr>
            <w:pStyle w:val="Spistreci3"/>
            <w:spacing w:line="276" w:lineRule="auto"/>
            <w:rPr>
              <w:rFonts w:ascii="Cambria" w:eastAsiaTheme="minorEastAsia" w:hAnsi="Cambria" w:cstheme="minorBidi"/>
              <w:noProof/>
              <w:color w:val="auto"/>
              <w:sz w:val="22"/>
            </w:rPr>
          </w:pPr>
          <w:hyperlink w:anchor="_Toc128920174" w:history="1">
            <w:r w:rsidR="00057068" w:rsidRPr="004B5814">
              <w:rPr>
                <w:rStyle w:val="Hipercze"/>
                <w:rFonts w:ascii="Cambria" w:hAnsi="Cambria"/>
                <w:noProof/>
              </w:rPr>
              <w:t>XXII. Opis kryteriów oceny ofert, wraz z podaniem wag tych kryteriów, i sposobu oceny ofert</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_Toc128920174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33</w:t>
            </w:r>
            <w:r w:rsidR="00057068" w:rsidRPr="004B5814">
              <w:rPr>
                <w:rFonts w:ascii="Cambria" w:hAnsi="Cambria"/>
                <w:noProof/>
                <w:webHidden/>
              </w:rPr>
              <w:fldChar w:fldCharType="end"/>
            </w:r>
          </w:hyperlink>
        </w:p>
        <w:p w14:paraId="78B37EBA" w14:textId="37A4F5B6"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5" w:history="1">
            <w:r w:rsidR="00057068" w:rsidRPr="004B5814">
              <w:rPr>
                <w:rStyle w:val="Hipercze"/>
                <w:rFonts w:ascii="Cambria" w:hAnsi="Cambria"/>
                <w:noProof/>
              </w:rPr>
              <w:t>XXIII. Wymagania dotyczące zabezpieczenia należytego wykonania umowy</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_Toc128920175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34</w:t>
            </w:r>
            <w:r w:rsidR="00057068" w:rsidRPr="004B5814">
              <w:rPr>
                <w:rFonts w:ascii="Cambria" w:hAnsi="Cambria"/>
                <w:noProof/>
                <w:webHidden/>
              </w:rPr>
              <w:fldChar w:fldCharType="end"/>
            </w:r>
          </w:hyperlink>
        </w:p>
        <w:p w14:paraId="191195D1" w14:textId="31EF5DBD"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6" w:history="1">
            <w:r w:rsidR="00057068" w:rsidRPr="004B5814">
              <w:rPr>
                <w:rStyle w:val="Hipercze"/>
                <w:rFonts w:ascii="Cambria" w:hAnsi="Cambria"/>
                <w:noProof/>
              </w:rPr>
              <w:t>XXIV. Informacje o treści zawieranej umowy oraz możliwości jej zmiany</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_Toc128920176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35</w:t>
            </w:r>
            <w:r w:rsidR="00057068" w:rsidRPr="004B5814">
              <w:rPr>
                <w:rFonts w:ascii="Cambria" w:hAnsi="Cambria"/>
                <w:noProof/>
                <w:webHidden/>
              </w:rPr>
              <w:fldChar w:fldCharType="end"/>
            </w:r>
          </w:hyperlink>
        </w:p>
        <w:p w14:paraId="52AD2A4C" w14:textId="6604F7DC"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7" w:history="1">
            <w:r w:rsidR="00057068" w:rsidRPr="004B5814">
              <w:rPr>
                <w:rStyle w:val="Hipercze"/>
                <w:rFonts w:ascii="Cambria" w:hAnsi="Cambria"/>
                <w:noProof/>
              </w:rPr>
              <w:t>XXV. Pouczenie o środkach ochrony prawnej przysługujących wykonawcy</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_Toc128920177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35</w:t>
            </w:r>
            <w:r w:rsidR="00057068" w:rsidRPr="004B5814">
              <w:rPr>
                <w:rFonts w:ascii="Cambria" w:hAnsi="Cambria"/>
                <w:noProof/>
                <w:webHidden/>
              </w:rPr>
              <w:fldChar w:fldCharType="end"/>
            </w:r>
          </w:hyperlink>
        </w:p>
        <w:p w14:paraId="583C885D" w14:textId="568B95B3"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8" w:history="1">
            <w:r w:rsidR="00057068" w:rsidRPr="004B5814">
              <w:rPr>
                <w:rStyle w:val="Hipercze"/>
                <w:rFonts w:ascii="Cambria" w:hAnsi="Cambria"/>
                <w:noProof/>
              </w:rPr>
              <w:t>XXVI.   Prowadzenie procedury wraz z negocjacjami</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_Toc128920178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37</w:t>
            </w:r>
            <w:r w:rsidR="00057068" w:rsidRPr="004B5814">
              <w:rPr>
                <w:rFonts w:ascii="Cambria" w:hAnsi="Cambria"/>
                <w:noProof/>
                <w:webHidden/>
              </w:rPr>
              <w:fldChar w:fldCharType="end"/>
            </w:r>
          </w:hyperlink>
        </w:p>
        <w:p w14:paraId="25484110" w14:textId="07DB0DC6" w:rsidR="00057068" w:rsidRPr="004B5814" w:rsidRDefault="00000000" w:rsidP="00420279">
          <w:pPr>
            <w:pStyle w:val="Spistreci1"/>
            <w:tabs>
              <w:tab w:val="right" w:leader="dot" w:pos="9068"/>
            </w:tabs>
            <w:spacing w:line="276" w:lineRule="auto"/>
            <w:rPr>
              <w:rFonts w:ascii="Cambria" w:eastAsiaTheme="minorEastAsia" w:hAnsi="Cambria" w:cstheme="minorBidi"/>
              <w:noProof/>
              <w:color w:val="auto"/>
              <w:sz w:val="22"/>
            </w:rPr>
          </w:pPr>
          <w:hyperlink w:anchor="_Toc128920179" w:history="1">
            <w:r w:rsidR="00057068" w:rsidRPr="004B5814">
              <w:rPr>
                <w:rStyle w:val="Hipercze"/>
                <w:rFonts w:ascii="Cambria" w:hAnsi="Cambria"/>
                <w:noProof/>
              </w:rPr>
              <w:t>XXVII.   Wykaz załączników do SWZ</w:t>
            </w:r>
            <w:r w:rsidR="00057068" w:rsidRPr="004B5814">
              <w:rPr>
                <w:rFonts w:ascii="Cambria" w:hAnsi="Cambria"/>
                <w:noProof/>
                <w:webHidden/>
              </w:rPr>
              <w:tab/>
            </w:r>
            <w:r w:rsidR="00057068" w:rsidRPr="004B5814">
              <w:rPr>
                <w:rFonts w:ascii="Cambria" w:hAnsi="Cambria"/>
                <w:noProof/>
                <w:webHidden/>
              </w:rPr>
              <w:fldChar w:fldCharType="begin"/>
            </w:r>
            <w:r w:rsidR="00057068" w:rsidRPr="004B5814">
              <w:rPr>
                <w:rFonts w:ascii="Cambria" w:hAnsi="Cambria"/>
                <w:noProof/>
                <w:webHidden/>
              </w:rPr>
              <w:instrText xml:space="preserve"> PAGEREF _Toc128920179 \h </w:instrText>
            </w:r>
            <w:r w:rsidR="00057068" w:rsidRPr="004B5814">
              <w:rPr>
                <w:rFonts w:ascii="Cambria" w:hAnsi="Cambria"/>
                <w:noProof/>
                <w:webHidden/>
              </w:rPr>
            </w:r>
            <w:r w:rsidR="00057068" w:rsidRPr="004B5814">
              <w:rPr>
                <w:rFonts w:ascii="Cambria" w:hAnsi="Cambria"/>
                <w:noProof/>
                <w:webHidden/>
              </w:rPr>
              <w:fldChar w:fldCharType="separate"/>
            </w:r>
            <w:r w:rsidR="004C114D">
              <w:rPr>
                <w:rFonts w:ascii="Cambria" w:hAnsi="Cambria"/>
                <w:noProof/>
                <w:webHidden/>
              </w:rPr>
              <w:t>37</w:t>
            </w:r>
            <w:r w:rsidR="00057068" w:rsidRPr="004B5814">
              <w:rPr>
                <w:rFonts w:ascii="Cambria" w:hAnsi="Cambria"/>
                <w:noProof/>
                <w:webHidden/>
              </w:rPr>
              <w:fldChar w:fldCharType="end"/>
            </w:r>
          </w:hyperlink>
        </w:p>
        <w:p w14:paraId="6DE122FB" w14:textId="5FF4BE27" w:rsidR="009F0A72" w:rsidRPr="004B5814" w:rsidRDefault="009F0A72" w:rsidP="00420279">
          <w:pPr>
            <w:spacing w:line="276" w:lineRule="auto"/>
            <w:rPr>
              <w:rFonts w:ascii="Cambria" w:hAnsi="Cambria"/>
            </w:rPr>
          </w:pPr>
          <w:r w:rsidRPr="004B5814">
            <w:rPr>
              <w:rFonts w:ascii="Cambria" w:hAnsi="Cambria"/>
              <w:b/>
              <w:bCs/>
            </w:rPr>
            <w:fldChar w:fldCharType="end"/>
          </w:r>
        </w:p>
      </w:sdtContent>
    </w:sdt>
    <w:p w14:paraId="327381C3" w14:textId="1445F620" w:rsidR="009F0A72" w:rsidRPr="004B5814" w:rsidRDefault="009F0A72" w:rsidP="00420279">
      <w:pPr>
        <w:spacing w:line="276" w:lineRule="auto"/>
        <w:rPr>
          <w:rFonts w:ascii="Cambria" w:hAnsi="Cambria"/>
        </w:rPr>
      </w:pPr>
    </w:p>
    <w:p w14:paraId="736A1D43" w14:textId="31059308" w:rsidR="009F0A72" w:rsidRPr="004B5814" w:rsidRDefault="009F0A72" w:rsidP="00420279">
      <w:pPr>
        <w:spacing w:line="276" w:lineRule="auto"/>
        <w:rPr>
          <w:rFonts w:ascii="Cambria" w:hAnsi="Cambria"/>
        </w:rPr>
      </w:pPr>
    </w:p>
    <w:p w14:paraId="3DE673F8" w14:textId="4CFBD7AC" w:rsidR="00946840" w:rsidRPr="004B5814" w:rsidRDefault="00946840" w:rsidP="00420279">
      <w:pPr>
        <w:spacing w:line="276" w:lineRule="auto"/>
        <w:rPr>
          <w:rFonts w:ascii="Cambria" w:hAnsi="Cambria"/>
        </w:rPr>
      </w:pPr>
    </w:p>
    <w:p w14:paraId="748DAE82" w14:textId="6CBD097E" w:rsidR="00946840" w:rsidRPr="004B5814" w:rsidRDefault="00946840" w:rsidP="00420279">
      <w:pPr>
        <w:spacing w:line="276" w:lineRule="auto"/>
        <w:rPr>
          <w:rFonts w:ascii="Cambria" w:hAnsi="Cambria"/>
        </w:rPr>
      </w:pPr>
    </w:p>
    <w:p w14:paraId="2B221020" w14:textId="22FA946C" w:rsidR="00946840" w:rsidRPr="004B5814" w:rsidRDefault="00946840" w:rsidP="00420279">
      <w:pPr>
        <w:spacing w:line="276" w:lineRule="auto"/>
        <w:rPr>
          <w:rFonts w:ascii="Cambria" w:hAnsi="Cambria"/>
        </w:rPr>
      </w:pPr>
    </w:p>
    <w:p w14:paraId="021CBFBE" w14:textId="008D67E3" w:rsidR="00946840" w:rsidRPr="004B5814" w:rsidRDefault="00946840" w:rsidP="00420279">
      <w:pPr>
        <w:spacing w:line="276" w:lineRule="auto"/>
        <w:rPr>
          <w:rFonts w:ascii="Cambria" w:hAnsi="Cambria"/>
        </w:rPr>
      </w:pPr>
    </w:p>
    <w:p w14:paraId="4BD718E6" w14:textId="4516035A" w:rsidR="00946840" w:rsidRPr="004B5814" w:rsidRDefault="00946840" w:rsidP="00420279">
      <w:pPr>
        <w:spacing w:line="276" w:lineRule="auto"/>
        <w:rPr>
          <w:rFonts w:ascii="Cambria" w:hAnsi="Cambria"/>
        </w:rPr>
      </w:pPr>
    </w:p>
    <w:p w14:paraId="788B5A46" w14:textId="02CAC30A" w:rsidR="00946840" w:rsidRPr="004B5814" w:rsidRDefault="00946840" w:rsidP="00420279">
      <w:pPr>
        <w:spacing w:line="276" w:lineRule="auto"/>
        <w:rPr>
          <w:rFonts w:ascii="Cambria" w:hAnsi="Cambria"/>
        </w:rPr>
      </w:pPr>
    </w:p>
    <w:p w14:paraId="37A90E9B" w14:textId="6AC9929C" w:rsidR="00946840" w:rsidRPr="004B5814" w:rsidRDefault="00946840" w:rsidP="00420279">
      <w:pPr>
        <w:spacing w:line="276" w:lineRule="auto"/>
        <w:rPr>
          <w:rFonts w:ascii="Cambria" w:hAnsi="Cambria"/>
        </w:rPr>
      </w:pPr>
    </w:p>
    <w:p w14:paraId="520A4A21" w14:textId="65C83D4C" w:rsidR="00946840" w:rsidRPr="004B5814" w:rsidRDefault="00946840" w:rsidP="00420279">
      <w:pPr>
        <w:spacing w:line="276" w:lineRule="auto"/>
        <w:rPr>
          <w:rFonts w:ascii="Cambria" w:hAnsi="Cambria"/>
        </w:rPr>
      </w:pPr>
    </w:p>
    <w:p w14:paraId="4DE46B78" w14:textId="7D6F116E" w:rsidR="00946840" w:rsidRPr="004B5814" w:rsidRDefault="00946840" w:rsidP="00420279">
      <w:pPr>
        <w:spacing w:line="276" w:lineRule="auto"/>
        <w:rPr>
          <w:rFonts w:ascii="Cambria" w:hAnsi="Cambria"/>
        </w:rPr>
      </w:pPr>
    </w:p>
    <w:p w14:paraId="28FC954F" w14:textId="5F71279E" w:rsidR="00946840" w:rsidRPr="004B5814" w:rsidRDefault="00946840" w:rsidP="00420279">
      <w:pPr>
        <w:spacing w:line="276" w:lineRule="auto"/>
        <w:rPr>
          <w:rFonts w:ascii="Cambria" w:hAnsi="Cambria"/>
        </w:rPr>
      </w:pPr>
    </w:p>
    <w:p w14:paraId="1309BF6E" w14:textId="515B828D" w:rsidR="00946840" w:rsidRPr="004B5814" w:rsidRDefault="00946840" w:rsidP="00420279">
      <w:pPr>
        <w:spacing w:line="276" w:lineRule="auto"/>
        <w:rPr>
          <w:rFonts w:ascii="Cambria" w:hAnsi="Cambria"/>
        </w:rPr>
      </w:pPr>
    </w:p>
    <w:p w14:paraId="3EAC4E63" w14:textId="6FF0A985" w:rsidR="00946840" w:rsidRPr="004B5814" w:rsidRDefault="00946840" w:rsidP="00420279">
      <w:pPr>
        <w:spacing w:line="276" w:lineRule="auto"/>
        <w:rPr>
          <w:rFonts w:ascii="Cambria" w:hAnsi="Cambria"/>
        </w:rPr>
      </w:pPr>
    </w:p>
    <w:p w14:paraId="7EA44B59" w14:textId="385352D3" w:rsidR="00946840" w:rsidRPr="004B5814" w:rsidRDefault="00946840" w:rsidP="00420279">
      <w:pPr>
        <w:spacing w:line="276" w:lineRule="auto"/>
        <w:rPr>
          <w:rFonts w:ascii="Cambria" w:hAnsi="Cambria"/>
        </w:rPr>
      </w:pPr>
    </w:p>
    <w:p w14:paraId="6F9D3839" w14:textId="5237EC3A" w:rsidR="00946840" w:rsidRPr="004B5814" w:rsidRDefault="00946840" w:rsidP="00420279">
      <w:pPr>
        <w:spacing w:line="276" w:lineRule="auto"/>
        <w:rPr>
          <w:rFonts w:ascii="Cambria" w:hAnsi="Cambria"/>
        </w:rPr>
      </w:pPr>
    </w:p>
    <w:p w14:paraId="466E51C6" w14:textId="19FF138E" w:rsidR="00946840" w:rsidRPr="004B5814" w:rsidRDefault="00946840" w:rsidP="00420279">
      <w:pPr>
        <w:spacing w:line="276" w:lineRule="auto"/>
        <w:rPr>
          <w:rFonts w:ascii="Cambria" w:hAnsi="Cambria"/>
        </w:rPr>
      </w:pPr>
    </w:p>
    <w:p w14:paraId="699DEE7F" w14:textId="758B27A5" w:rsidR="00946840" w:rsidRPr="004B5814" w:rsidRDefault="00946840" w:rsidP="00420279">
      <w:pPr>
        <w:spacing w:line="276" w:lineRule="auto"/>
        <w:rPr>
          <w:rFonts w:ascii="Cambria" w:hAnsi="Cambria"/>
        </w:rPr>
      </w:pPr>
    </w:p>
    <w:p w14:paraId="767CD4E2" w14:textId="640154F9" w:rsidR="00946840" w:rsidRPr="004B5814" w:rsidRDefault="00946840" w:rsidP="00420279">
      <w:pPr>
        <w:spacing w:line="276" w:lineRule="auto"/>
        <w:rPr>
          <w:rFonts w:ascii="Cambria" w:hAnsi="Cambria"/>
        </w:rPr>
      </w:pPr>
    </w:p>
    <w:p w14:paraId="2225C022" w14:textId="3AAB9358" w:rsidR="00946840" w:rsidRPr="004B5814" w:rsidRDefault="00946840" w:rsidP="00420279">
      <w:pPr>
        <w:spacing w:line="276" w:lineRule="auto"/>
        <w:rPr>
          <w:rFonts w:ascii="Cambria" w:hAnsi="Cambria"/>
        </w:rPr>
      </w:pPr>
    </w:p>
    <w:p w14:paraId="63406891" w14:textId="20D4ADC6" w:rsidR="00946840" w:rsidRPr="004B5814" w:rsidRDefault="00946840" w:rsidP="00420279">
      <w:pPr>
        <w:spacing w:line="276" w:lineRule="auto"/>
        <w:rPr>
          <w:rFonts w:ascii="Cambria" w:hAnsi="Cambria"/>
        </w:rPr>
      </w:pPr>
    </w:p>
    <w:p w14:paraId="1A1B545B" w14:textId="48AF7143" w:rsidR="00946840" w:rsidRPr="004B5814" w:rsidRDefault="00946840" w:rsidP="00420279">
      <w:pPr>
        <w:spacing w:line="276" w:lineRule="auto"/>
        <w:rPr>
          <w:rFonts w:ascii="Cambria" w:hAnsi="Cambria"/>
        </w:rPr>
      </w:pPr>
    </w:p>
    <w:p w14:paraId="0D99003E" w14:textId="1E6ADA42" w:rsidR="00946840" w:rsidRPr="004B5814" w:rsidRDefault="00946840" w:rsidP="00420279">
      <w:pPr>
        <w:spacing w:line="276" w:lineRule="auto"/>
        <w:rPr>
          <w:rFonts w:ascii="Cambria" w:hAnsi="Cambria"/>
        </w:rPr>
      </w:pPr>
    </w:p>
    <w:p w14:paraId="0443D06D" w14:textId="0E37EDBA" w:rsidR="00946840" w:rsidRPr="004B5814" w:rsidRDefault="00946840" w:rsidP="00420279">
      <w:pPr>
        <w:spacing w:line="276" w:lineRule="auto"/>
        <w:rPr>
          <w:rFonts w:ascii="Cambria" w:hAnsi="Cambria"/>
        </w:rPr>
      </w:pPr>
    </w:p>
    <w:p w14:paraId="12A7AFB8" w14:textId="315C51C5" w:rsidR="00946840" w:rsidRPr="004B5814" w:rsidRDefault="00946840" w:rsidP="00420279">
      <w:pPr>
        <w:spacing w:line="276" w:lineRule="auto"/>
        <w:rPr>
          <w:rFonts w:ascii="Cambria" w:hAnsi="Cambria"/>
        </w:rPr>
      </w:pPr>
    </w:p>
    <w:p w14:paraId="3DB9D1A7" w14:textId="731567D2" w:rsidR="00946840" w:rsidRPr="004B5814" w:rsidRDefault="00946840" w:rsidP="00420279">
      <w:pPr>
        <w:spacing w:line="276" w:lineRule="auto"/>
        <w:rPr>
          <w:rFonts w:ascii="Cambria" w:hAnsi="Cambria"/>
        </w:rPr>
      </w:pPr>
    </w:p>
    <w:p w14:paraId="173CEB70" w14:textId="10D1BC73" w:rsidR="00946840" w:rsidRPr="004B5814" w:rsidRDefault="00946840" w:rsidP="00420279">
      <w:pPr>
        <w:spacing w:line="276" w:lineRule="auto"/>
        <w:rPr>
          <w:rFonts w:ascii="Cambria" w:hAnsi="Cambria"/>
        </w:rPr>
      </w:pPr>
    </w:p>
    <w:p w14:paraId="593737E1" w14:textId="08B512C0" w:rsidR="00946840" w:rsidRPr="004B5814" w:rsidRDefault="00946840" w:rsidP="00420279">
      <w:pPr>
        <w:spacing w:line="276" w:lineRule="auto"/>
        <w:rPr>
          <w:rFonts w:ascii="Cambria" w:hAnsi="Cambria"/>
        </w:rPr>
      </w:pPr>
    </w:p>
    <w:p w14:paraId="259CFA29" w14:textId="0E7FB334" w:rsidR="00946840" w:rsidRPr="004B5814" w:rsidRDefault="00946840" w:rsidP="00420279">
      <w:pPr>
        <w:spacing w:line="276" w:lineRule="auto"/>
        <w:rPr>
          <w:rFonts w:ascii="Cambria" w:hAnsi="Cambria"/>
        </w:rPr>
      </w:pPr>
    </w:p>
    <w:p w14:paraId="6C78F63D" w14:textId="4A79A4CE" w:rsidR="0016701F" w:rsidRPr="004B5814" w:rsidRDefault="00862059">
      <w:pPr>
        <w:pStyle w:val="Nagwek1"/>
        <w:numPr>
          <w:ilvl w:val="0"/>
          <w:numId w:val="42"/>
        </w:numPr>
        <w:spacing w:line="276" w:lineRule="auto"/>
        <w:ind w:left="709"/>
        <w:jc w:val="left"/>
        <w:rPr>
          <w:rFonts w:ascii="Cambria" w:hAnsi="Cambria"/>
        </w:rPr>
      </w:pPr>
      <w:bookmarkStart w:id="1" w:name="_Toc128920152"/>
      <w:r w:rsidRPr="004B5814">
        <w:rPr>
          <w:rFonts w:ascii="Cambria" w:hAnsi="Cambria"/>
        </w:rPr>
        <w:lastRenderedPageBreak/>
        <w:t>Nazwa i adres Zamawiającego</w:t>
      </w:r>
      <w:bookmarkEnd w:id="1"/>
    </w:p>
    <w:p w14:paraId="778B6536" w14:textId="77777777" w:rsidR="0016701F" w:rsidRPr="004B5814" w:rsidRDefault="00862059" w:rsidP="00420279">
      <w:pPr>
        <w:spacing w:after="22" w:line="276" w:lineRule="auto"/>
        <w:ind w:left="0" w:firstLine="0"/>
        <w:jc w:val="left"/>
        <w:rPr>
          <w:rFonts w:ascii="Cambria" w:hAnsi="Cambria"/>
        </w:rPr>
      </w:pPr>
      <w:r w:rsidRPr="004B5814">
        <w:rPr>
          <w:rFonts w:ascii="Cambria" w:hAnsi="Cambria"/>
        </w:rPr>
        <w:t xml:space="preserve">Gmina </w:t>
      </w:r>
      <w:r w:rsidR="00756E39" w:rsidRPr="004B5814">
        <w:rPr>
          <w:rFonts w:ascii="Cambria" w:hAnsi="Cambria"/>
        </w:rPr>
        <w:t>Wierzbno</w:t>
      </w:r>
    </w:p>
    <w:p w14:paraId="39B6CDEA" w14:textId="77777777" w:rsidR="0016701F" w:rsidRPr="004B5814" w:rsidRDefault="00756E39" w:rsidP="00420279">
      <w:pPr>
        <w:spacing w:line="276" w:lineRule="auto"/>
        <w:rPr>
          <w:rFonts w:ascii="Cambria" w:hAnsi="Cambria"/>
        </w:rPr>
      </w:pPr>
      <w:r w:rsidRPr="004B5814">
        <w:rPr>
          <w:rFonts w:ascii="Cambria" w:hAnsi="Cambria"/>
        </w:rPr>
        <w:t xml:space="preserve">Wierzbno 90, 07-111 Wierzbno </w:t>
      </w:r>
    </w:p>
    <w:p w14:paraId="3506693E" w14:textId="38DB07FB" w:rsidR="00292968" w:rsidRPr="004B5814" w:rsidRDefault="00292968" w:rsidP="00420279">
      <w:pPr>
        <w:spacing w:after="0" w:line="276" w:lineRule="auto"/>
        <w:ind w:left="0" w:firstLine="0"/>
        <w:jc w:val="left"/>
        <w:rPr>
          <w:rFonts w:ascii="Cambria" w:hAnsi="Cambria"/>
          <w:color w:val="auto"/>
          <w:szCs w:val="24"/>
        </w:rPr>
      </w:pPr>
      <w:bookmarkStart w:id="2" w:name="_Hlk127555009"/>
      <w:r w:rsidRPr="004B5814">
        <w:rPr>
          <w:rFonts w:ascii="Cambria" w:hAnsi="Cambria"/>
          <w:color w:val="auto"/>
          <w:szCs w:val="24"/>
        </w:rPr>
        <w:t xml:space="preserve">NIP: 8241803704 </w:t>
      </w:r>
    </w:p>
    <w:bookmarkEnd w:id="2"/>
    <w:p w14:paraId="52004431" w14:textId="77777777" w:rsidR="00292968" w:rsidRPr="004B5814" w:rsidRDefault="00292968" w:rsidP="00420279">
      <w:pPr>
        <w:spacing w:line="276" w:lineRule="auto"/>
        <w:ind w:right="5943"/>
        <w:rPr>
          <w:rFonts w:ascii="Cambria" w:hAnsi="Cambria"/>
          <w:color w:val="FF0000"/>
        </w:rPr>
      </w:pPr>
      <w:r w:rsidRPr="004B5814">
        <w:rPr>
          <w:rFonts w:ascii="Cambria" w:hAnsi="Cambria"/>
          <w:color w:val="auto"/>
          <w:szCs w:val="24"/>
        </w:rPr>
        <w:t>REGON: 711582210</w:t>
      </w:r>
    </w:p>
    <w:p w14:paraId="6F44EF61" w14:textId="77777777" w:rsidR="00756E39" w:rsidRPr="004B5814" w:rsidRDefault="00862059" w:rsidP="00420279">
      <w:pPr>
        <w:spacing w:after="11" w:line="276" w:lineRule="auto"/>
        <w:ind w:left="0" w:right="4276" w:firstLine="0"/>
        <w:jc w:val="left"/>
        <w:rPr>
          <w:rFonts w:ascii="Cambria" w:hAnsi="Cambria"/>
        </w:rPr>
      </w:pPr>
      <w:r w:rsidRPr="004B5814">
        <w:rPr>
          <w:rFonts w:ascii="Cambria" w:hAnsi="Cambria"/>
        </w:rPr>
        <w:t xml:space="preserve">powiat: </w:t>
      </w:r>
      <w:r w:rsidR="00756E39" w:rsidRPr="004B5814">
        <w:rPr>
          <w:rFonts w:ascii="Cambria" w:hAnsi="Cambria"/>
        </w:rPr>
        <w:t>węgrowski</w:t>
      </w:r>
    </w:p>
    <w:p w14:paraId="42A04570" w14:textId="77777777" w:rsidR="00756E39" w:rsidRPr="004B5814" w:rsidRDefault="00862059" w:rsidP="00420279">
      <w:pPr>
        <w:spacing w:after="11" w:line="276" w:lineRule="auto"/>
        <w:ind w:left="0" w:right="4276" w:firstLine="0"/>
        <w:jc w:val="left"/>
        <w:rPr>
          <w:rFonts w:ascii="Cambria" w:hAnsi="Cambria"/>
        </w:rPr>
      </w:pPr>
      <w:r w:rsidRPr="004B5814">
        <w:rPr>
          <w:rFonts w:ascii="Cambria" w:hAnsi="Cambria"/>
        </w:rPr>
        <w:t>województwo:</w:t>
      </w:r>
      <w:r w:rsidR="00756E39" w:rsidRPr="004B5814">
        <w:rPr>
          <w:rFonts w:ascii="Cambria" w:hAnsi="Cambria"/>
        </w:rPr>
        <w:t xml:space="preserve"> mazowieckie</w:t>
      </w:r>
    </w:p>
    <w:p w14:paraId="1994B46E" w14:textId="77777777" w:rsidR="00756E39" w:rsidRPr="004B5814" w:rsidRDefault="00756E39" w:rsidP="00420279">
      <w:pPr>
        <w:spacing w:after="11" w:line="276" w:lineRule="auto"/>
        <w:ind w:left="0" w:right="4276" w:firstLine="0"/>
        <w:jc w:val="left"/>
        <w:rPr>
          <w:rFonts w:ascii="Cambria" w:hAnsi="Cambria"/>
        </w:rPr>
      </w:pPr>
      <w:r w:rsidRPr="004B5814">
        <w:rPr>
          <w:rFonts w:ascii="Cambria" w:hAnsi="Cambria"/>
        </w:rPr>
        <w:t>tel. 25 793 45 72</w:t>
      </w:r>
    </w:p>
    <w:p w14:paraId="78DA9229" w14:textId="77777777" w:rsidR="00756E39" w:rsidRPr="004B5814" w:rsidRDefault="00862059" w:rsidP="00420279">
      <w:pPr>
        <w:spacing w:after="11" w:line="276" w:lineRule="auto"/>
        <w:ind w:left="0" w:right="4276" w:firstLine="0"/>
        <w:jc w:val="left"/>
        <w:rPr>
          <w:rFonts w:ascii="Cambria" w:hAnsi="Cambria"/>
        </w:rPr>
      </w:pPr>
      <w:r w:rsidRPr="004B5814">
        <w:rPr>
          <w:rFonts w:ascii="Cambria" w:hAnsi="Cambria"/>
        </w:rPr>
        <w:t xml:space="preserve"> e-mail: </w:t>
      </w:r>
      <w:r w:rsidR="00756E39" w:rsidRPr="004B5814">
        <w:rPr>
          <w:rFonts w:ascii="Cambria" w:hAnsi="Cambria"/>
        </w:rPr>
        <w:t>ug@gminawierzbno.pl</w:t>
      </w:r>
    </w:p>
    <w:p w14:paraId="7426238E" w14:textId="77777777" w:rsidR="0016701F" w:rsidRPr="004B5814" w:rsidRDefault="00862059" w:rsidP="00420279">
      <w:pPr>
        <w:spacing w:after="11" w:line="276" w:lineRule="auto"/>
        <w:ind w:left="0" w:right="4276" w:firstLine="0"/>
        <w:jc w:val="left"/>
        <w:rPr>
          <w:rFonts w:ascii="Cambria" w:hAnsi="Cambria"/>
        </w:rPr>
      </w:pPr>
      <w:r w:rsidRPr="004B5814">
        <w:rPr>
          <w:rFonts w:ascii="Cambria" w:hAnsi="Cambria"/>
        </w:rPr>
        <w:t>www.</w:t>
      </w:r>
      <w:r w:rsidR="00756E39" w:rsidRPr="004B5814">
        <w:rPr>
          <w:rFonts w:ascii="Cambria" w:hAnsi="Cambria"/>
        </w:rPr>
        <w:t>gminawierzbno.pl</w:t>
      </w:r>
    </w:p>
    <w:p w14:paraId="762EF7BE" w14:textId="77777777" w:rsidR="0016701F" w:rsidRPr="004B5814" w:rsidRDefault="00862059" w:rsidP="00420279">
      <w:pPr>
        <w:spacing w:line="276" w:lineRule="auto"/>
        <w:ind w:left="0"/>
        <w:rPr>
          <w:rFonts w:ascii="Cambria" w:hAnsi="Cambria"/>
        </w:rPr>
      </w:pPr>
      <w:r w:rsidRPr="004B5814">
        <w:rPr>
          <w:rFonts w:ascii="Cambria" w:hAnsi="Cambria"/>
        </w:rPr>
        <w:t xml:space="preserve">Adres strony internetowej prowadzonego postępowania:  </w:t>
      </w:r>
      <w:r w:rsidR="00292968" w:rsidRPr="004B5814">
        <w:rPr>
          <w:rFonts w:ascii="Cambria" w:hAnsi="Cambria"/>
        </w:rPr>
        <w:t>www.gminawierzbno.pl</w:t>
      </w:r>
    </w:p>
    <w:p w14:paraId="02E3294A" w14:textId="7EE5DAF7" w:rsidR="0016701F" w:rsidRPr="004B5814" w:rsidRDefault="00862059" w:rsidP="00420279">
      <w:pPr>
        <w:spacing w:line="276" w:lineRule="auto"/>
        <w:ind w:left="0"/>
        <w:rPr>
          <w:rFonts w:ascii="Cambria" w:hAnsi="Cambria"/>
        </w:rPr>
      </w:pPr>
      <w:r w:rsidRPr="004B5814">
        <w:rPr>
          <w:rFonts w:ascii="Cambria" w:hAnsi="Cambria"/>
        </w:rPr>
        <w:t xml:space="preserve">Godziny urzędowania: od poniedziałku do piątku w godzinach </w:t>
      </w:r>
      <w:r w:rsidR="00617E6D">
        <w:rPr>
          <w:rFonts w:ascii="Cambria" w:hAnsi="Cambria"/>
        </w:rPr>
        <w:t>8:00</w:t>
      </w:r>
      <w:r w:rsidRPr="004B5814">
        <w:rPr>
          <w:rFonts w:ascii="Cambria" w:hAnsi="Cambria"/>
        </w:rPr>
        <w:t xml:space="preserve"> do 15:</w:t>
      </w:r>
      <w:r w:rsidR="00617E6D">
        <w:rPr>
          <w:rFonts w:ascii="Cambria" w:hAnsi="Cambria"/>
        </w:rPr>
        <w:t>0</w:t>
      </w:r>
      <w:r w:rsidRPr="004B5814">
        <w:rPr>
          <w:rFonts w:ascii="Cambria" w:hAnsi="Cambria"/>
        </w:rPr>
        <w:t xml:space="preserve">0 </w:t>
      </w:r>
    </w:p>
    <w:p w14:paraId="5FB3B9B2" w14:textId="77777777" w:rsidR="0016701F" w:rsidRPr="004B5814" w:rsidRDefault="0016701F" w:rsidP="00420279">
      <w:pPr>
        <w:spacing w:after="33" w:line="276" w:lineRule="auto"/>
        <w:ind w:left="0" w:firstLine="0"/>
        <w:jc w:val="left"/>
        <w:rPr>
          <w:rFonts w:ascii="Cambria" w:hAnsi="Cambria"/>
        </w:rPr>
      </w:pPr>
    </w:p>
    <w:p w14:paraId="0CE7DC41" w14:textId="41FE0E5C" w:rsidR="00BF4669" w:rsidRPr="004B5814" w:rsidRDefault="00862059" w:rsidP="00420279">
      <w:pPr>
        <w:pStyle w:val="Nagwek1"/>
        <w:spacing w:line="276" w:lineRule="auto"/>
        <w:jc w:val="left"/>
        <w:rPr>
          <w:rFonts w:ascii="Cambria" w:hAnsi="Cambria"/>
        </w:rPr>
      </w:pPr>
      <w:bookmarkStart w:id="3" w:name="_Toc128920153"/>
      <w:r w:rsidRPr="004B5814">
        <w:rPr>
          <w:rFonts w:ascii="Cambria" w:hAnsi="Cambria"/>
        </w:rPr>
        <w:t>II.</w:t>
      </w:r>
      <w:r w:rsidR="009E4633" w:rsidRPr="004B5814">
        <w:rPr>
          <w:rFonts w:ascii="Cambria" w:hAnsi="Cambria"/>
        </w:rPr>
        <w:t xml:space="preserve"> </w:t>
      </w:r>
      <w:r w:rsidRPr="004B5814">
        <w:rPr>
          <w:rFonts w:ascii="Cambria" w:hAnsi="Cambria"/>
        </w:rPr>
        <w:t>Adres strony internetowej</w:t>
      </w:r>
      <w:bookmarkEnd w:id="3"/>
    </w:p>
    <w:p w14:paraId="35F95406" w14:textId="6E9D29CF" w:rsidR="000975F0" w:rsidRPr="004B5814" w:rsidRDefault="000975F0" w:rsidP="00420279">
      <w:pPr>
        <w:spacing w:after="3" w:line="276" w:lineRule="auto"/>
        <w:ind w:left="0" w:hanging="15"/>
        <w:rPr>
          <w:rFonts w:ascii="Cambria" w:hAnsi="Cambria"/>
          <w:bCs/>
          <w:color w:val="auto"/>
        </w:rPr>
      </w:pPr>
      <w:r w:rsidRPr="004B5814">
        <w:rPr>
          <w:rFonts w:ascii="Cambria" w:hAnsi="Cambria"/>
          <w:bCs/>
          <w:color w:val="auto"/>
        </w:rPr>
        <w:t>N</w:t>
      </w:r>
      <w:r w:rsidR="00862059" w:rsidRPr="004B5814">
        <w:rPr>
          <w:rFonts w:ascii="Cambria" w:hAnsi="Cambria"/>
          <w:bCs/>
          <w:color w:val="auto"/>
        </w:rPr>
        <w:t xml:space="preserve">a </w:t>
      </w:r>
      <w:r w:rsidR="006931EA" w:rsidRPr="004B5814">
        <w:rPr>
          <w:rFonts w:ascii="Cambria" w:hAnsi="Cambria"/>
          <w:bCs/>
          <w:color w:val="auto"/>
        </w:rPr>
        <w:t>n/w stronie</w:t>
      </w:r>
      <w:r w:rsidR="00862059" w:rsidRPr="004B5814">
        <w:rPr>
          <w:rFonts w:ascii="Cambria" w:hAnsi="Cambria"/>
          <w:bCs/>
          <w:color w:val="auto"/>
        </w:rPr>
        <w:t xml:space="preserve"> udostępniane będą zmiany i wyjaśnienia treści SWZ oraz inne dokumenty zamówienia bezpośrednio związane z postępowaniem  o udzielenie zamówienia</w:t>
      </w:r>
      <w:r w:rsidRPr="004B5814">
        <w:rPr>
          <w:rFonts w:ascii="Cambria" w:hAnsi="Cambria"/>
          <w:bCs/>
          <w:color w:val="auto"/>
        </w:rPr>
        <w:t xml:space="preserve">: </w:t>
      </w:r>
      <w:hyperlink r:id="rId8" w:history="1">
        <w:r w:rsidR="006931EA" w:rsidRPr="004B5814">
          <w:rPr>
            <w:rStyle w:val="Hipercze"/>
            <w:rFonts w:ascii="Cambria" w:hAnsi="Cambria"/>
            <w:bCs/>
            <w:color w:val="auto"/>
            <w:u w:val="none"/>
          </w:rPr>
          <w:t>https://gminawierzbno.pl/bip/</w:t>
        </w:r>
      </w:hyperlink>
    </w:p>
    <w:p w14:paraId="3521AA8E" w14:textId="5CBFD780" w:rsidR="006931EA" w:rsidRPr="004B5814" w:rsidRDefault="00000000" w:rsidP="00420279">
      <w:pPr>
        <w:spacing w:after="3" w:line="276" w:lineRule="auto"/>
        <w:ind w:left="0" w:hanging="15"/>
        <w:rPr>
          <w:rFonts w:ascii="Cambria" w:hAnsi="Cambria"/>
          <w:bCs/>
          <w:color w:val="auto"/>
        </w:rPr>
      </w:pPr>
      <w:hyperlink r:id="rId9" w:history="1">
        <w:r w:rsidR="006931EA" w:rsidRPr="004B5814">
          <w:rPr>
            <w:rStyle w:val="Hipercze"/>
            <w:rFonts w:ascii="Cambria" w:hAnsi="Cambria"/>
            <w:bCs/>
            <w:color w:val="auto"/>
            <w:u w:val="none"/>
          </w:rPr>
          <w:t>https://ezamowienia.gov.pl/pl/</w:t>
        </w:r>
      </w:hyperlink>
    </w:p>
    <w:p w14:paraId="39193CAD" w14:textId="77777777" w:rsidR="0077477F" w:rsidRPr="004B5814" w:rsidRDefault="0077477F" w:rsidP="00420279">
      <w:pPr>
        <w:spacing w:after="0" w:line="276" w:lineRule="auto"/>
        <w:ind w:left="0" w:firstLine="0"/>
        <w:jc w:val="left"/>
        <w:rPr>
          <w:rFonts w:ascii="Cambria" w:hAnsi="Cambria"/>
          <w:color w:val="000000" w:themeColor="text1"/>
        </w:rPr>
      </w:pPr>
    </w:p>
    <w:p w14:paraId="1839922A" w14:textId="37B45452" w:rsidR="0077477F" w:rsidRPr="004B5814" w:rsidRDefault="0077477F" w:rsidP="00420279">
      <w:pPr>
        <w:pStyle w:val="Nagwek1"/>
        <w:spacing w:line="276" w:lineRule="auto"/>
        <w:jc w:val="left"/>
        <w:rPr>
          <w:rFonts w:ascii="Cambria" w:hAnsi="Cambria"/>
        </w:rPr>
      </w:pPr>
      <w:bookmarkStart w:id="4" w:name="_Toc128920154"/>
      <w:r w:rsidRPr="004B5814">
        <w:rPr>
          <w:rFonts w:ascii="Cambria" w:hAnsi="Cambria"/>
        </w:rPr>
        <w:t>III. Ochrona danych osobowych</w:t>
      </w:r>
      <w:bookmarkEnd w:id="4"/>
    </w:p>
    <w:p w14:paraId="73A91C83" w14:textId="530E3209" w:rsidR="0077477F" w:rsidRPr="004B5814" w:rsidRDefault="0077477F">
      <w:pPr>
        <w:pStyle w:val="pkt"/>
        <w:numPr>
          <w:ilvl w:val="0"/>
          <w:numId w:val="15"/>
        </w:numPr>
        <w:tabs>
          <w:tab w:val="num" w:pos="284"/>
        </w:tabs>
        <w:spacing w:before="240" w:after="0" w:line="276" w:lineRule="auto"/>
        <w:ind w:left="284" w:hanging="284"/>
        <w:rPr>
          <w:rFonts w:ascii="Cambria" w:hAnsi="Cambria"/>
          <w:color w:val="000000"/>
          <w:szCs w:val="24"/>
        </w:rPr>
      </w:pPr>
      <w:r w:rsidRPr="004B5814">
        <w:rPr>
          <w:rFonts w:ascii="Cambria" w:hAnsi="Cambria"/>
          <w:color w:val="000000"/>
          <w:szCs w:val="24"/>
        </w:rPr>
        <w:t xml:space="preserve">Zgodnie z art. 13 ust. 1 i 2 rozporządzenia Parlamentu Europejskiego i Rady (UE) 2016/679 z dnia 27 kwietnia 2016 r. w sprawie ochrony osób fizycznych w związku </w:t>
      </w:r>
      <w:r w:rsidRPr="004B5814">
        <w:rPr>
          <w:rFonts w:ascii="Cambria" w:hAnsi="Cambria"/>
          <w:color w:val="000000"/>
          <w:szCs w:val="24"/>
        </w:rPr>
        <w:br/>
        <w:t>z przetwarzaniem danych osobowych i w sprawie swobodnego przepływu takich danych oraz uchylenia dyrektywy 95/46/WE (ogólne rozporządzenie o danych) (Dz. U. UE L119 z dnia 4 maja 2016 r., str. 1; zwanym dalej „RODO”) informujemy, że:</w:t>
      </w:r>
    </w:p>
    <w:p w14:paraId="39B7C3D4" w14:textId="77777777" w:rsidR="0077477F" w:rsidRPr="004B5814" w:rsidRDefault="0077477F">
      <w:pPr>
        <w:numPr>
          <w:ilvl w:val="0"/>
          <w:numId w:val="16"/>
        </w:numPr>
        <w:tabs>
          <w:tab w:val="num" w:pos="567"/>
        </w:tabs>
        <w:spacing w:after="0" w:line="276" w:lineRule="auto"/>
        <w:ind w:left="567" w:hanging="283"/>
        <w:rPr>
          <w:rFonts w:ascii="Cambria" w:hAnsi="Cambria"/>
          <w:szCs w:val="24"/>
        </w:rPr>
      </w:pPr>
      <w:r w:rsidRPr="004B5814">
        <w:rPr>
          <w:rFonts w:ascii="Cambria" w:hAnsi="Cambria"/>
        </w:rPr>
        <w:t>administratorem Pani/Pana danych osobowych jest Wójt Gminy Wierzbno, adres: Wierzbno 90, 07-111 Wierzbno, tel. 25 793 44 95</w:t>
      </w:r>
    </w:p>
    <w:p w14:paraId="59E067C4" w14:textId="77777777" w:rsidR="0077477F" w:rsidRPr="004B5814" w:rsidRDefault="0077477F">
      <w:pPr>
        <w:numPr>
          <w:ilvl w:val="0"/>
          <w:numId w:val="16"/>
        </w:numPr>
        <w:tabs>
          <w:tab w:val="num" w:pos="567"/>
        </w:tabs>
        <w:spacing w:after="0" w:line="276" w:lineRule="auto"/>
        <w:ind w:left="556" w:hanging="272"/>
        <w:rPr>
          <w:rFonts w:ascii="Cambria" w:hAnsi="Cambria"/>
          <w:color w:val="auto"/>
        </w:rPr>
      </w:pPr>
      <w:r w:rsidRPr="004B5814">
        <w:rPr>
          <w:rFonts w:ascii="Cambria" w:hAnsi="Cambria"/>
        </w:rPr>
        <w:t>administrator wyznaczył Inspektora Danych Osobowych, z którym można się kontaktować pod adresem e-mail</w:t>
      </w:r>
      <w:r w:rsidRPr="004B5814">
        <w:rPr>
          <w:rFonts w:ascii="Cambria" w:hAnsi="Cambria"/>
          <w:color w:val="auto"/>
        </w:rPr>
        <w:t xml:space="preserve">: </w:t>
      </w:r>
      <w:hyperlink r:id="rId10" w:history="1">
        <w:r w:rsidRPr="004B5814">
          <w:rPr>
            <w:rStyle w:val="Hipercze"/>
            <w:rFonts w:ascii="Cambria" w:hAnsi="Cambria"/>
            <w:color w:val="auto"/>
            <w:u w:val="none"/>
          </w:rPr>
          <w:t>iodwierzbno@interia.pl</w:t>
        </w:r>
      </w:hyperlink>
    </w:p>
    <w:p w14:paraId="10F9BC8C" w14:textId="77777777" w:rsidR="0077477F" w:rsidRPr="004B5814" w:rsidRDefault="0077477F">
      <w:pPr>
        <w:numPr>
          <w:ilvl w:val="0"/>
          <w:numId w:val="16"/>
        </w:numPr>
        <w:tabs>
          <w:tab w:val="num" w:pos="567"/>
        </w:tabs>
        <w:spacing w:after="0" w:line="276" w:lineRule="auto"/>
        <w:ind w:left="556" w:hanging="272"/>
        <w:rPr>
          <w:rFonts w:ascii="Cambria" w:hAnsi="Cambria"/>
        </w:rPr>
      </w:pPr>
      <w:r w:rsidRPr="004B5814">
        <w:rPr>
          <w:rFonts w:ascii="Cambria" w:hAnsi="Cambria"/>
        </w:rPr>
        <w:t xml:space="preserve">Pani/Pana dane osobowe przetwarzane będą na podstawie art. 6 ust. 1 lit. c RODO </w:t>
      </w:r>
      <w:r w:rsidRPr="004B5814">
        <w:rPr>
          <w:rFonts w:ascii="Cambria" w:hAnsi="Cambria"/>
        </w:rPr>
        <w:br/>
        <w:t>w celu związanym z przedmiotowym postępowaniem o udzielenie zamówienia publicznego, prowadzonym w trybie podstawowym.</w:t>
      </w:r>
    </w:p>
    <w:p w14:paraId="57C30161" w14:textId="77777777" w:rsidR="0077477F" w:rsidRPr="004B5814" w:rsidRDefault="0077477F">
      <w:pPr>
        <w:pStyle w:val="pkt"/>
        <w:numPr>
          <w:ilvl w:val="0"/>
          <w:numId w:val="16"/>
        </w:numPr>
        <w:tabs>
          <w:tab w:val="num" w:pos="567"/>
        </w:tabs>
        <w:spacing w:before="0" w:after="0" w:line="276" w:lineRule="auto"/>
        <w:ind w:left="567" w:hanging="283"/>
        <w:rPr>
          <w:rFonts w:ascii="Cambria" w:hAnsi="Cambria"/>
          <w:color w:val="000000"/>
          <w:szCs w:val="24"/>
        </w:rPr>
      </w:pPr>
      <w:r w:rsidRPr="004B5814">
        <w:rPr>
          <w:rFonts w:ascii="Cambria" w:hAnsi="Cambria"/>
          <w:color w:val="000000"/>
          <w:szCs w:val="24"/>
        </w:rPr>
        <w:t xml:space="preserve">odbiorcami Pani/Pana danych osobowych będą osoby lub podmioty, którym udostępniona zostanie dokumentacja postępowania w oparciu o art. 74 ustawy </w:t>
      </w:r>
      <w:proofErr w:type="spellStart"/>
      <w:r w:rsidRPr="004B5814">
        <w:rPr>
          <w:rFonts w:ascii="Cambria" w:hAnsi="Cambria"/>
          <w:color w:val="000000"/>
          <w:szCs w:val="24"/>
        </w:rPr>
        <w:t>p.z.p</w:t>
      </w:r>
      <w:proofErr w:type="spellEnd"/>
      <w:r w:rsidRPr="004B5814">
        <w:rPr>
          <w:rFonts w:ascii="Cambria" w:hAnsi="Cambria"/>
          <w:color w:val="000000"/>
          <w:szCs w:val="24"/>
        </w:rPr>
        <w:t>.</w:t>
      </w:r>
    </w:p>
    <w:p w14:paraId="6F18BAC1" w14:textId="77777777" w:rsidR="0077477F" w:rsidRPr="004B5814" w:rsidRDefault="0077477F">
      <w:pPr>
        <w:pStyle w:val="pkt"/>
        <w:numPr>
          <w:ilvl w:val="0"/>
          <w:numId w:val="16"/>
        </w:numPr>
        <w:tabs>
          <w:tab w:val="num" w:pos="567"/>
        </w:tabs>
        <w:spacing w:before="0" w:after="0" w:line="276" w:lineRule="auto"/>
        <w:ind w:left="567" w:hanging="283"/>
        <w:rPr>
          <w:rFonts w:ascii="Cambria" w:hAnsi="Cambria"/>
          <w:color w:val="000000"/>
          <w:szCs w:val="24"/>
        </w:rPr>
      </w:pPr>
      <w:r w:rsidRPr="004B5814">
        <w:rPr>
          <w:rFonts w:ascii="Cambria" w:hAnsi="Cambria"/>
          <w:color w:val="000000"/>
          <w:szCs w:val="24"/>
        </w:rPr>
        <w:t xml:space="preserve">Pani/Pana dane osobowe będą przechowywane, zgodnie z art. 78 ust. 1 </w:t>
      </w:r>
      <w:proofErr w:type="spellStart"/>
      <w:r w:rsidRPr="004B5814">
        <w:rPr>
          <w:rFonts w:ascii="Cambria" w:hAnsi="Cambria"/>
          <w:color w:val="000000"/>
          <w:szCs w:val="24"/>
        </w:rPr>
        <w:t>p.z.p</w:t>
      </w:r>
      <w:proofErr w:type="spellEnd"/>
      <w:r w:rsidRPr="004B5814">
        <w:rPr>
          <w:rFonts w:ascii="Cambria" w:hAnsi="Cambria"/>
          <w:color w:val="000000"/>
          <w:szCs w:val="24"/>
        </w:rPr>
        <w:t xml:space="preserve">. przez okres 4 lat od dnia zakończenia postępowania o udzielenie zamówienia, a jeżeli czas </w:t>
      </w:r>
      <w:r w:rsidRPr="004B5814">
        <w:rPr>
          <w:rFonts w:ascii="Cambria" w:hAnsi="Cambria"/>
          <w:color w:val="000000"/>
          <w:szCs w:val="24"/>
        </w:rPr>
        <w:lastRenderedPageBreak/>
        <w:t>trwania umowy przekracza 4 lata, okres przechowywania obejmuje cały czas trwania umowy;</w:t>
      </w:r>
    </w:p>
    <w:p w14:paraId="22C17A1F" w14:textId="77777777" w:rsidR="0077477F" w:rsidRPr="004B5814" w:rsidRDefault="0077477F">
      <w:pPr>
        <w:pStyle w:val="pkt"/>
        <w:numPr>
          <w:ilvl w:val="0"/>
          <w:numId w:val="16"/>
        </w:numPr>
        <w:tabs>
          <w:tab w:val="num" w:pos="567"/>
        </w:tabs>
        <w:spacing w:before="0" w:after="0" w:line="276" w:lineRule="auto"/>
        <w:ind w:left="567" w:hanging="283"/>
        <w:rPr>
          <w:rFonts w:ascii="Cambria" w:hAnsi="Cambria"/>
          <w:color w:val="000000"/>
          <w:szCs w:val="24"/>
        </w:rPr>
      </w:pPr>
      <w:r w:rsidRPr="004B5814">
        <w:rPr>
          <w:rFonts w:ascii="Cambria" w:hAnsi="Cambria"/>
          <w:color w:val="000000"/>
          <w:szCs w:val="24"/>
        </w:rPr>
        <w:t xml:space="preserve">obowiązek podania przez Panią/Pana danych osobowych bezpośrednio Pani/Pana dotyczących jest wymogiem ustawowym określonym w przepisanych ustawy </w:t>
      </w:r>
      <w:proofErr w:type="spellStart"/>
      <w:r w:rsidRPr="004B5814">
        <w:rPr>
          <w:rFonts w:ascii="Cambria" w:hAnsi="Cambria"/>
          <w:color w:val="000000"/>
          <w:szCs w:val="24"/>
        </w:rPr>
        <w:t>p.z.p</w:t>
      </w:r>
      <w:proofErr w:type="spellEnd"/>
      <w:r w:rsidRPr="004B5814">
        <w:rPr>
          <w:rFonts w:ascii="Cambria" w:hAnsi="Cambria"/>
          <w:color w:val="000000"/>
          <w:szCs w:val="24"/>
        </w:rPr>
        <w:t>. związanym z udziałem w postępowaniu o udzielenie zamówienia publicznego.</w:t>
      </w:r>
    </w:p>
    <w:p w14:paraId="7376C269" w14:textId="77777777" w:rsidR="0077477F" w:rsidRPr="004B5814" w:rsidRDefault="0077477F">
      <w:pPr>
        <w:pStyle w:val="pkt"/>
        <w:numPr>
          <w:ilvl w:val="0"/>
          <w:numId w:val="16"/>
        </w:numPr>
        <w:tabs>
          <w:tab w:val="num" w:pos="567"/>
        </w:tabs>
        <w:spacing w:before="0" w:after="0" w:line="276" w:lineRule="auto"/>
        <w:ind w:left="567" w:hanging="283"/>
        <w:rPr>
          <w:rFonts w:ascii="Cambria" w:hAnsi="Cambria"/>
          <w:color w:val="000000"/>
          <w:szCs w:val="24"/>
        </w:rPr>
      </w:pPr>
      <w:r w:rsidRPr="004B5814">
        <w:rPr>
          <w:rFonts w:ascii="Cambria" w:hAnsi="Cambria"/>
          <w:color w:val="000000"/>
          <w:szCs w:val="24"/>
        </w:rPr>
        <w:t xml:space="preserve">w odniesieniu do Pani/Pana danych osobowych decyzje nie będą podejmowane </w:t>
      </w:r>
      <w:r w:rsidRPr="004B5814">
        <w:rPr>
          <w:rFonts w:ascii="Cambria" w:hAnsi="Cambria"/>
          <w:color w:val="000000"/>
          <w:szCs w:val="24"/>
        </w:rPr>
        <w:br/>
        <w:t>w sposób zautomatyzowany, stosownie do art. 22 RODO.</w:t>
      </w:r>
    </w:p>
    <w:p w14:paraId="2E0D3D77" w14:textId="77777777" w:rsidR="0077477F" w:rsidRPr="004B5814" w:rsidRDefault="0077477F">
      <w:pPr>
        <w:pStyle w:val="pkt"/>
        <w:numPr>
          <w:ilvl w:val="0"/>
          <w:numId w:val="16"/>
        </w:numPr>
        <w:tabs>
          <w:tab w:val="num" w:pos="567"/>
        </w:tabs>
        <w:spacing w:before="0" w:after="0" w:line="276" w:lineRule="auto"/>
        <w:ind w:left="567" w:hanging="283"/>
        <w:rPr>
          <w:rFonts w:ascii="Cambria" w:hAnsi="Cambria"/>
          <w:color w:val="000000"/>
          <w:szCs w:val="24"/>
        </w:rPr>
      </w:pPr>
      <w:r w:rsidRPr="004B5814">
        <w:rPr>
          <w:rFonts w:ascii="Cambria" w:hAnsi="Cambria"/>
          <w:color w:val="000000"/>
          <w:szCs w:val="24"/>
        </w:rPr>
        <w:t>posiada Pani/Pan:</w:t>
      </w:r>
    </w:p>
    <w:p w14:paraId="4CFBD9DE" w14:textId="77777777" w:rsidR="0077477F" w:rsidRPr="004B5814" w:rsidRDefault="0077477F">
      <w:pPr>
        <w:pStyle w:val="pkt"/>
        <w:numPr>
          <w:ilvl w:val="0"/>
          <w:numId w:val="17"/>
        </w:numPr>
        <w:spacing w:before="0" w:after="0" w:line="276" w:lineRule="auto"/>
        <w:ind w:left="851" w:hanging="284"/>
        <w:rPr>
          <w:rFonts w:ascii="Cambria" w:hAnsi="Cambria"/>
          <w:color w:val="000000"/>
          <w:szCs w:val="24"/>
        </w:rPr>
      </w:pPr>
      <w:r w:rsidRPr="004B5814">
        <w:rPr>
          <w:rFonts w:ascii="Cambria" w:hAnsi="Cambria"/>
          <w:color w:val="000000"/>
          <w:szCs w:val="24"/>
        </w:rPr>
        <w:t xml:space="preserve">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t>
      </w:r>
      <w:r w:rsidRPr="004B5814">
        <w:rPr>
          <w:rFonts w:ascii="Cambria" w:hAnsi="Cambria"/>
          <w:color w:val="000000"/>
          <w:szCs w:val="24"/>
        </w:rPr>
        <w:br/>
        <w:t xml:space="preserve">w szczególności podania nazwy lub daty postępowania o udzielenie zamówienia publicznego albo sprecyzowanie nazwy lub daty zakończonego postępowania </w:t>
      </w:r>
      <w:r w:rsidRPr="004B5814">
        <w:rPr>
          <w:rFonts w:ascii="Cambria" w:hAnsi="Cambria"/>
          <w:color w:val="000000"/>
          <w:szCs w:val="24"/>
        </w:rPr>
        <w:br/>
        <w:t>o udzielenie zamówienia);</w:t>
      </w:r>
    </w:p>
    <w:p w14:paraId="74E1F91B" w14:textId="77777777" w:rsidR="0077477F" w:rsidRPr="004B5814" w:rsidRDefault="0077477F">
      <w:pPr>
        <w:pStyle w:val="pkt"/>
        <w:numPr>
          <w:ilvl w:val="0"/>
          <w:numId w:val="17"/>
        </w:numPr>
        <w:spacing w:before="0" w:after="0" w:line="276" w:lineRule="auto"/>
        <w:ind w:left="851" w:hanging="284"/>
        <w:rPr>
          <w:rFonts w:ascii="Cambria" w:hAnsi="Cambria"/>
          <w:color w:val="000000"/>
          <w:szCs w:val="24"/>
        </w:rPr>
      </w:pPr>
      <w:r w:rsidRPr="004B5814">
        <w:rPr>
          <w:rFonts w:ascii="Cambria" w:hAnsi="Cambria"/>
          <w:color w:val="000000"/>
          <w:szCs w:val="24"/>
        </w:rPr>
        <w:t>na podstawie art. 16 RODO prawo do sprostowania Pani/Pana danych osobowych (</w:t>
      </w:r>
      <w:r w:rsidRPr="004B5814">
        <w:rPr>
          <w:rFonts w:ascii="Cambria" w:hAnsi="Cambria"/>
          <w:i/>
          <w:color w:val="000000"/>
          <w:szCs w:val="24"/>
        </w:rPr>
        <w:t xml:space="preserve">skorzystanie z prawa do sprostowania nie może skutkować zmianą wyniku postępowania o udzielenie zamówienia publicznego ani zmianą postanowień umowy w zakresie niezgodnym z ustawą </w:t>
      </w:r>
      <w:proofErr w:type="spellStart"/>
      <w:r w:rsidRPr="004B5814">
        <w:rPr>
          <w:rFonts w:ascii="Cambria" w:hAnsi="Cambria"/>
          <w:i/>
          <w:color w:val="000000"/>
          <w:szCs w:val="24"/>
        </w:rPr>
        <w:t>p.z.p</w:t>
      </w:r>
      <w:proofErr w:type="spellEnd"/>
      <w:r w:rsidRPr="004B5814">
        <w:rPr>
          <w:rFonts w:ascii="Cambria" w:hAnsi="Cambria"/>
          <w:i/>
          <w:color w:val="000000"/>
          <w:szCs w:val="24"/>
        </w:rPr>
        <w:t xml:space="preserve"> oraz nie może naruszać integralności protokołu oraz jego załączników</w:t>
      </w:r>
      <w:r w:rsidRPr="004B5814">
        <w:rPr>
          <w:rFonts w:ascii="Cambria" w:hAnsi="Cambria"/>
          <w:color w:val="000000"/>
          <w:szCs w:val="24"/>
        </w:rPr>
        <w:t>);</w:t>
      </w:r>
    </w:p>
    <w:p w14:paraId="1C1E6A63" w14:textId="77777777" w:rsidR="0077477F" w:rsidRPr="004B5814" w:rsidRDefault="0077477F">
      <w:pPr>
        <w:pStyle w:val="pkt"/>
        <w:numPr>
          <w:ilvl w:val="0"/>
          <w:numId w:val="17"/>
        </w:numPr>
        <w:spacing w:before="0" w:after="0" w:line="276" w:lineRule="auto"/>
        <w:ind w:left="851" w:hanging="284"/>
        <w:rPr>
          <w:rFonts w:ascii="Cambria" w:hAnsi="Cambria"/>
          <w:color w:val="000000"/>
          <w:szCs w:val="24"/>
        </w:rPr>
      </w:pPr>
      <w:r w:rsidRPr="004B5814">
        <w:rPr>
          <w:rFonts w:ascii="Cambria" w:hAnsi="Cambria"/>
          <w:color w:val="000000"/>
          <w:szCs w:val="24"/>
        </w:rPr>
        <w:t xml:space="preserve">na podstawie art. 18 RODO prawo żądania od administratora ograniczenia przetwarzania danych osobowych z zastrzeżeniem okresu trwania postępowania </w:t>
      </w:r>
      <w:r w:rsidRPr="004B5814">
        <w:rPr>
          <w:rFonts w:ascii="Cambria" w:hAnsi="Cambria"/>
          <w:color w:val="000000"/>
          <w:szCs w:val="24"/>
        </w:rPr>
        <w:br/>
        <w:t>o udzielenie zamówienia publicznego oraz przypadków, o których mowa w art. 18 ust. 2 RODO (</w:t>
      </w:r>
      <w:r w:rsidRPr="004B5814">
        <w:rPr>
          <w:rFonts w:ascii="Cambria" w:hAnsi="Cambria"/>
          <w:i/>
          <w:color w:val="000000"/>
          <w:szCs w:val="24"/>
        </w:rPr>
        <w:t xml:space="preserve">prawo do ograniczenia przetwarzania nie ma zastosowania </w:t>
      </w:r>
      <w:r w:rsidRPr="004B5814">
        <w:rPr>
          <w:rFonts w:ascii="Cambria" w:hAnsi="Cambria"/>
          <w:i/>
          <w:color w:val="000000"/>
          <w:szCs w:val="24"/>
        </w:rPr>
        <w:br/>
        <w:t xml:space="preserve">w odniesieniu do przechowywania, w celu zapewnienia korzystania ze środków ochrony prawnej lub w celu ochrony praw innej osoby fizycznej lub prawnej, lub </w:t>
      </w:r>
      <w:r w:rsidRPr="004B5814">
        <w:rPr>
          <w:rFonts w:ascii="Cambria" w:hAnsi="Cambria"/>
          <w:i/>
          <w:color w:val="000000"/>
          <w:szCs w:val="24"/>
        </w:rPr>
        <w:br/>
        <w:t>z uwagi na ważne względy interesu publicznego Unii Europejskiej lub państwa członkowskiego</w:t>
      </w:r>
      <w:r w:rsidRPr="004B5814">
        <w:rPr>
          <w:rFonts w:ascii="Cambria" w:hAnsi="Cambria"/>
          <w:color w:val="000000"/>
          <w:szCs w:val="24"/>
        </w:rPr>
        <w:t>);</w:t>
      </w:r>
    </w:p>
    <w:p w14:paraId="55E408E4" w14:textId="77777777" w:rsidR="0077477F" w:rsidRPr="004B5814" w:rsidRDefault="0077477F">
      <w:pPr>
        <w:pStyle w:val="pkt"/>
        <w:numPr>
          <w:ilvl w:val="0"/>
          <w:numId w:val="17"/>
        </w:numPr>
        <w:spacing w:before="0" w:after="0" w:line="276" w:lineRule="auto"/>
        <w:ind w:left="851" w:hanging="284"/>
        <w:rPr>
          <w:rFonts w:ascii="Cambria" w:hAnsi="Cambria"/>
          <w:color w:val="000000"/>
          <w:szCs w:val="24"/>
        </w:rPr>
      </w:pPr>
      <w:r w:rsidRPr="004B5814">
        <w:rPr>
          <w:rFonts w:ascii="Cambria" w:hAnsi="Cambria"/>
          <w:color w:val="000000"/>
          <w:szCs w:val="24"/>
        </w:rPr>
        <w:t xml:space="preserve">prawo do wniesienia skargi do Prezesa Urzędu Ochrony Danych Osobowych, gdy uzna Pani/Pan, że przetwarzanie danych osobowych Pani/Pana dotyczących narusza przepisy RODO; </w:t>
      </w:r>
    </w:p>
    <w:p w14:paraId="2836041F" w14:textId="77777777" w:rsidR="0077477F" w:rsidRPr="004B5814" w:rsidRDefault="0077477F">
      <w:pPr>
        <w:pStyle w:val="pkt"/>
        <w:numPr>
          <w:ilvl w:val="0"/>
          <w:numId w:val="16"/>
        </w:numPr>
        <w:tabs>
          <w:tab w:val="num" w:pos="567"/>
        </w:tabs>
        <w:spacing w:before="0" w:after="0" w:line="276" w:lineRule="auto"/>
        <w:ind w:left="567" w:hanging="283"/>
        <w:rPr>
          <w:rFonts w:ascii="Cambria" w:hAnsi="Cambria"/>
          <w:color w:val="000000"/>
          <w:szCs w:val="24"/>
        </w:rPr>
      </w:pPr>
      <w:r w:rsidRPr="004B5814">
        <w:rPr>
          <w:rFonts w:ascii="Cambria" w:hAnsi="Cambria"/>
          <w:color w:val="000000"/>
          <w:szCs w:val="24"/>
        </w:rPr>
        <w:t>nie przysługuje Pani/Panu:</w:t>
      </w:r>
    </w:p>
    <w:p w14:paraId="3B48E551" w14:textId="77777777" w:rsidR="0077477F" w:rsidRPr="004B5814" w:rsidRDefault="0077477F">
      <w:pPr>
        <w:pStyle w:val="pkt"/>
        <w:numPr>
          <w:ilvl w:val="0"/>
          <w:numId w:val="18"/>
        </w:numPr>
        <w:spacing w:before="0" w:after="0" w:line="276" w:lineRule="auto"/>
        <w:ind w:left="851" w:hanging="284"/>
        <w:rPr>
          <w:rFonts w:ascii="Cambria" w:hAnsi="Cambria"/>
          <w:color w:val="000000"/>
          <w:szCs w:val="24"/>
        </w:rPr>
      </w:pPr>
      <w:r w:rsidRPr="004B5814">
        <w:rPr>
          <w:rFonts w:ascii="Cambria" w:hAnsi="Cambria"/>
          <w:color w:val="000000"/>
          <w:szCs w:val="24"/>
        </w:rPr>
        <w:t>w związku z art. 17 ust. 3 lit. b, d lub e RODO prawo do usunięcia danych osobowych;</w:t>
      </w:r>
    </w:p>
    <w:p w14:paraId="769215E9" w14:textId="77777777" w:rsidR="0077477F" w:rsidRPr="004B5814" w:rsidRDefault="0077477F">
      <w:pPr>
        <w:pStyle w:val="pkt"/>
        <w:numPr>
          <w:ilvl w:val="0"/>
          <w:numId w:val="18"/>
        </w:numPr>
        <w:spacing w:before="0" w:after="0" w:line="276" w:lineRule="auto"/>
        <w:ind w:left="851" w:hanging="284"/>
        <w:rPr>
          <w:rFonts w:ascii="Cambria" w:hAnsi="Cambria"/>
          <w:color w:val="000000"/>
          <w:szCs w:val="24"/>
        </w:rPr>
      </w:pPr>
      <w:r w:rsidRPr="004B5814">
        <w:rPr>
          <w:rFonts w:ascii="Cambria" w:hAnsi="Cambria"/>
          <w:color w:val="000000"/>
          <w:szCs w:val="24"/>
        </w:rPr>
        <w:t>prawo do przenoszenia danych osobowych, o którym mowa w art. 20 RODO;</w:t>
      </w:r>
    </w:p>
    <w:p w14:paraId="5D5F8268" w14:textId="77777777" w:rsidR="0077477F" w:rsidRPr="004B5814" w:rsidRDefault="0077477F">
      <w:pPr>
        <w:pStyle w:val="pkt"/>
        <w:numPr>
          <w:ilvl w:val="0"/>
          <w:numId w:val="18"/>
        </w:numPr>
        <w:spacing w:before="0" w:after="0" w:line="276" w:lineRule="auto"/>
        <w:ind w:left="851" w:hanging="284"/>
        <w:rPr>
          <w:rFonts w:ascii="Cambria" w:hAnsi="Cambria"/>
          <w:color w:val="000000"/>
          <w:szCs w:val="24"/>
        </w:rPr>
      </w:pPr>
      <w:r w:rsidRPr="004B5814">
        <w:rPr>
          <w:rFonts w:ascii="Cambria" w:hAnsi="Cambria"/>
          <w:color w:val="000000"/>
          <w:szCs w:val="24"/>
        </w:rPr>
        <w:t xml:space="preserve">na podstawie art. 21 RODO prawo sprzeciwu, wobec przetwarzania danych osobowych, gdyż podstawą prawną przetwarzania Pani/Pana danych osobowych jest art. 6 ust. 1 lit. c RODO; </w:t>
      </w:r>
    </w:p>
    <w:p w14:paraId="341AA5E0" w14:textId="77777777" w:rsidR="0077477F" w:rsidRPr="004B5814" w:rsidRDefault="0077477F">
      <w:pPr>
        <w:pStyle w:val="pkt"/>
        <w:numPr>
          <w:ilvl w:val="0"/>
          <w:numId w:val="16"/>
        </w:numPr>
        <w:tabs>
          <w:tab w:val="num" w:pos="567"/>
        </w:tabs>
        <w:spacing w:before="0" w:after="0" w:line="276" w:lineRule="auto"/>
        <w:ind w:left="567" w:hanging="283"/>
        <w:rPr>
          <w:rFonts w:ascii="Cambria" w:hAnsi="Cambria"/>
          <w:color w:val="000000"/>
          <w:szCs w:val="24"/>
        </w:rPr>
      </w:pPr>
      <w:r w:rsidRPr="004B5814">
        <w:rPr>
          <w:rFonts w:ascii="Cambria" w:hAnsi="Cambria"/>
          <w:color w:val="000000"/>
          <w:szCs w:val="24"/>
        </w:rPr>
        <w:lastRenderedPageBreak/>
        <w:t xml:space="preserve">przysługuje Pani/Panu prawo wniesienia skargi do organu nadzorczego na niezgodne </w:t>
      </w:r>
      <w:r w:rsidRPr="004B5814">
        <w:rPr>
          <w:rFonts w:ascii="Cambria" w:hAnsi="Cambria"/>
          <w:color w:val="000000"/>
          <w:szCs w:val="24"/>
        </w:rPr>
        <w:br/>
        <w:t xml:space="preserve">z RODO przetwarzanie Pani/Pana danych osobowych przez administratora. Organem właściwym dla przedmiotowej skargi jest Urząd Ochrony Danych Osobowych, </w:t>
      </w:r>
      <w:r w:rsidRPr="004B5814">
        <w:rPr>
          <w:rFonts w:ascii="Cambria" w:hAnsi="Cambria"/>
          <w:color w:val="000000"/>
          <w:szCs w:val="24"/>
        </w:rPr>
        <w:br/>
        <w:t>ul. Stawki 2, 00-193 Warszawa.</w:t>
      </w:r>
    </w:p>
    <w:p w14:paraId="0CDE6F2F" w14:textId="77777777" w:rsidR="0016701F" w:rsidRPr="004B5814" w:rsidRDefault="0016701F" w:rsidP="00420279">
      <w:pPr>
        <w:spacing w:after="30" w:line="276" w:lineRule="auto"/>
        <w:ind w:left="360" w:firstLine="0"/>
        <w:jc w:val="left"/>
        <w:rPr>
          <w:rFonts w:ascii="Cambria" w:hAnsi="Cambria"/>
        </w:rPr>
      </w:pPr>
    </w:p>
    <w:p w14:paraId="4C5C19A4" w14:textId="68553A18" w:rsidR="00240243" w:rsidRPr="004B5814" w:rsidRDefault="000975F0" w:rsidP="00420279">
      <w:pPr>
        <w:pStyle w:val="Nagwek1"/>
        <w:spacing w:line="276" w:lineRule="auto"/>
        <w:jc w:val="left"/>
        <w:rPr>
          <w:rFonts w:ascii="Cambria" w:hAnsi="Cambria"/>
        </w:rPr>
      </w:pPr>
      <w:bookmarkStart w:id="5" w:name="_Toc128920155"/>
      <w:r w:rsidRPr="004B5814">
        <w:rPr>
          <w:rFonts w:ascii="Cambria" w:hAnsi="Cambria"/>
        </w:rPr>
        <w:t>IV.</w:t>
      </w:r>
      <w:r w:rsidR="0072447E" w:rsidRPr="004B5814">
        <w:rPr>
          <w:rFonts w:ascii="Cambria" w:hAnsi="Cambria"/>
        </w:rPr>
        <w:t xml:space="preserve"> Tryb udzielania zamówienia</w:t>
      </w:r>
      <w:bookmarkEnd w:id="5"/>
    </w:p>
    <w:p w14:paraId="045091EE" w14:textId="77777777" w:rsidR="0072447E" w:rsidRPr="004B5814" w:rsidRDefault="0072447E">
      <w:pPr>
        <w:pStyle w:val="pkt"/>
        <w:numPr>
          <w:ilvl w:val="0"/>
          <w:numId w:val="13"/>
        </w:numPr>
        <w:tabs>
          <w:tab w:val="left" w:pos="284"/>
        </w:tabs>
        <w:spacing w:before="240" w:after="0" w:line="276" w:lineRule="auto"/>
        <w:ind w:left="284" w:hanging="284"/>
        <w:rPr>
          <w:rFonts w:ascii="Cambria" w:hAnsi="Cambria"/>
          <w:color w:val="000000"/>
          <w:szCs w:val="24"/>
        </w:rPr>
      </w:pPr>
      <w:r w:rsidRPr="004B5814">
        <w:rPr>
          <w:rFonts w:ascii="Cambria" w:hAnsi="Cambria"/>
          <w:color w:val="000000"/>
          <w:szCs w:val="24"/>
        </w:rPr>
        <w:t xml:space="preserve">Niniejsze postępowanie prowadzone jest w trybie podstawowym z możliwością negocjacji o jakim stanowi art. 275 pkt 2 </w:t>
      </w:r>
      <w:r w:rsidR="0011375D" w:rsidRPr="004B5814">
        <w:rPr>
          <w:rFonts w:ascii="Cambria" w:hAnsi="Cambria"/>
          <w:color w:val="000000"/>
          <w:szCs w:val="24"/>
        </w:rPr>
        <w:t>PZP</w:t>
      </w:r>
      <w:r w:rsidRPr="004B5814">
        <w:rPr>
          <w:rFonts w:ascii="Cambria" w:hAnsi="Cambria"/>
          <w:color w:val="000000"/>
          <w:szCs w:val="24"/>
        </w:rPr>
        <w:t xml:space="preserve"> oraz niniejszej Specyfikacji Warunków Zamówienia, zwaną dalej „SWZ”. </w:t>
      </w:r>
    </w:p>
    <w:p w14:paraId="21FB19C6" w14:textId="77777777" w:rsidR="0072447E" w:rsidRPr="004B5814" w:rsidRDefault="0072447E">
      <w:pPr>
        <w:pStyle w:val="pkt"/>
        <w:numPr>
          <w:ilvl w:val="0"/>
          <w:numId w:val="13"/>
        </w:numPr>
        <w:tabs>
          <w:tab w:val="left" w:pos="284"/>
        </w:tabs>
        <w:spacing w:before="0" w:after="0" w:line="276" w:lineRule="auto"/>
        <w:ind w:left="284" w:hanging="284"/>
        <w:rPr>
          <w:rFonts w:ascii="Cambria" w:hAnsi="Cambria"/>
          <w:color w:val="000000"/>
          <w:szCs w:val="24"/>
        </w:rPr>
      </w:pPr>
      <w:r w:rsidRPr="004B5814">
        <w:rPr>
          <w:rFonts w:ascii="Cambria" w:hAnsi="Cambria"/>
          <w:color w:val="000000"/>
          <w:szCs w:val="24"/>
        </w:rPr>
        <w:t>Zamawiający przewiduje wybór najkorzystniejszej oferty z możliwością prowadzenia negocjacji.</w:t>
      </w:r>
    </w:p>
    <w:p w14:paraId="39189141" w14:textId="77777777" w:rsidR="0072447E" w:rsidRPr="004B5814" w:rsidRDefault="0072447E">
      <w:pPr>
        <w:pStyle w:val="pkt"/>
        <w:numPr>
          <w:ilvl w:val="0"/>
          <w:numId w:val="13"/>
        </w:numPr>
        <w:tabs>
          <w:tab w:val="left" w:pos="284"/>
        </w:tabs>
        <w:spacing w:before="0" w:after="0" w:line="276" w:lineRule="auto"/>
        <w:ind w:left="284" w:hanging="284"/>
        <w:rPr>
          <w:rFonts w:ascii="Cambria" w:hAnsi="Cambria"/>
          <w:color w:val="000000"/>
          <w:szCs w:val="24"/>
        </w:rPr>
      </w:pPr>
      <w:r w:rsidRPr="004B5814">
        <w:rPr>
          <w:rFonts w:ascii="Cambria" w:hAnsi="Cambria"/>
          <w:color w:val="000000"/>
          <w:szCs w:val="24"/>
        </w:rPr>
        <w:t xml:space="preserve">Szacunkowa wartość przedmiotowego zamówienia nie przekracza progów unijnych </w:t>
      </w:r>
      <w:r w:rsidRPr="004B5814">
        <w:rPr>
          <w:rFonts w:ascii="Cambria" w:hAnsi="Cambria"/>
          <w:color w:val="000000"/>
          <w:szCs w:val="24"/>
        </w:rPr>
        <w:br/>
        <w:t xml:space="preserve">o jakich mowa w art. 3 ustawy </w:t>
      </w:r>
      <w:r w:rsidR="0011375D" w:rsidRPr="004B5814">
        <w:rPr>
          <w:rFonts w:ascii="Cambria" w:hAnsi="Cambria"/>
          <w:color w:val="000000"/>
          <w:szCs w:val="24"/>
        </w:rPr>
        <w:t>PZP.</w:t>
      </w:r>
    </w:p>
    <w:p w14:paraId="7E8939A9" w14:textId="77777777" w:rsidR="0072447E" w:rsidRPr="004B5814" w:rsidRDefault="0072447E">
      <w:pPr>
        <w:pStyle w:val="pkt"/>
        <w:numPr>
          <w:ilvl w:val="0"/>
          <w:numId w:val="13"/>
        </w:numPr>
        <w:tabs>
          <w:tab w:val="left" w:pos="284"/>
        </w:tabs>
        <w:spacing w:before="0" w:after="0" w:line="276" w:lineRule="auto"/>
        <w:ind w:left="284" w:hanging="284"/>
        <w:rPr>
          <w:rFonts w:ascii="Cambria" w:hAnsi="Cambria"/>
          <w:color w:val="000000"/>
          <w:szCs w:val="24"/>
        </w:rPr>
      </w:pPr>
      <w:r w:rsidRPr="004B5814">
        <w:rPr>
          <w:rFonts w:ascii="Cambria" w:hAnsi="Cambria"/>
          <w:color w:val="000000"/>
          <w:szCs w:val="24"/>
        </w:rPr>
        <w:t>Zamawiający nie przewiduje aukcji elektronicznej.</w:t>
      </w:r>
    </w:p>
    <w:p w14:paraId="7175FA6F" w14:textId="77777777" w:rsidR="0072447E" w:rsidRPr="004B5814" w:rsidRDefault="0072447E">
      <w:pPr>
        <w:pStyle w:val="pkt"/>
        <w:numPr>
          <w:ilvl w:val="0"/>
          <w:numId w:val="13"/>
        </w:numPr>
        <w:tabs>
          <w:tab w:val="left" w:pos="284"/>
        </w:tabs>
        <w:spacing w:before="0" w:after="0" w:line="276" w:lineRule="auto"/>
        <w:ind w:left="284" w:hanging="284"/>
        <w:rPr>
          <w:rFonts w:ascii="Cambria" w:hAnsi="Cambria"/>
          <w:color w:val="000000"/>
          <w:szCs w:val="24"/>
        </w:rPr>
      </w:pPr>
      <w:r w:rsidRPr="004B5814">
        <w:rPr>
          <w:rFonts w:ascii="Cambria" w:hAnsi="Cambria"/>
          <w:color w:val="000000"/>
          <w:szCs w:val="24"/>
        </w:rPr>
        <w:t>Zamawiający nie przewiduje złożenia oferty w postaci katalogów elektronicznych.</w:t>
      </w:r>
    </w:p>
    <w:p w14:paraId="56155FD8" w14:textId="77777777" w:rsidR="0072447E" w:rsidRPr="004B5814" w:rsidRDefault="0072447E">
      <w:pPr>
        <w:pStyle w:val="pkt"/>
        <w:numPr>
          <w:ilvl w:val="0"/>
          <w:numId w:val="13"/>
        </w:numPr>
        <w:tabs>
          <w:tab w:val="left" w:pos="284"/>
        </w:tabs>
        <w:spacing w:before="0" w:after="0" w:line="276" w:lineRule="auto"/>
        <w:ind w:left="284" w:hanging="284"/>
        <w:rPr>
          <w:rFonts w:ascii="Cambria" w:hAnsi="Cambria"/>
          <w:color w:val="000000"/>
          <w:szCs w:val="24"/>
        </w:rPr>
      </w:pPr>
      <w:r w:rsidRPr="004B5814">
        <w:rPr>
          <w:rFonts w:ascii="Cambria" w:hAnsi="Cambria"/>
          <w:color w:val="000000"/>
          <w:szCs w:val="24"/>
        </w:rPr>
        <w:t>Zamawiający nie prowadzi postępowania w celu zawarcia umowy ramowej.</w:t>
      </w:r>
    </w:p>
    <w:p w14:paraId="0D0AD47D" w14:textId="77777777" w:rsidR="0072447E" w:rsidRPr="004B5814" w:rsidRDefault="0072447E">
      <w:pPr>
        <w:pStyle w:val="pkt"/>
        <w:numPr>
          <w:ilvl w:val="0"/>
          <w:numId w:val="13"/>
        </w:numPr>
        <w:tabs>
          <w:tab w:val="left" w:pos="284"/>
        </w:tabs>
        <w:spacing w:before="0" w:after="0" w:line="276" w:lineRule="auto"/>
        <w:ind w:left="284" w:hanging="284"/>
        <w:rPr>
          <w:rFonts w:ascii="Cambria" w:hAnsi="Cambria"/>
          <w:color w:val="000000"/>
          <w:szCs w:val="24"/>
        </w:rPr>
      </w:pPr>
      <w:r w:rsidRPr="004B5814">
        <w:rPr>
          <w:rFonts w:ascii="Cambria" w:hAnsi="Cambria"/>
          <w:color w:val="000000"/>
          <w:szCs w:val="24"/>
        </w:rPr>
        <w:t xml:space="preserve">Zamawiający nie zastrzega możliwości ubiegania się o udzielenie zamówienia wyłącznie przez Wykonawców, o których mowa w art. 94 </w:t>
      </w:r>
      <w:proofErr w:type="spellStart"/>
      <w:r w:rsidRPr="004B5814">
        <w:rPr>
          <w:rFonts w:ascii="Cambria" w:hAnsi="Cambria"/>
          <w:color w:val="000000"/>
          <w:szCs w:val="24"/>
        </w:rPr>
        <w:t>p.z.p</w:t>
      </w:r>
      <w:proofErr w:type="spellEnd"/>
      <w:r w:rsidRPr="004B5814">
        <w:rPr>
          <w:rFonts w:ascii="Cambria" w:hAnsi="Cambria"/>
          <w:color w:val="000000"/>
          <w:szCs w:val="24"/>
        </w:rPr>
        <w:t xml:space="preserve">. </w:t>
      </w:r>
    </w:p>
    <w:p w14:paraId="73866BEA" w14:textId="77777777" w:rsidR="0072447E" w:rsidRPr="004B5814" w:rsidRDefault="0072447E">
      <w:pPr>
        <w:pStyle w:val="pkt"/>
        <w:numPr>
          <w:ilvl w:val="0"/>
          <w:numId w:val="13"/>
        </w:numPr>
        <w:tabs>
          <w:tab w:val="left" w:pos="284"/>
        </w:tabs>
        <w:spacing w:before="0" w:after="0" w:line="276" w:lineRule="auto"/>
        <w:ind w:left="284" w:hanging="284"/>
        <w:rPr>
          <w:rFonts w:ascii="Cambria" w:hAnsi="Cambria"/>
          <w:color w:val="000000"/>
          <w:szCs w:val="24"/>
        </w:rPr>
      </w:pPr>
      <w:r w:rsidRPr="004B5814">
        <w:rPr>
          <w:rFonts w:ascii="Cambria" w:hAnsi="Cambria"/>
          <w:color w:val="000000"/>
          <w:szCs w:val="24"/>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Kodeks pracy (Dz. U. z 2020 r. poz. 1320 ze zm.) obejmują następujące rodzaje czynności: </w:t>
      </w:r>
      <w:r w:rsidRPr="004B5814">
        <w:rPr>
          <w:rFonts w:ascii="Cambria" w:hAnsi="Cambria"/>
        </w:rPr>
        <w:t>prace fizyczne w zakresie robót ziemnych, odwodnienia, wykonywania podbudowy, robót nawierzchniowych.</w:t>
      </w:r>
    </w:p>
    <w:p w14:paraId="06E6EC2B" w14:textId="77777777" w:rsidR="0072447E" w:rsidRPr="004B5814" w:rsidRDefault="0072447E">
      <w:pPr>
        <w:pStyle w:val="pkt"/>
        <w:numPr>
          <w:ilvl w:val="0"/>
          <w:numId w:val="14"/>
        </w:numPr>
        <w:spacing w:before="0" w:after="0" w:line="276" w:lineRule="auto"/>
        <w:ind w:left="284" w:hanging="284"/>
        <w:rPr>
          <w:rFonts w:ascii="Cambria" w:hAnsi="Cambria"/>
          <w:color w:val="000000"/>
          <w:szCs w:val="24"/>
        </w:rPr>
      </w:pPr>
      <w:r w:rsidRPr="004B5814">
        <w:rPr>
          <w:rFonts w:ascii="Cambria" w:hAnsi="Cambria"/>
          <w:color w:val="000000"/>
          <w:szCs w:val="24"/>
        </w:rPr>
        <w:t xml:space="preserve">Zamawiający nie określa dodatkowych wymagań związanych z zatrudnianiem osób, </w:t>
      </w:r>
      <w:r w:rsidRPr="004B5814">
        <w:rPr>
          <w:rFonts w:ascii="Cambria" w:hAnsi="Cambria"/>
          <w:color w:val="000000"/>
          <w:szCs w:val="24"/>
        </w:rPr>
        <w:br/>
        <w:t>o których mowa w art. 96 ust. 2 pkt</w:t>
      </w:r>
      <w:r w:rsidR="009E4633" w:rsidRPr="004B5814">
        <w:rPr>
          <w:rFonts w:ascii="Cambria" w:hAnsi="Cambria"/>
          <w:color w:val="000000"/>
          <w:szCs w:val="24"/>
        </w:rPr>
        <w:t>.</w:t>
      </w:r>
      <w:r w:rsidRPr="004B5814">
        <w:rPr>
          <w:rFonts w:ascii="Cambria" w:hAnsi="Cambria"/>
          <w:color w:val="000000"/>
          <w:szCs w:val="24"/>
        </w:rPr>
        <w:t xml:space="preserve"> 2 </w:t>
      </w:r>
      <w:proofErr w:type="spellStart"/>
      <w:r w:rsidRPr="004B5814">
        <w:rPr>
          <w:rFonts w:ascii="Cambria" w:hAnsi="Cambria"/>
          <w:color w:val="000000"/>
          <w:szCs w:val="24"/>
        </w:rPr>
        <w:t>p.z.p</w:t>
      </w:r>
      <w:proofErr w:type="spellEnd"/>
      <w:r w:rsidRPr="004B5814">
        <w:rPr>
          <w:rFonts w:ascii="Cambria" w:hAnsi="Cambria"/>
          <w:color w:val="000000"/>
          <w:szCs w:val="24"/>
        </w:rPr>
        <w:t xml:space="preserve">. </w:t>
      </w:r>
    </w:p>
    <w:p w14:paraId="63FEE058" w14:textId="51B118F4" w:rsidR="0072447E" w:rsidRPr="004B5814" w:rsidRDefault="0072447E" w:rsidP="00420279">
      <w:pPr>
        <w:pStyle w:val="pkt"/>
        <w:spacing w:before="0" w:after="0" w:line="276" w:lineRule="auto"/>
        <w:ind w:left="284" w:firstLine="0"/>
        <w:rPr>
          <w:rFonts w:ascii="Cambria" w:hAnsi="Cambria"/>
          <w:color w:val="000000"/>
        </w:rPr>
      </w:pPr>
      <w:r w:rsidRPr="004B5814">
        <w:rPr>
          <w:rFonts w:ascii="Cambria" w:hAnsi="Cambria"/>
          <w:color w:val="000000"/>
        </w:rPr>
        <w:t xml:space="preserve">Wykonawca jest zobowiązany do opracowania i dostarczenia Zamawiającemu Harmonogramu szczegółowego realizacji inwestycji, zwanego dalej „Harmonogramem” nie później niż 3 dni robocze </w:t>
      </w:r>
      <w:r w:rsidR="00BD0948" w:rsidRPr="004B5814">
        <w:rPr>
          <w:rFonts w:ascii="Cambria" w:hAnsi="Cambria"/>
          <w:color w:val="000000"/>
        </w:rPr>
        <w:t>przed</w:t>
      </w:r>
      <w:r w:rsidRPr="004B5814">
        <w:rPr>
          <w:rFonts w:ascii="Cambria" w:hAnsi="Cambria"/>
          <w:color w:val="000000"/>
        </w:rPr>
        <w:t xml:space="preserve"> podpisani</w:t>
      </w:r>
      <w:r w:rsidR="00BD0948" w:rsidRPr="004B5814">
        <w:rPr>
          <w:rFonts w:ascii="Cambria" w:hAnsi="Cambria"/>
          <w:color w:val="000000"/>
        </w:rPr>
        <w:t>em</w:t>
      </w:r>
      <w:r w:rsidRPr="004B5814">
        <w:rPr>
          <w:rFonts w:ascii="Cambria" w:hAnsi="Cambria"/>
          <w:color w:val="000000"/>
        </w:rPr>
        <w:t xml:space="preserve"> umowy, jak również jego aktualizacji na żądanie Zamawiającego w terminie do 3 dni roboczych, od dnia otrzymania takiego żądania. Jeżeli przedstawiony Harmonogram lub jego aktualizacja nie będą odpowiadały Zamawiającemu, Wykonawca jest zobowiązany do uwzględnienia w nich zmian wskazanych przez Zamawiającego. Jeżeli w ocenie Wykonawcy wskazania Zamawiającego będą nieprawidłowe, powinien o tym </w:t>
      </w:r>
      <w:r w:rsidRPr="004B5814">
        <w:rPr>
          <w:rFonts w:ascii="Cambria" w:hAnsi="Cambria"/>
          <w:color w:val="000000"/>
        </w:rPr>
        <w:lastRenderedPageBreak/>
        <w:t>powiadomić Zamawiającego w terminie do 3 dni roboczych od otrzymania wskazań, z podaniem uzasadnienia prezentowanego stanowiska.</w:t>
      </w:r>
    </w:p>
    <w:p w14:paraId="6E449CCA" w14:textId="77777777" w:rsidR="00BD0948" w:rsidRPr="004B5814" w:rsidRDefault="00BD0948" w:rsidP="00420279">
      <w:pPr>
        <w:pStyle w:val="pkt"/>
        <w:spacing w:before="0" w:after="0" w:line="276" w:lineRule="auto"/>
        <w:ind w:left="284" w:firstLine="0"/>
        <w:rPr>
          <w:rFonts w:ascii="Cambria" w:hAnsi="Cambria"/>
          <w:color w:val="000000"/>
          <w:szCs w:val="24"/>
        </w:rPr>
      </w:pPr>
    </w:p>
    <w:p w14:paraId="46C156E0" w14:textId="77777777" w:rsidR="00F3415A" w:rsidRPr="004B5814" w:rsidRDefault="000975F0" w:rsidP="00420279">
      <w:pPr>
        <w:pStyle w:val="Nagwek1"/>
        <w:spacing w:line="276" w:lineRule="auto"/>
        <w:jc w:val="left"/>
        <w:rPr>
          <w:rFonts w:ascii="Cambria" w:hAnsi="Cambria"/>
        </w:rPr>
      </w:pPr>
      <w:bookmarkStart w:id="6" w:name="_Toc128920156"/>
      <w:r w:rsidRPr="004B5814">
        <w:rPr>
          <w:rFonts w:ascii="Cambria" w:hAnsi="Cambria"/>
        </w:rPr>
        <w:t>V</w:t>
      </w:r>
      <w:r w:rsidR="0077477F" w:rsidRPr="004B5814">
        <w:rPr>
          <w:rFonts w:ascii="Cambria" w:hAnsi="Cambria"/>
        </w:rPr>
        <w:t>. Opis przedmiotu zamówienia</w:t>
      </w:r>
      <w:bookmarkEnd w:id="6"/>
    </w:p>
    <w:p w14:paraId="51D6C365" w14:textId="2887F7EA" w:rsidR="00BF4669" w:rsidRPr="004B5814" w:rsidRDefault="0077477F" w:rsidP="00E56BB8">
      <w:pPr>
        <w:suppressAutoHyphens/>
        <w:spacing w:after="0" w:line="276" w:lineRule="auto"/>
        <w:rPr>
          <w:rFonts w:ascii="Cambria" w:hAnsi="Cambria"/>
          <w:b/>
          <w:bCs/>
          <w:szCs w:val="24"/>
        </w:rPr>
      </w:pPr>
      <w:r w:rsidRPr="004B5814">
        <w:rPr>
          <w:rFonts w:ascii="Cambria" w:hAnsi="Cambria"/>
        </w:rPr>
        <w:t>Przedmiot</w:t>
      </w:r>
      <w:r w:rsidR="006931EA" w:rsidRPr="004B5814">
        <w:rPr>
          <w:rFonts w:ascii="Cambria" w:hAnsi="Cambria"/>
        </w:rPr>
        <w:t xml:space="preserve"> zamówienia</w:t>
      </w:r>
      <w:r w:rsidRPr="004B5814">
        <w:rPr>
          <w:rFonts w:ascii="Cambria" w:hAnsi="Cambria"/>
        </w:rPr>
        <w:t xml:space="preserve"> </w:t>
      </w:r>
      <w:proofErr w:type="spellStart"/>
      <w:r w:rsidR="006931EA" w:rsidRPr="004B5814">
        <w:rPr>
          <w:rFonts w:ascii="Cambria" w:hAnsi="Cambria"/>
        </w:rPr>
        <w:t>pn</w:t>
      </w:r>
      <w:proofErr w:type="spellEnd"/>
      <w:r w:rsidR="006931EA" w:rsidRPr="004B5814">
        <w:rPr>
          <w:rFonts w:ascii="Cambria" w:hAnsi="Cambria"/>
        </w:rPr>
        <w:t>.:</w:t>
      </w:r>
      <w:r w:rsidR="00BF4669" w:rsidRPr="004B5814">
        <w:rPr>
          <w:rFonts w:ascii="Cambria" w:hAnsi="Cambria"/>
          <w:szCs w:val="24"/>
        </w:rPr>
        <w:t>„</w:t>
      </w:r>
      <w:r w:rsidR="00EC0089" w:rsidRPr="004B5814">
        <w:rPr>
          <w:rFonts w:ascii="Cambria" w:hAnsi="Cambria"/>
          <w:b/>
          <w:bCs/>
          <w:szCs w:val="24"/>
        </w:rPr>
        <w:t>Przebudowa dróg na terenie Gminy Wierzbno</w:t>
      </w:r>
      <w:r w:rsidR="00BF4669" w:rsidRPr="004B5814">
        <w:rPr>
          <w:rFonts w:ascii="Cambria" w:hAnsi="Cambria"/>
          <w:b/>
          <w:bCs/>
          <w:szCs w:val="24"/>
        </w:rPr>
        <w:t>”</w:t>
      </w:r>
      <w:r w:rsidRPr="004B5814">
        <w:rPr>
          <w:rFonts w:ascii="Cambria" w:hAnsi="Cambria"/>
          <w:b/>
          <w:bCs/>
          <w:szCs w:val="24"/>
        </w:rPr>
        <w:t>.</w:t>
      </w:r>
    </w:p>
    <w:p w14:paraId="0DAE849E" w14:textId="491B6400" w:rsidR="00056197" w:rsidRPr="004B5814" w:rsidRDefault="00056197" w:rsidP="00C603E8">
      <w:pPr>
        <w:pStyle w:val="Akapitzlist"/>
        <w:spacing w:after="0" w:line="276" w:lineRule="auto"/>
        <w:ind w:left="0" w:right="49" w:firstLine="0"/>
        <w:rPr>
          <w:rFonts w:ascii="Cambria" w:hAnsi="Cambria"/>
        </w:rPr>
      </w:pPr>
      <w:bookmarkStart w:id="7" w:name="_Hlk159320462"/>
      <w:bookmarkStart w:id="8" w:name="_Hlk127552907"/>
      <w:r w:rsidRPr="004B5814">
        <w:rPr>
          <w:rFonts w:ascii="Cambria" w:eastAsia="Arial" w:hAnsi="Cambria"/>
        </w:rPr>
        <w:t>Zakres inwestycji obejmuje m.in.:</w:t>
      </w:r>
    </w:p>
    <w:p w14:paraId="7B225791" w14:textId="7777777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Wycinkę drzew kolidujących z inwestycją,</w:t>
      </w:r>
    </w:p>
    <w:p w14:paraId="6F866263" w14:textId="36568A7D"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Remont przepustów,</w:t>
      </w:r>
    </w:p>
    <w:p w14:paraId="117974F7" w14:textId="7777777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Roboty ziemne pod warstwy konstrukcyjne,</w:t>
      </w:r>
    </w:p>
    <w:p w14:paraId="7B88EB16" w14:textId="7777777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Ustawienie krawężników, obrzeży,</w:t>
      </w:r>
    </w:p>
    <w:p w14:paraId="4EAFB682" w14:textId="7777777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Wykonanie warstw konstrukcyjnych jezdni, chodników, zjazdów, poboczy,</w:t>
      </w:r>
    </w:p>
    <w:p w14:paraId="45F97B75" w14:textId="7777777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Wyprofilowanie o odbudowa rowów przydrożnych,</w:t>
      </w:r>
    </w:p>
    <w:p w14:paraId="0F02165E" w14:textId="7777777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Humusowanie i umacnianie skarp, rowów, poboczy,</w:t>
      </w:r>
    </w:p>
    <w:p w14:paraId="5E20C5F9" w14:textId="3612623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Montaż urządzeń bezpieczeństwa ruchu,</w:t>
      </w:r>
    </w:p>
    <w:p w14:paraId="2A57D9A5" w14:textId="7777777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Wykonanie oznakowania pionowego i poziomego,</w:t>
      </w:r>
    </w:p>
    <w:p w14:paraId="07454FE8" w14:textId="77777777" w:rsidR="00056197" w:rsidRPr="004B5814" w:rsidRDefault="00056197">
      <w:pPr>
        <w:pStyle w:val="Akapitzlist"/>
        <w:numPr>
          <w:ilvl w:val="0"/>
          <w:numId w:val="47"/>
        </w:numPr>
        <w:spacing w:after="0" w:line="276" w:lineRule="auto"/>
        <w:ind w:right="49"/>
        <w:rPr>
          <w:rFonts w:ascii="Cambria" w:hAnsi="Cambria"/>
        </w:rPr>
      </w:pPr>
      <w:r w:rsidRPr="004B5814">
        <w:rPr>
          <w:rFonts w:ascii="Cambria" w:eastAsia="Arial" w:hAnsi="Cambria"/>
        </w:rPr>
        <w:t>Uporządkowanie terenu.</w:t>
      </w:r>
    </w:p>
    <w:p w14:paraId="7436BD73" w14:textId="77777777" w:rsidR="004B5814" w:rsidRPr="004B5814" w:rsidRDefault="004B5814" w:rsidP="00C603E8">
      <w:pPr>
        <w:spacing w:after="0" w:line="276" w:lineRule="auto"/>
        <w:ind w:right="49"/>
        <w:rPr>
          <w:rFonts w:ascii="Cambria" w:hAnsi="Cambria"/>
          <w:b/>
          <w:bCs/>
        </w:rPr>
      </w:pPr>
    </w:p>
    <w:p w14:paraId="73A50ED0" w14:textId="42D804A3" w:rsidR="00C603E8" w:rsidRPr="004B5814" w:rsidRDefault="00C603E8" w:rsidP="00C603E8">
      <w:pPr>
        <w:spacing w:after="0" w:line="276" w:lineRule="auto"/>
        <w:ind w:right="49"/>
        <w:rPr>
          <w:rFonts w:ascii="Cambria" w:hAnsi="Cambria"/>
          <w:b/>
          <w:bCs/>
        </w:rPr>
      </w:pPr>
      <w:r w:rsidRPr="004B5814">
        <w:rPr>
          <w:rFonts w:ascii="Cambria" w:hAnsi="Cambria"/>
          <w:b/>
          <w:bCs/>
        </w:rPr>
        <w:t>Przedmiot inwestycji:</w:t>
      </w:r>
    </w:p>
    <w:p w14:paraId="77C69574" w14:textId="77777777" w:rsidR="00C603E8" w:rsidRPr="004B5814" w:rsidRDefault="00C603E8" w:rsidP="00C603E8">
      <w:pPr>
        <w:pStyle w:val="Default"/>
        <w:rPr>
          <w:rFonts w:ascii="Cambria" w:hAnsi="Cambria"/>
        </w:rPr>
      </w:pPr>
    </w:p>
    <w:p w14:paraId="0B8F0F03" w14:textId="615FD43C" w:rsidR="00C603E8" w:rsidRPr="004B5814" w:rsidRDefault="00C603E8">
      <w:pPr>
        <w:pStyle w:val="Bezodstpw"/>
        <w:numPr>
          <w:ilvl w:val="0"/>
          <w:numId w:val="51"/>
        </w:numPr>
        <w:jc w:val="both"/>
        <w:rPr>
          <w:rFonts w:ascii="Cambria" w:hAnsi="Cambria"/>
          <w:sz w:val="24"/>
          <w:szCs w:val="24"/>
        </w:rPr>
      </w:pPr>
      <w:r w:rsidRPr="004B5814">
        <w:rPr>
          <w:rFonts w:ascii="Cambria" w:hAnsi="Cambria"/>
          <w:sz w:val="24"/>
          <w:szCs w:val="24"/>
        </w:rPr>
        <w:t>„Przebudowa drogi wewnętrznej na działce nr 166 w miejscowości Jaworek od km 0+000 do km 0+653” -  wg załączonych dokumentów</w:t>
      </w:r>
    </w:p>
    <w:p w14:paraId="199F3AED" w14:textId="77777777" w:rsidR="00C603E8" w:rsidRPr="004B5814" w:rsidRDefault="00C603E8" w:rsidP="004B5814">
      <w:pPr>
        <w:pStyle w:val="Bezodstpw"/>
        <w:jc w:val="both"/>
        <w:rPr>
          <w:rFonts w:ascii="Cambria" w:hAnsi="Cambria"/>
          <w:sz w:val="24"/>
          <w:szCs w:val="24"/>
        </w:rPr>
      </w:pPr>
    </w:p>
    <w:p w14:paraId="20A18993" w14:textId="6B73C408" w:rsidR="00C603E8" w:rsidRPr="004B5814" w:rsidRDefault="00C603E8">
      <w:pPr>
        <w:pStyle w:val="Bezodstpw"/>
        <w:numPr>
          <w:ilvl w:val="0"/>
          <w:numId w:val="51"/>
        </w:numPr>
        <w:jc w:val="both"/>
        <w:rPr>
          <w:rFonts w:ascii="Cambria" w:hAnsi="Cambria"/>
          <w:sz w:val="24"/>
          <w:szCs w:val="24"/>
        </w:rPr>
      </w:pPr>
      <w:r w:rsidRPr="004B5814">
        <w:rPr>
          <w:rFonts w:ascii="Cambria" w:hAnsi="Cambria"/>
          <w:sz w:val="24"/>
          <w:szCs w:val="24"/>
        </w:rPr>
        <w:t>„Przebudowa drogi wewnętrznej na działce nr 370/1 w miejscowości Jaworek od km 0+000 do km 0+539”</w:t>
      </w:r>
      <w:r w:rsidR="004B5814" w:rsidRPr="004B5814">
        <w:rPr>
          <w:rFonts w:ascii="Cambria" w:hAnsi="Cambria"/>
          <w:sz w:val="24"/>
          <w:szCs w:val="24"/>
        </w:rPr>
        <w:t xml:space="preserve"> - wg załączonych dokumentów</w:t>
      </w:r>
    </w:p>
    <w:p w14:paraId="024FF81C" w14:textId="77777777" w:rsidR="00C603E8" w:rsidRPr="004B5814" w:rsidRDefault="00C603E8" w:rsidP="004B5814">
      <w:pPr>
        <w:pStyle w:val="Bezodstpw"/>
        <w:jc w:val="both"/>
        <w:rPr>
          <w:rFonts w:ascii="Cambria" w:hAnsi="Cambria"/>
          <w:sz w:val="24"/>
          <w:szCs w:val="24"/>
        </w:rPr>
      </w:pPr>
    </w:p>
    <w:p w14:paraId="5B104E92" w14:textId="1D93DBC6" w:rsidR="00C603E8" w:rsidRPr="004B5814" w:rsidRDefault="00C603E8">
      <w:pPr>
        <w:pStyle w:val="Bezodstpw"/>
        <w:numPr>
          <w:ilvl w:val="0"/>
          <w:numId w:val="51"/>
        </w:numPr>
        <w:jc w:val="both"/>
        <w:rPr>
          <w:rFonts w:ascii="Cambria" w:hAnsi="Cambria"/>
          <w:sz w:val="24"/>
          <w:szCs w:val="24"/>
        </w:rPr>
      </w:pPr>
      <w:r w:rsidRPr="004B5814">
        <w:rPr>
          <w:rFonts w:ascii="Cambria" w:hAnsi="Cambria"/>
          <w:sz w:val="24"/>
          <w:szCs w:val="24"/>
        </w:rPr>
        <w:t>„Przebudowa drogi powiatowej nr 4247W w miejscowości Jaworek od km 0+000 do km 0+490”</w:t>
      </w:r>
    </w:p>
    <w:p w14:paraId="64043656" w14:textId="77777777" w:rsidR="00C603E8" w:rsidRPr="004B5814" w:rsidRDefault="00C603E8" w:rsidP="004B5814">
      <w:pPr>
        <w:pStyle w:val="Bezodstpw"/>
        <w:jc w:val="both"/>
        <w:rPr>
          <w:rFonts w:ascii="Cambria" w:hAnsi="Cambria"/>
          <w:sz w:val="24"/>
          <w:szCs w:val="24"/>
        </w:rPr>
      </w:pPr>
    </w:p>
    <w:p w14:paraId="553B2DE2" w14:textId="0B035F62" w:rsidR="00C603E8" w:rsidRPr="004B5814" w:rsidRDefault="00C603E8">
      <w:pPr>
        <w:pStyle w:val="Bezodstpw"/>
        <w:numPr>
          <w:ilvl w:val="0"/>
          <w:numId w:val="51"/>
        </w:numPr>
        <w:jc w:val="both"/>
        <w:rPr>
          <w:rFonts w:ascii="Cambria" w:hAnsi="Cambria"/>
          <w:sz w:val="24"/>
          <w:szCs w:val="24"/>
        </w:rPr>
      </w:pPr>
      <w:r w:rsidRPr="004B5814">
        <w:rPr>
          <w:rFonts w:ascii="Cambria" w:hAnsi="Cambria"/>
          <w:sz w:val="24"/>
          <w:szCs w:val="24"/>
        </w:rPr>
        <w:t>„Przebudowa drogi gminnej Nr 420922W w miejscowości Koszewnica od km 1+130 do km 2+128”</w:t>
      </w:r>
    </w:p>
    <w:p w14:paraId="74777A92" w14:textId="77777777" w:rsidR="00C603E8" w:rsidRPr="004B5814" w:rsidRDefault="00C603E8" w:rsidP="004B5814">
      <w:pPr>
        <w:pStyle w:val="Bezodstpw"/>
        <w:jc w:val="both"/>
        <w:rPr>
          <w:rFonts w:ascii="Cambria" w:hAnsi="Cambria"/>
          <w:sz w:val="24"/>
          <w:szCs w:val="24"/>
        </w:rPr>
      </w:pPr>
    </w:p>
    <w:p w14:paraId="0D3D3634" w14:textId="4E459420" w:rsidR="00C603E8" w:rsidRPr="004B5814" w:rsidRDefault="00C603E8">
      <w:pPr>
        <w:pStyle w:val="Bezodstpw"/>
        <w:numPr>
          <w:ilvl w:val="0"/>
          <w:numId w:val="51"/>
        </w:numPr>
        <w:jc w:val="both"/>
        <w:rPr>
          <w:rFonts w:ascii="Cambria" w:hAnsi="Cambria"/>
          <w:sz w:val="24"/>
          <w:szCs w:val="24"/>
        </w:rPr>
      </w:pPr>
      <w:r w:rsidRPr="004B5814">
        <w:rPr>
          <w:rFonts w:ascii="Cambria" w:hAnsi="Cambria"/>
          <w:sz w:val="24"/>
          <w:szCs w:val="24"/>
        </w:rPr>
        <w:t>„Przebudowa drogi wewnętrznej na działkach nr 177 i 80 w miejscowości Las Jaworski od km 0+000 do km 0+486”</w:t>
      </w:r>
    </w:p>
    <w:p w14:paraId="59C55F43" w14:textId="77777777" w:rsidR="00C603E8" w:rsidRPr="004B5814" w:rsidRDefault="00C603E8" w:rsidP="004B5814">
      <w:pPr>
        <w:pStyle w:val="Bezodstpw"/>
        <w:jc w:val="both"/>
        <w:rPr>
          <w:rFonts w:ascii="Cambria" w:hAnsi="Cambria"/>
          <w:sz w:val="24"/>
          <w:szCs w:val="24"/>
        </w:rPr>
      </w:pPr>
    </w:p>
    <w:p w14:paraId="1339A761" w14:textId="46EE0ACB" w:rsidR="00C603E8" w:rsidRPr="004B5814" w:rsidRDefault="00C603E8">
      <w:pPr>
        <w:pStyle w:val="Bezodstpw"/>
        <w:numPr>
          <w:ilvl w:val="0"/>
          <w:numId w:val="51"/>
        </w:numPr>
        <w:jc w:val="both"/>
        <w:rPr>
          <w:rFonts w:ascii="Cambria" w:hAnsi="Cambria"/>
          <w:sz w:val="24"/>
          <w:szCs w:val="24"/>
        </w:rPr>
      </w:pPr>
      <w:r w:rsidRPr="004B5814">
        <w:rPr>
          <w:rFonts w:ascii="Cambria" w:hAnsi="Cambria"/>
          <w:sz w:val="24"/>
          <w:szCs w:val="24"/>
        </w:rPr>
        <w:t>„Przebudowa drogi wewnętrznej na działce nr 232 w miejscowości Las Jaworski od km 0+545,00 do km 0+993,50”</w:t>
      </w:r>
    </w:p>
    <w:p w14:paraId="0AC41175" w14:textId="77777777" w:rsidR="00C603E8" w:rsidRPr="004B5814" w:rsidRDefault="00C603E8" w:rsidP="004B5814">
      <w:pPr>
        <w:pStyle w:val="Bezodstpw"/>
        <w:jc w:val="both"/>
        <w:rPr>
          <w:rFonts w:ascii="Cambria" w:hAnsi="Cambria"/>
          <w:sz w:val="24"/>
          <w:szCs w:val="24"/>
        </w:rPr>
      </w:pPr>
    </w:p>
    <w:p w14:paraId="50199B2B" w14:textId="5A1D2AE0" w:rsidR="00C603E8" w:rsidRPr="004B5814" w:rsidRDefault="00C603E8">
      <w:pPr>
        <w:pStyle w:val="Bezodstpw"/>
        <w:numPr>
          <w:ilvl w:val="0"/>
          <w:numId w:val="51"/>
        </w:numPr>
        <w:jc w:val="both"/>
        <w:rPr>
          <w:rFonts w:ascii="Cambria" w:hAnsi="Cambria"/>
          <w:sz w:val="24"/>
          <w:szCs w:val="24"/>
        </w:rPr>
      </w:pPr>
      <w:r w:rsidRPr="004B5814">
        <w:rPr>
          <w:rFonts w:ascii="Cambria" w:hAnsi="Cambria"/>
          <w:sz w:val="24"/>
          <w:szCs w:val="24"/>
        </w:rPr>
        <w:t>„Przebudowa drogi wewnętrznej na działce nr 258/1 w miejscowości Las Jaworski od km 0+000 do km 0+673”</w:t>
      </w:r>
    </w:p>
    <w:p w14:paraId="6F383B9C" w14:textId="77777777" w:rsidR="00C603E8" w:rsidRPr="004B5814" w:rsidRDefault="00C603E8" w:rsidP="004B5814">
      <w:pPr>
        <w:pStyle w:val="Bezodstpw"/>
        <w:jc w:val="both"/>
        <w:rPr>
          <w:rFonts w:ascii="Cambria" w:hAnsi="Cambria"/>
          <w:sz w:val="24"/>
          <w:szCs w:val="24"/>
        </w:rPr>
      </w:pPr>
    </w:p>
    <w:p w14:paraId="13A4580E" w14:textId="3FCF30E6" w:rsidR="00C603E8" w:rsidRPr="004B5814" w:rsidRDefault="00C603E8">
      <w:pPr>
        <w:pStyle w:val="Bezodstpw"/>
        <w:numPr>
          <w:ilvl w:val="0"/>
          <w:numId w:val="51"/>
        </w:numPr>
        <w:jc w:val="both"/>
        <w:rPr>
          <w:rFonts w:ascii="Cambria" w:hAnsi="Cambria"/>
          <w:sz w:val="24"/>
          <w:szCs w:val="24"/>
        </w:rPr>
      </w:pPr>
      <w:r w:rsidRPr="004B5814">
        <w:rPr>
          <w:rFonts w:ascii="Cambria" w:hAnsi="Cambria"/>
          <w:sz w:val="24"/>
          <w:szCs w:val="24"/>
        </w:rPr>
        <w:t>„Przebudowa drogi gminnej Nr 420911W w miejscowości Skarżyn od km 0+270 do km 1+210”</w:t>
      </w:r>
    </w:p>
    <w:p w14:paraId="3D0C9EB8" w14:textId="77777777" w:rsidR="004B5814" w:rsidRPr="004B5814" w:rsidRDefault="004B5814" w:rsidP="004B5814">
      <w:pPr>
        <w:pStyle w:val="Bezodstpw"/>
        <w:jc w:val="both"/>
        <w:rPr>
          <w:rFonts w:ascii="Cambria" w:hAnsi="Cambria"/>
          <w:sz w:val="24"/>
          <w:szCs w:val="24"/>
        </w:rPr>
      </w:pPr>
    </w:p>
    <w:p w14:paraId="0193C6DA" w14:textId="1D16C4A2" w:rsidR="00C603E8" w:rsidRPr="004B5814" w:rsidRDefault="004B5814">
      <w:pPr>
        <w:pStyle w:val="Bezodstpw"/>
        <w:numPr>
          <w:ilvl w:val="0"/>
          <w:numId w:val="51"/>
        </w:numPr>
        <w:jc w:val="both"/>
        <w:rPr>
          <w:rFonts w:ascii="Cambria" w:hAnsi="Cambria"/>
          <w:sz w:val="24"/>
          <w:szCs w:val="24"/>
        </w:rPr>
      </w:pPr>
      <w:r w:rsidRPr="004B5814">
        <w:rPr>
          <w:rFonts w:ascii="Cambria" w:hAnsi="Cambria"/>
          <w:sz w:val="24"/>
          <w:szCs w:val="24"/>
        </w:rPr>
        <w:t>„Przebudowa drogi gminnej Nr 420923W w miejscowości Strupiechów od km 0+000 do km 0+590”</w:t>
      </w:r>
    </w:p>
    <w:p w14:paraId="694A21D0" w14:textId="77777777" w:rsidR="004B5814" w:rsidRPr="004B5814" w:rsidRDefault="004B5814" w:rsidP="004B5814">
      <w:pPr>
        <w:pStyle w:val="Bezodstpw"/>
        <w:jc w:val="both"/>
        <w:rPr>
          <w:rFonts w:ascii="Cambria" w:hAnsi="Cambria"/>
          <w:sz w:val="24"/>
          <w:szCs w:val="24"/>
        </w:rPr>
      </w:pPr>
    </w:p>
    <w:p w14:paraId="510D8DE5" w14:textId="7A925B16" w:rsidR="004B5814" w:rsidRPr="004B5814" w:rsidRDefault="004B5814">
      <w:pPr>
        <w:pStyle w:val="Bezodstpw"/>
        <w:numPr>
          <w:ilvl w:val="0"/>
          <w:numId w:val="51"/>
        </w:numPr>
        <w:jc w:val="both"/>
        <w:rPr>
          <w:rFonts w:ascii="Cambria" w:hAnsi="Cambria"/>
          <w:sz w:val="24"/>
          <w:szCs w:val="24"/>
        </w:rPr>
      </w:pPr>
      <w:r w:rsidRPr="004B5814">
        <w:rPr>
          <w:rFonts w:ascii="Cambria" w:hAnsi="Cambria"/>
          <w:sz w:val="24"/>
          <w:szCs w:val="24"/>
        </w:rPr>
        <w:t>„Przebudowa drogi gminnej Nr 420911W w miejscowości Sulki od km 0+000 do km 0+270”</w:t>
      </w:r>
    </w:p>
    <w:p w14:paraId="465B2D84" w14:textId="77777777" w:rsidR="004B5814" w:rsidRPr="004B5814" w:rsidRDefault="004B5814" w:rsidP="004B5814">
      <w:pPr>
        <w:pStyle w:val="Bezodstpw"/>
        <w:jc w:val="both"/>
        <w:rPr>
          <w:rFonts w:ascii="Cambria" w:hAnsi="Cambria"/>
          <w:sz w:val="24"/>
          <w:szCs w:val="24"/>
        </w:rPr>
      </w:pPr>
    </w:p>
    <w:p w14:paraId="494272A0" w14:textId="6B84F3D6" w:rsidR="004B5814" w:rsidRPr="004B5814" w:rsidRDefault="004B5814">
      <w:pPr>
        <w:pStyle w:val="Bezodstpw"/>
        <w:numPr>
          <w:ilvl w:val="0"/>
          <w:numId w:val="51"/>
        </w:numPr>
        <w:jc w:val="both"/>
        <w:rPr>
          <w:rFonts w:ascii="Cambria" w:hAnsi="Cambria"/>
          <w:sz w:val="24"/>
          <w:szCs w:val="24"/>
        </w:rPr>
      </w:pPr>
      <w:r w:rsidRPr="004B5814">
        <w:rPr>
          <w:rFonts w:ascii="Cambria" w:hAnsi="Cambria"/>
          <w:sz w:val="24"/>
          <w:szCs w:val="24"/>
        </w:rPr>
        <w:t>„Przebudowa drogi gminnej Nr 420904W w miejscowościach Świdno oraz Janówek od km 0+900 do km 1+800”</w:t>
      </w:r>
    </w:p>
    <w:p w14:paraId="779B1B49" w14:textId="77777777" w:rsidR="004B5814" w:rsidRPr="004B5814" w:rsidRDefault="004B5814" w:rsidP="004B5814">
      <w:pPr>
        <w:pStyle w:val="Bezodstpw"/>
        <w:jc w:val="both"/>
        <w:rPr>
          <w:rFonts w:ascii="Cambria" w:hAnsi="Cambria"/>
          <w:sz w:val="24"/>
          <w:szCs w:val="24"/>
        </w:rPr>
      </w:pPr>
    </w:p>
    <w:p w14:paraId="5058575A" w14:textId="7D0D8BAA" w:rsidR="004B5814" w:rsidRDefault="004B5814">
      <w:pPr>
        <w:pStyle w:val="Bezodstpw"/>
        <w:numPr>
          <w:ilvl w:val="0"/>
          <w:numId w:val="51"/>
        </w:numPr>
        <w:jc w:val="both"/>
        <w:rPr>
          <w:rFonts w:ascii="Cambria" w:hAnsi="Cambria"/>
          <w:sz w:val="24"/>
          <w:szCs w:val="24"/>
        </w:rPr>
      </w:pPr>
      <w:r w:rsidRPr="004B5814">
        <w:rPr>
          <w:rFonts w:ascii="Cambria" w:hAnsi="Cambria"/>
          <w:sz w:val="24"/>
          <w:szCs w:val="24"/>
        </w:rPr>
        <w:t>„Przebudowa drogi gminnej Nr 420916W w miejscowości Wierzbno od km 0+000 do km 0+400”</w:t>
      </w:r>
    </w:p>
    <w:p w14:paraId="11372BF7" w14:textId="77777777" w:rsidR="004C114D" w:rsidRDefault="004C114D" w:rsidP="004C114D">
      <w:pPr>
        <w:pStyle w:val="Akapitzlist"/>
        <w:rPr>
          <w:rFonts w:ascii="Cambria" w:hAnsi="Cambria"/>
          <w:szCs w:val="24"/>
        </w:rPr>
      </w:pPr>
    </w:p>
    <w:p w14:paraId="367A69BC" w14:textId="40766FC9" w:rsidR="004C114D" w:rsidRPr="004B5814" w:rsidRDefault="004C114D">
      <w:pPr>
        <w:pStyle w:val="Bezodstpw"/>
        <w:numPr>
          <w:ilvl w:val="0"/>
          <w:numId w:val="51"/>
        </w:numPr>
        <w:jc w:val="both"/>
        <w:rPr>
          <w:rFonts w:ascii="Cambria" w:hAnsi="Cambria"/>
          <w:sz w:val="24"/>
          <w:szCs w:val="24"/>
        </w:rPr>
      </w:pPr>
      <w:bookmarkStart w:id="9" w:name="_Hlk159591609"/>
      <w:r>
        <w:rPr>
          <w:rFonts w:ascii="Cambria" w:hAnsi="Cambria"/>
          <w:sz w:val="24"/>
          <w:szCs w:val="24"/>
        </w:rPr>
        <w:t xml:space="preserve">„Przebudowa drogi wewnętrznej w miejscowości Wierzbno na działkach o nr </w:t>
      </w:r>
      <w:proofErr w:type="spellStart"/>
      <w:r>
        <w:rPr>
          <w:rFonts w:ascii="Cambria" w:hAnsi="Cambria"/>
          <w:sz w:val="24"/>
          <w:szCs w:val="24"/>
        </w:rPr>
        <w:t>ewid</w:t>
      </w:r>
      <w:proofErr w:type="spellEnd"/>
      <w:r>
        <w:rPr>
          <w:rFonts w:ascii="Cambria" w:hAnsi="Cambria"/>
          <w:sz w:val="24"/>
          <w:szCs w:val="24"/>
        </w:rPr>
        <w:t xml:space="preserve"> 94, 200,201/1,203/3,203/7,280/1 km 0+000,00 – 0+410,00”</w:t>
      </w:r>
    </w:p>
    <w:bookmarkEnd w:id="9"/>
    <w:p w14:paraId="02EDCC10" w14:textId="77777777" w:rsidR="004B5814" w:rsidRPr="004B5814" w:rsidRDefault="004B5814" w:rsidP="004B5814">
      <w:pPr>
        <w:rPr>
          <w:rFonts w:ascii="Cambria" w:hAnsi="Cambria"/>
        </w:rPr>
      </w:pPr>
    </w:p>
    <w:bookmarkEnd w:id="7"/>
    <w:p w14:paraId="0774552F" w14:textId="77777777" w:rsidR="00E56BB8" w:rsidRPr="004B5814" w:rsidRDefault="00E56BB8" w:rsidP="00E56BB8">
      <w:pPr>
        <w:spacing w:after="0" w:line="276" w:lineRule="auto"/>
        <w:ind w:firstLine="0"/>
        <w:rPr>
          <w:rFonts w:ascii="Cambria" w:hAnsi="Cambria"/>
          <w:sz w:val="22"/>
        </w:rPr>
      </w:pPr>
    </w:p>
    <w:p w14:paraId="28B425D5" w14:textId="13E8A21D" w:rsidR="0077477F" w:rsidRPr="004B5814" w:rsidRDefault="0077477F" w:rsidP="00E56BB8">
      <w:pPr>
        <w:spacing w:after="0" w:line="276" w:lineRule="auto"/>
        <w:ind w:left="0" w:firstLine="0"/>
        <w:rPr>
          <w:rFonts w:ascii="Cambria" w:hAnsi="Cambria"/>
          <w:b/>
          <w:bCs/>
        </w:rPr>
      </w:pPr>
      <w:bookmarkStart w:id="10" w:name="_Hlk159321639"/>
      <w:bookmarkEnd w:id="8"/>
      <w:r w:rsidRPr="004B5814">
        <w:rPr>
          <w:rFonts w:ascii="Cambria" w:hAnsi="Cambria"/>
          <w:b/>
          <w:bCs/>
          <w:u w:val="single"/>
        </w:rPr>
        <w:t>Zakres przedmiotu zamówienia</w:t>
      </w:r>
      <w:r w:rsidR="00E56BB8" w:rsidRPr="004B5814">
        <w:rPr>
          <w:rFonts w:ascii="Cambria" w:hAnsi="Cambria"/>
          <w:b/>
          <w:bCs/>
          <w:u w:val="single"/>
        </w:rPr>
        <w:t xml:space="preserve"> - </w:t>
      </w:r>
      <w:r w:rsidR="006931EA" w:rsidRPr="004B5814">
        <w:rPr>
          <w:rFonts w:ascii="Cambria" w:hAnsi="Cambria"/>
          <w:b/>
          <w:bCs/>
          <w:u w:val="single"/>
        </w:rPr>
        <w:t xml:space="preserve">szczegółowy zakres ujęty został w dokumentacji </w:t>
      </w:r>
      <w:r w:rsidR="00B17F69" w:rsidRPr="004B5814">
        <w:rPr>
          <w:rFonts w:ascii="Cambria" w:hAnsi="Cambria"/>
          <w:b/>
          <w:bCs/>
          <w:u w:val="single"/>
        </w:rPr>
        <w:t>projekt</w:t>
      </w:r>
      <w:r w:rsidR="006931EA" w:rsidRPr="004B5814">
        <w:rPr>
          <w:rFonts w:ascii="Cambria" w:hAnsi="Cambria"/>
          <w:b/>
          <w:bCs/>
          <w:u w:val="single"/>
        </w:rPr>
        <w:t>owej</w:t>
      </w:r>
      <w:r w:rsidR="00E56BB8" w:rsidRPr="004B5814">
        <w:rPr>
          <w:rFonts w:ascii="Cambria" w:hAnsi="Cambria"/>
          <w:b/>
          <w:bCs/>
          <w:u w:val="single"/>
        </w:rPr>
        <w:t xml:space="preserve">. </w:t>
      </w:r>
      <w:r w:rsidR="00056197" w:rsidRPr="004B5814">
        <w:rPr>
          <w:rFonts w:ascii="Cambria" w:hAnsi="Cambria"/>
          <w:b/>
          <w:bCs/>
          <w:u w:val="single"/>
        </w:rPr>
        <w:t xml:space="preserve">Zapisy w dokumentacji projektowej, </w:t>
      </w:r>
      <w:proofErr w:type="spellStart"/>
      <w:r w:rsidR="00056197" w:rsidRPr="004B5814">
        <w:rPr>
          <w:rFonts w:ascii="Cambria" w:hAnsi="Cambria"/>
          <w:b/>
          <w:bCs/>
          <w:u w:val="single"/>
        </w:rPr>
        <w:t>STWiORB</w:t>
      </w:r>
      <w:proofErr w:type="spellEnd"/>
      <w:r w:rsidR="004B5814">
        <w:rPr>
          <w:rFonts w:ascii="Cambria" w:hAnsi="Cambria"/>
          <w:b/>
          <w:bCs/>
          <w:u w:val="single"/>
        </w:rPr>
        <w:t xml:space="preserve"> </w:t>
      </w:r>
      <w:r w:rsidR="00056197" w:rsidRPr="004B5814">
        <w:rPr>
          <w:rFonts w:ascii="Cambria" w:hAnsi="Cambria"/>
          <w:b/>
          <w:bCs/>
          <w:u w:val="single"/>
        </w:rPr>
        <w:t>mają pierwszeństwo przez zapisami SWZ i umowy i są wiążące dla Wykonawcy.</w:t>
      </w:r>
    </w:p>
    <w:bookmarkEnd w:id="10"/>
    <w:p w14:paraId="3B121507" w14:textId="3B0F7DA7" w:rsidR="0016701F" w:rsidRPr="004B5814" w:rsidRDefault="0077477F" w:rsidP="00420279">
      <w:pPr>
        <w:spacing w:line="276" w:lineRule="auto"/>
        <w:rPr>
          <w:rFonts w:ascii="Cambria" w:hAnsi="Cambria"/>
          <w:b/>
          <w:bCs/>
          <w:sz w:val="28"/>
          <w:szCs w:val="28"/>
        </w:rPr>
      </w:pPr>
      <w:r w:rsidRPr="004B5814">
        <w:rPr>
          <w:rFonts w:ascii="Cambria" w:hAnsi="Cambria"/>
          <w:b/>
          <w:bCs/>
          <w:sz w:val="28"/>
          <w:szCs w:val="28"/>
        </w:rPr>
        <w:t>S</w:t>
      </w:r>
      <w:r w:rsidR="00862059" w:rsidRPr="004B5814">
        <w:rPr>
          <w:rFonts w:ascii="Cambria" w:hAnsi="Cambria"/>
          <w:b/>
          <w:bCs/>
          <w:sz w:val="28"/>
          <w:szCs w:val="28"/>
        </w:rPr>
        <w:t xml:space="preserve">zczegółowy zakres robót określony został w: </w:t>
      </w:r>
    </w:p>
    <w:p w14:paraId="560251A8" w14:textId="2DA567D9" w:rsidR="0016701F" w:rsidRPr="004B5814" w:rsidRDefault="00862059" w:rsidP="00420279">
      <w:pPr>
        <w:numPr>
          <w:ilvl w:val="2"/>
          <w:numId w:val="1"/>
        </w:numPr>
        <w:spacing w:after="0" w:line="276" w:lineRule="auto"/>
        <w:ind w:hanging="139"/>
        <w:rPr>
          <w:rFonts w:ascii="Cambria" w:hAnsi="Cambria"/>
          <w:b/>
          <w:bCs/>
          <w:sz w:val="28"/>
          <w:szCs w:val="28"/>
        </w:rPr>
      </w:pPr>
      <w:r w:rsidRPr="004B5814">
        <w:rPr>
          <w:rFonts w:ascii="Cambria" w:hAnsi="Cambria"/>
          <w:b/>
          <w:bCs/>
          <w:sz w:val="28"/>
          <w:szCs w:val="28"/>
        </w:rPr>
        <w:t>dokumentacjach projektowych</w:t>
      </w:r>
      <w:r w:rsidR="004B0AEA" w:rsidRPr="004B5814">
        <w:rPr>
          <w:rFonts w:ascii="Cambria" w:hAnsi="Cambria"/>
          <w:b/>
          <w:bCs/>
          <w:sz w:val="28"/>
          <w:szCs w:val="28"/>
        </w:rPr>
        <w:t>, przedmiara</w:t>
      </w:r>
      <w:r w:rsidRPr="004B5814">
        <w:rPr>
          <w:rFonts w:ascii="Cambria" w:hAnsi="Cambria"/>
          <w:b/>
          <w:bCs/>
          <w:sz w:val="28"/>
          <w:szCs w:val="28"/>
        </w:rPr>
        <w:t>ch robót</w:t>
      </w:r>
      <w:r w:rsidR="004B0AEA" w:rsidRPr="004B5814">
        <w:rPr>
          <w:rFonts w:ascii="Cambria" w:hAnsi="Cambria"/>
          <w:b/>
          <w:bCs/>
          <w:sz w:val="28"/>
          <w:szCs w:val="28"/>
        </w:rPr>
        <w:t xml:space="preserve">, </w:t>
      </w:r>
      <w:r w:rsidRPr="004B5814">
        <w:rPr>
          <w:rFonts w:ascii="Cambria" w:hAnsi="Cambria"/>
          <w:b/>
          <w:bCs/>
          <w:sz w:val="28"/>
          <w:szCs w:val="28"/>
        </w:rPr>
        <w:t>Specyfikacjach Technicznych Wykonania i Odbioru Robót Budowlanych</w:t>
      </w:r>
      <w:r w:rsidR="004B0AEA" w:rsidRPr="004B5814">
        <w:rPr>
          <w:rFonts w:ascii="Cambria" w:hAnsi="Cambria"/>
          <w:b/>
          <w:bCs/>
          <w:sz w:val="28"/>
          <w:szCs w:val="28"/>
        </w:rPr>
        <w:t xml:space="preserve">, </w:t>
      </w:r>
      <w:r w:rsidRPr="004B5814">
        <w:rPr>
          <w:rFonts w:ascii="Cambria" w:hAnsi="Cambria"/>
          <w:b/>
          <w:bCs/>
          <w:sz w:val="28"/>
          <w:szCs w:val="28"/>
        </w:rPr>
        <w:t xml:space="preserve">projektach stałej organizacji ruchu </w:t>
      </w:r>
      <w:r w:rsidR="004B0AEA" w:rsidRPr="004B5814">
        <w:rPr>
          <w:rFonts w:ascii="Cambria" w:hAnsi="Cambria"/>
          <w:b/>
          <w:bCs/>
          <w:sz w:val="28"/>
          <w:szCs w:val="28"/>
        </w:rPr>
        <w:t xml:space="preserve">                                          </w:t>
      </w:r>
      <w:r w:rsidRPr="004B5814">
        <w:rPr>
          <w:rFonts w:ascii="Cambria" w:hAnsi="Cambria"/>
          <w:b/>
          <w:bCs/>
          <w:sz w:val="28"/>
          <w:szCs w:val="28"/>
        </w:rPr>
        <w:t xml:space="preserve">– </w:t>
      </w:r>
      <w:r w:rsidRPr="004B5814">
        <w:rPr>
          <w:rFonts w:ascii="Cambria" w:hAnsi="Cambria"/>
          <w:b/>
          <w:bCs/>
          <w:i/>
          <w:sz w:val="28"/>
          <w:szCs w:val="28"/>
          <w:u w:val="single" w:color="000000"/>
        </w:rPr>
        <w:t xml:space="preserve">załącznik </w:t>
      </w:r>
      <w:r w:rsidR="004B0AEA" w:rsidRPr="004B5814">
        <w:rPr>
          <w:rFonts w:ascii="Cambria" w:hAnsi="Cambria"/>
          <w:b/>
          <w:bCs/>
          <w:i/>
          <w:sz w:val="28"/>
          <w:szCs w:val="28"/>
          <w:u w:val="single" w:color="000000"/>
        </w:rPr>
        <w:t>do SWZ</w:t>
      </w:r>
    </w:p>
    <w:p w14:paraId="38ACF778" w14:textId="77777777" w:rsidR="00A60C4B" w:rsidRPr="004B5814" w:rsidRDefault="00A60C4B" w:rsidP="00420279">
      <w:pPr>
        <w:spacing w:after="19" w:line="276" w:lineRule="auto"/>
        <w:ind w:left="0" w:firstLine="0"/>
        <w:jc w:val="left"/>
        <w:rPr>
          <w:rFonts w:ascii="Cambria" w:hAnsi="Cambria"/>
          <w:sz w:val="28"/>
          <w:szCs w:val="28"/>
          <w:u w:val="single"/>
        </w:rPr>
      </w:pPr>
    </w:p>
    <w:p w14:paraId="32037751" w14:textId="13B9C50D" w:rsidR="00C6772A" w:rsidRPr="004B5814" w:rsidRDefault="00A60C4B" w:rsidP="00420279">
      <w:pPr>
        <w:spacing w:after="19" w:line="276" w:lineRule="auto"/>
        <w:ind w:left="0" w:firstLine="0"/>
        <w:jc w:val="left"/>
        <w:rPr>
          <w:rFonts w:ascii="Cambria" w:hAnsi="Cambria"/>
          <w:b/>
          <w:bCs/>
          <w:sz w:val="32"/>
          <w:szCs w:val="32"/>
          <w:u w:val="single"/>
        </w:rPr>
      </w:pPr>
      <w:r w:rsidRPr="004B5814">
        <w:rPr>
          <w:rFonts w:ascii="Cambria" w:hAnsi="Cambria"/>
          <w:b/>
          <w:bCs/>
          <w:sz w:val="32"/>
          <w:szCs w:val="32"/>
          <w:u w:val="single"/>
        </w:rPr>
        <w:t>Gwarancja wynosiła będzie 60 miesięcy.</w:t>
      </w:r>
    </w:p>
    <w:p w14:paraId="1BEF8BF5" w14:textId="77777777" w:rsidR="00102636" w:rsidRPr="004B5814" w:rsidRDefault="00102636" w:rsidP="00420279">
      <w:pPr>
        <w:spacing w:after="19" w:line="276" w:lineRule="auto"/>
        <w:ind w:left="0" w:firstLine="0"/>
        <w:jc w:val="left"/>
        <w:rPr>
          <w:rFonts w:ascii="Cambria" w:hAnsi="Cambria"/>
          <w:b/>
          <w:bCs/>
          <w:u w:val="single"/>
        </w:rPr>
      </w:pPr>
    </w:p>
    <w:p w14:paraId="4A053DBC" w14:textId="2686C991" w:rsidR="0016701F" w:rsidRPr="004B5814" w:rsidRDefault="0077477F" w:rsidP="00420279">
      <w:pPr>
        <w:spacing w:after="19" w:line="276" w:lineRule="auto"/>
        <w:ind w:left="0" w:firstLine="0"/>
        <w:jc w:val="left"/>
        <w:rPr>
          <w:rFonts w:ascii="Cambria" w:hAnsi="Cambria"/>
          <w:b/>
          <w:bCs/>
          <w:u w:val="single"/>
        </w:rPr>
      </w:pPr>
      <w:r w:rsidRPr="004B5814">
        <w:rPr>
          <w:rFonts w:ascii="Cambria" w:hAnsi="Cambria"/>
          <w:b/>
          <w:bCs/>
          <w:u w:val="single"/>
        </w:rPr>
        <w:t>Wspólny słownik zamówień:</w:t>
      </w:r>
    </w:p>
    <w:p w14:paraId="461E30EF" w14:textId="77777777" w:rsidR="0077477F" w:rsidRPr="004B5814" w:rsidRDefault="0077477F" w:rsidP="00420279">
      <w:pPr>
        <w:spacing w:line="276" w:lineRule="auto"/>
        <w:jc w:val="left"/>
        <w:rPr>
          <w:rFonts w:ascii="Cambria" w:hAnsi="Cambria"/>
          <w:color w:val="000000" w:themeColor="text1"/>
          <w:szCs w:val="24"/>
        </w:rPr>
      </w:pPr>
      <w:r w:rsidRPr="004B5814">
        <w:rPr>
          <w:rFonts w:ascii="Cambria" w:hAnsi="Cambria"/>
          <w:color w:val="000000" w:themeColor="text1"/>
          <w:szCs w:val="24"/>
        </w:rPr>
        <w:t xml:space="preserve">Opis przedmiotu zamówienia w oparciu o Wspólny Słownik Zamówień (CPV): </w:t>
      </w:r>
    </w:p>
    <w:p w14:paraId="0F482049" w14:textId="6609EB35" w:rsidR="0077477F" w:rsidRPr="004B5814" w:rsidRDefault="0077477F" w:rsidP="00420279">
      <w:pPr>
        <w:spacing w:line="276" w:lineRule="auto"/>
        <w:jc w:val="left"/>
        <w:rPr>
          <w:rFonts w:ascii="Cambria" w:hAnsi="Cambria"/>
          <w:color w:val="000000" w:themeColor="text1"/>
          <w:szCs w:val="24"/>
        </w:rPr>
      </w:pPr>
      <w:r w:rsidRPr="004B5814">
        <w:rPr>
          <w:rFonts w:ascii="Cambria" w:hAnsi="Cambria"/>
          <w:color w:val="000000" w:themeColor="text1"/>
          <w:szCs w:val="24"/>
        </w:rPr>
        <w:t xml:space="preserve">45233140-2 Roboty drogowe </w:t>
      </w:r>
    </w:p>
    <w:p w14:paraId="16980427" w14:textId="6C120EF4" w:rsidR="0077477F" w:rsidRPr="004B5814" w:rsidRDefault="0077477F" w:rsidP="00420279">
      <w:pPr>
        <w:spacing w:line="276" w:lineRule="auto"/>
        <w:jc w:val="left"/>
        <w:rPr>
          <w:rFonts w:ascii="Cambria" w:hAnsi="Cambria"/>
          <w:color w:val="000000" w:themeColor="text1"/>
          <w:szCs w:val="24"/>
        </w:rPr>
      </w:pPr>
      <w:r w:rsidRPr="004B5814">
        <w:rPr>
          <w:rFonts w:ascii="Cambria" w:hAnsi="Cambria"/>
          <w:color w:val="000000" w:themeColor="text1"/>
          <w:szCs w:val="24"/>
        </w:rPr>
        <w:t xml:space="preserve">45100000-8 Przygotowanie terenu pod budowę </w:t>
      </w:r>
    </w:p>
    <w:p w14:paraId="284B922A" w14:textId="219EB5E3" w:rsidR="0077477F" w:rsidRPr="004B5814" w:rsidRDefault="0077477F" w:rsidP="00420279">
      <w:pPr>
        <w:spacing w:line="276" w:lineRule="auto"/>
        <w:jc w:val="left"/>
        <w:rPr>
          <w:rFonts w:ascii="Cambria" w:hAnsi="Cambria"/>
          <w:color w:val="000000" w:themeColor="text1"/>
          <w:szCs w:val="24"/>
        </w:rPr>
      </w:pPr>
      <w:r w:rsidRPr="004B5814">
        <w:rPr>
          <w:rFonts w:ascii="Cambria" w:hAnsi="Cambria"/>
          <w:color w:val="000000" w:themeColor="text1"/>
          <w:szCs w:val="24"/>
        </w:rPr>
        <w:t xml:space="preserve">45233120-6 Roboty w zakresie budowy dróg </w:t>
      </w:r>
    </w:p>
    <w:p w14:paraId="7633165E" w14:textId="2236CF76" w:rsidR="0077477F" w:rsidRPr="004B5814" w:rsidRDefault="0077477F" w:rsidP="00420279">
      <w:pPr>
        <w:spacing w:line="276" w:lineRule="auto"/>
        <w:jc w:val="left"/>
        <w:rPr>
          <w:rFonts w:ascii="Cambria" w:hAnsi="Cambria"/>
          <w:color w:val="000000" w:themeColor="text1"/>
          <w:szCs w:val="24"/>
        </w:rPr>
      </w:pPr>
      <w:r w:rsidRPr="004B5814">
        <w:rPr>
          <w:rFonts w:ascii="Cambria" w:hAnsi="Cambria"/>
          <w:color w:val="000000" w:themeColor="text1"/>
          <w:szCs w:val="24"/>
        </w:rPr>
        <w:t xml:space="preserve">45233220-7 Roboty w zakresie nawierzchni dróg  </w:t>
      </w:r>
    </w:p>
    <w:p w14:paraId="6980AC06" w14:textId="77777777" w:rsidR="001B507D" w:rsidRPr="004B5814" w:rsidRDefault="001B507D" w:rsidP="00420279">
      <w:pPr>
        <w:spacing w:line="276" w:lineRule="auto"/>
        <w:jc w:val="left"/>
        <w:rPr>
          <w:rFonts w:ascii="Cambria" w:hAnsi="Cambria"/>
          <w:bCs/>
          <w:color w:val="000000" w:themeColor="text1"/>
          <w:kern w:val="36"/>
          <w:szCs w:val="24"/>
        </w:rPr>
      </w:pPr>
      <w:r w:rsidRPr="004B5814">
        <w:rPr>
          <w:rFonts w:ascii="Cambria" w:hAnsi="Cambria"/>
          <w:color w:val="000000" w:themeColor="text1"/>
          <w:szCs w:val="24"/>
        </w:rPr>
        <w:t>45316213-1</w:t>
      </w:r>
      <w:r w:rsidRPr="004B5814">
        <w:rPr>
          <w:rFonts w:ascii="Cambria" w:hAnsi="Cambria"/>
          <w:bCs/>
          <w:color w:val="000000" w:themeColor="text1"/>
          <w:kern w:val="36"/>
          <w:szCs w:val="24"/>
        </w:rPr>
        <w:t xml:space="preserve"> Instalowanie oznakowania drogowego </w:t>
      </w:r>
    </w:p>
    <w:p w14:paraId="08543EB8" w14:textId="77777777" w:rsidR="0077477F" w:rsidRPr="004B5814" w:rsidRDefault="0077477F" w:rsidP="00420279">
      <w:pPr>
        <w:spacing w:after="0" w:line="276" w:lineRule="auto"/>
        <w:ind w:left="360" w:firstLine="0"/>
        <w:jc w:val="left"/>
        <w:rPr>
          <w:rFonts w:ascii="Cambria" w:hAnsi="Cambria"/>
        </w:rPr>
      </w:pPr>
    </w:p>
    <w:p w14:paraId="252D4857" w14:textId="77777777" w:rsidR="00057068" w:rsidRPr="004B5814" w:rsidRDefault="00057068" w:rsidP="00420279">
      <w:pPr>
        <w:spacing w:line="276" w:lineRule="auto"/>
        <w:rPr>
          <w:rFonts w:ascii="Cambria" w:hAnsi="Cambria"/>
        </w:rPr>
      </w:pPr>
    </w:p>
    <w:p w14:paraId="22F6D8D6" w14:textId="0A0CB94C" w:rsidR="0016701F" w:rsidRPr="004B5814" w:rsidRDefault="00862059" w:rsidP="00420279">
      <w:pPr>
        <w:spacing w:line="276" w:lineRule="auto"/>
        <w:rPr>
          <w:rFonts w:ascii="Cambria" w:hAnsi="Cambria"/>
          <w:b/>
          <w:bCs/>
        </w:rPr>
      </w:pPr>
      <w:r w:rsidRPr="004B5814">
        <w:rPr>
          <w:rFonts w:ascii="Cambria" w:hAnsi="Cambria"/>
          <w:b/>
          <w:bCs/>
        </w:rPr>
        <w:t xml:space="preserve">Wykonawca, przy realizacji robót budowlanych w ramach zaoferowanej ceny ofertowej, zobowiązany będzie do: </w:t>
      </w:r>
    </w:p>
    <w:p w14:paraId="72E941DC" w14:textId="77777777" w:rsidR="0016701F" w:rsidRPr="004B5814" w:rsidRDefault="00862059" w:rsidP="00420279">
      <w:pPr>
        <w:numPr>
          <w:ilvl w:val="0"/>
          <w:numId w:val="2"/>
        </w:numPr>
        <w:spacing w:line="276" w:lineRule="auto"/>
        <w:ind w:hanging="425"/>
        <w:rPr>
          <w:rFonts w:ascii="Cambria" w:hAnsi="Cambria"/>
          <w:color w:val="000000" w:themeColor="text1"/>
        </w:rPr>
      </w:pPr>
      <w:bookmarkStart w:id="11" w:name="_Hlk159322384"/>
      <w:r w:rsidRPr="004B5814">
        <w:rPr>
          <w:rFonts w:ascii="Cambria" w:hAnsi="Cambria"/>
        </w:rPr>
        <w:lastRenderedPageBreak/>
        <w:t xml:space="preserve">stosowania wyrobów budowlanych wprowadzonych do obrotu na zasadach określonych w ustawie z dnia 16 kwietnia 2004 r. o </w:t>
      </w:r>
      <w:r w:rsidRPr="004B5814">
        <w:rPr>
          <w:rFonts w:ascii="Cambria" w:hAnsi="Cambria"/>
          <w:color w:val="000000" w:themeColor="text1"/>
        </w:rPr>
        <w:t xml:space="preserve">wyrobach budowlanych (t. j.  Dz. U. z 2021 poz. 1213 z </w:t>
      </w:r>
      <w:proofErr w:type="spellStart"/>
      <w:r w:rsidRPr="004B5814">
        <w:rPr>
          <w:rFonts w:ascii="Cambria" w:hAnsi="Cambria"/>
          <w:color w:val="000000" w:themeColor="text1"/>
        </w:rPr>
        <w:t>późn</w:t>
      </w:r>
      <w:proofErr w:type="spellEnd"/>
      <w:r w:rsidRPr="004B5814">
        <w:rPr>
          <w:rFonts w:ascii="Cambria" w:hAnsi="Cambria"/>
          <w:color w:val="000000" w:themeColor="text1"/>
        </w:rPr>
        <w:t xml:space="preserve">. zm.), </w:t>
      </w:r>
    </w:p>
    <w:p w14:paraId="799096FF"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prowadzenia robót budowlanych zgodnie z wydanymi decyzjami, uzgodnieniami, warunkami, opiniami itp., zatwierdzonymi projektami oraz obowiązującymi przepisami, w sposób nie zagrażający bezpieczeństwu ludzi i mienia, przez pracowników o odpowiednich kwalifikacjach i uprawnieniach, pod nadzorem osób dozoru Wykonawcy, posiadających uprawnienia budowlane do kierowania robotami budowlanymi, </w:t>
      </w:r>
    </w:p>
    <w:p w14:paraId="3AFD9B10"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załatwienia wszelkich formalności w imieniu Zamawiającego wynikających z wydanych decyzji, uzgodnień itp., </w:t>
      </w:r>
    </w:p>
    <w:p w14:paraId="2E329A57"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obsługi geodezyjnej podczas realizacji inwestycji oraz sporządzenia inwentaryzacji geodezyjnej powykonawczej – 3 egz. (do zdania Zamawiającemu), jak również zgłoszenie jej w ośrodku geodezyjnym, </w:t>
      </w:r>
    </w:p>
    <w:p w14:paraId="6657DA2A"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ubezpieczenia budowy i robót z tytułu szkód, które mogą zaistnieć w związku z określonymi zdarzeniami losowymi oraz od odpowiedzialności cywilnej, ponoszenia kosztów szkód wynikłych w czasie wykonywania robót, jak również ponoszenia odpowiedzialności za wszelkie zdarzenia powstałe z tej przyczyny (posiadanie aktualnej (ważnej) i opłaconej polisy ubezpieczeniowej w okresie realizacji zamówienia i przedstawienie jej Zamawiającemu na każde jego wezwanie w terminie 2 dni od dnia wezwania), </w:t>
      </w:r>
    </w:p>
    <w:p w14:paraId="53595FF0"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właściwego zabezpieczenia i oznakowania terenu budowy oraz placu budowy, </w:t>
      </w:r>
    </w:p>
    <w:p w14:paraId="26C25C7F"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organizacji i zagospodarowania </w:t>
      </w:r>
      <w:r w:rsidRPr="004B5814">
        <w:rPr>
          <w:rFonts w:ascii="Cambria" w:hAnsi="Cambria"/>
          <w:color w:val="auto"/>
        </w:rPr>
        <w:t xml:space="preserve">placu budowy i zaplecza budowy oraz, w razie potrzeby, wykonanie planu bezpieczeństwa i ochrony zdrowia zgodnie z Rozporządzeniem Ministra Infrastruktury z dnia 23 czerwca 2003 r. w sprawie informacji dotyczącej bezpieczeństwa i ochrony zdrowia oraz </w:t>
      </w:r>
      <w:r w:rsidRPr="004B5814">
        <w:rPr>
          <w:rFonts w:ascii="Cambria" w:hAnsi="Cambria"/>
        </w:rPr>
        <w:t xml:space="preserve">planu bezpieczeństwa  i ochrony zdrowia (Dz. U.  z 2003 r. Nr 120 poz. 1126),  </w:t>
      </w:r>
    </w:p>
    <w:p w14:paraId="0963339B"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ustanowienia kierownika budowy posiadającego odpowiednie i wymagane kwalifikacje (kierownik budowy zobowiązany będzie do uczestnictwa w naradach organizowanych przez Zmawiającego), </w:t>
      </w:r>
    </w:p>
    <w:p w14:paraId="3DBF6F04" w14:textId="77777777" w:rsidR="0016701F" w:rsidRPr="004B5814" w:rsidRDefault="00862059" w:rsidP="00420279">
      <w:pPr>
        <w:numPr>
          <w:ilvl w:val="0"/>
          <w:numId w:val="2"/>
        </w:numPr>
        <w:spacing w:line="276" w:lineRule="auto"/>
        <w:ind w:hanging="425"/>
        <w:rPr>
          <w:rFonts w:ascii="Cambria" w:hAnsi="Cambria"/>
          <w:color w:val="auto"/>
        </w:rPr>
      </w:pPr>
      <w:r w:rsidRPr="004B5814">
        <w:rPr>
          <w:rFonts w:ascii="Cambria" w:hAnsi="Cambria"/>
        </w:rPr>
        <w:t xml:space="preserve">zorganizowania i przeprowadzenia niezbędnych prób, pomiarów, badań i odbiorów oraz wykonania </w:t>
      </w:r>
      <w:r w:rsidRPr="004B5814">
        <w:rPr>
          <w:rFonts w:ascii="Cambria" w:hAnsi="Cambria"/>
          <w:color w:val="auto"/>
        </w:rPr>
        <w:t xml:space="preserve">dokumentacji powykonawczej, </w:t>
      </w:r>
    </w:p>
    <w:p w14:paraId="7412BEA6" w14:textId="77777777" w:rsidR="0016701F" w:rsidRPr="004B5814" w:rsidRDefault="00862059" w:rsidP="00420279">
      <w:pPr>
        <w:numPr>
          <w:ilvl w:val="0"/>
          <w:numId w:val="2"/>
        </w:numPr>
        <w:spacing w:line="276" w:lineRule="auto"/>
        <w:ind w:hanging="425"/>
        <w:rPr>
          <w:rFonts w:ascii="Cambria" w:hAnsi="Cambria"/>
          <w:color w:val="auto"/>
        </w:rPr>
      </w:pPr>
      <w:r w:rsidRPr="004B5814">
        <w:rPr>
          <w:rFonts w:ascii="Cambria" w:hAnsi="Cambria"/>
          <w:color w:val="auto"/>
        </w:rPr>
        <w:t xml:space="preserve">zagospodarowania powstałych podczas prowadzenia robót odpadów; utylizację należy przeprowadzić zgodnie z przepisami ustawy z dnia 14 grudnia 2012 r. o odpadach (t. j. Dz. U. z 2021 r. poz. 779 z </w:t>
      </w:r>
      <w:proofErr w:type="spellStart"/>
      <w:r w:rsidRPr="004B5814">
        <w:rPr>
          <w:rFonts w:ascii="Cambria" w:hAnsi="Cambria"/>
          <w:color w:val="auto"/>
        </w:rPr>
        <w:t>późn</w:t>
      </w:r>
      <w:proofErr w:type="spellEnd"/>
      <w:r w:rsidRPr="004B5814">
        <w:rPr>
          <w:rFonts w:ascii="Cambria" w:hAnsi="Cambria"/>
          <w:color w:val="auto"/>
        </w:rPr>
        <w:t xml:space="preserve">. zm.), a jej koszt uwzględnić w cenie ofertowej, </w:t>
      </w:r>
    </w:p>
    <w:p w14:paraId="0E28CA1D"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utrzymania placu budowy, </w:t>
      </w:r>
    </w:p>
    <w:p w14:paraId="4DDE6BEA"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lastRenderedPageBreak/>
        <w:t xml:space="preserve">doprowadzenia po zakończeniu robót terenu budowy do stanu pierwotnego, demontażu obiektów tymczasowych oraz uporządkowania całego terenu zajętego na prowadzenie robót, </w:t>
      </w:r>
    </w:p>
    <w:p w14:paraId="68DEBE61" w14:textId="77777777" w:rsidR="0016701F" w:rsidRPr="004B5814" w:rsidRDefault="00862059" w:rsidP="00420279">
      <w:pPr>
        <w:numPr>
          <w:ilvl w:val="0"/>
          <w:numId w:val="2"/>
        </w:numPr>
        <w:spacing w:line="276" w:lineRule="auto"/>
        <w:ind w:hanging="425"/>
        <w:rPr>
          <w:rFonts w:ascii="Cambria" w:hAnsi="Cambria"/>
        </w:rPr>
      </w:pPr>
      <w:r w:rsidRPr="004B5814">
        <w:rPr>
          <w:rFonts w:ascii="Cambria" w:hAnsi="Cambria"/>
        </w:rPr>
        <w:t xml:space="preserve">opracowania projektu tymczasowej organizacji ruchu oraz zakupu i ustawienia na czas realizacji robót oznakowania zgodnego z tym projektem oraz jego demontażu po zakończeniu robót. </w:t>
      </w:r>
    </w:p>
    <w:p w14:paraId="5D5E4344" w14:textId="77777777" w:rsidR="004B0AEA" w:rsidRPr="004B5814" w:rsidRDefault="004B0AEA" w:rsidP="00420279">
      <w:pPr>
        <w:spacing w:line="276" w:lineRule="auto"/>
        <w:ind w:left="283" w:firstLine="0"/>
        <w:rPr>
          <w:rFonts w:ascii="Cambria" w:hAnsi="Cambria"/>
          <w:b/>
        </w:rPr>
      </w:pPr>
    </w:p>
    <w:p w14:paraId="443A8F4A" w14:textId="27AA6590" w:rsidR="0016701F" w:rsidRPr="004D590E" w:rsidRDefault="00862059" w:rsidP="00420279">
      <w:pPr>
        <w:spacing w:line="276" w:lineRule="auto"/>
        <w:ind w:left="283" w:firstLine="0"/>
        <w:rPr>
          <w:rFonts w:ascii="Cambria" w:hAnsi="Cambria"/>
          <w:b/>
          <w:bCs/>
          <w:sz w:val="28"/>
          <w:szCs w:val="28"/>
        </w:rPr>
      </w:pPr>
      <w:r w:rsidRPr="004D590E">
        <w:rPr>
          <w:rFonts w:ascii="Cambria" w:hAnsi="Cambria"/>
          <w:b/>
          <w:sz w:val="28"/>
          <w:szCs w:val="28"/>
        </w:rPr>
        <w:t>UWAGA</w:t>
      </w:r>
      <w:bookmarkStart w:id="12" w:name="_Hlk127988229"/>
      <w:r w:rsidRPr="004D590E">
        <w:rPr>
          <w:rFonts w:ascii="Cambria" w:hAnsi="Cambria"/>
          <w:b/>
          <w:sz w:val="28"/>
          <w:szCs w:val="28"/>
        </w:rPr>
        <w:t>!</w:t>
      </w:r>
      <w:r w:rsidRPr="004D590E">
        <w:rPr>
          <w:rFonts w:ascii="Cambria" w:hAnsi="Cambria"/>
          <w:sz w:val="28"/>
          <w:szCs w:val="28"/>
        </w:rPr>
        <w:t xml:space="preserve"> </w:t>
      </w:r>
      <w:r w:rsidRPr="004D590E">
        <w:rPr>
          <w:rFonts w:ascii="Cambria" w:hAnsi="Cambria"/>
          <w:b/>
          <w:bCs/>
          <w:sz w:val="28"/>
          <w:szCs w:val="28"/>
        </w:rPr>
        <w:t xml:space="preserve">O terminie wprowadzenia tymczasowej organizacji ruchu Wykonawca ma obowiązek powiadomić organ zarządzający ruchem, zarządcę drogi oraz właściwego Komendanta Policji, co najmniej </w:t>
      </w:r>
      <w:r w:rsidR="004D590E">
        <w:rPr>
          <w:rFonts w:ascii="Cambria" w:hAnsi="Cambria"/>
          <w:b/>
          <w:bCs/>
          <w:sz w:val="28"/>
          <w:szCs w:val="28"/>
        </w:rPr>
        <w:t xml:space="preserve">                        </w:t>
      </w:r>
      <w:r w:rsidRPr="004D590E">
        <w:rPr>
          <w:rFonts w:ascii="Cambria" w:hAnsi="Cambria"/>
          <w:b/>
          <w:bCs/>
          <w:sz w:val="28"/>
          <w:szCs w:val="28"/>
        </w:rPr>
        <w:t xml:space="preserve">z 7-dniowym wyprzedzeniem. </w:t>
      </w:r>
      <w:bookmarkEnd w:id="12"/>
    </w:p>
    <w:bookmarkEnd w:id="11"/>
    <w:p w14:paraId="050120EC"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wykonanie przedmiotu umowy z materiałów Wykonawcy, przy pomocy osób posiadających odpowiednie kwalifikacje, przeszkolonych w zakresie przepisów bhp i p.poż. oraz wyposażonych  w odpowiedni sprzęt, narzędzia i odzież; </w:t>
      </w:r>
    </w:p>
    <w:p w14:paraId="692E723C" w14:textId="2BA21B61"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zastosowanie materiałów i urządzeń, które powinny posiadać świadectwa jakości, certyfikaty kraju pochodzenia oraz powinny odpowiadać: </w:t>
      </w:r>
    </w:p>
    <w:p w14:paraId="35E1665A" w14:textId="77777777" w:rsidR="00642EAD" w:rsidRPr="004B5814" w:rsidRDefault="00642EAD">
      <w:pPr>
        <w:numPr>
          <w:ilvl w:val="2"/>
          <w:numId w:val="48"/>
        </w:numPr>
        <w:spacing w:line="304" w:lineRule="auto"/>
        <w:ind w:left="1134" w:right="9"/>
        <w:rPr>
          <w:rFonts w:ascii="Cambria" w:eastAsia="Arial" w:hAnsi="Cambria"/>
          <w:szCs w:val="24"/>
        </w:rPr>
      </w:pPr>
      <w:r w:rsidRPr="004B5814">
        <w:rPr>
          <w:rFonts w:ascii="Cambria" w:eastAsia="Arial" w:hAnsi="Cambria"/>
          <w:szCs w:val="24"/>
        </w:rPr>
        <w:t xml:space="preserve">Polskim Normom, </w:t>
      </w:r>
    </w:p>
    <w:p w14:paraId="23205C85" w14:textId="77777777" w:rsidR="00642EAD" w:rsidRPr="004B5814" w:rsidRDefault="00642EAD">
      <w:pPr>
        <w:numPr>
          <w:ilvl w:val="2"/>
          <w:numId w:val="48"/>
        </w:numPr>
        <w:spacing w:line="304" w:lineRule="auto"/>
        <w:ind w:left="1134" w:right="9"/>
        <w:rPr>
          <w:rFonts w:ascii="Cambria" w:eastAsia="Arial" w:hAnsi="Cambria"/>
          <w:szCs w:val="24"/>
        </w:rPr>
      </w:pPr>
      <w:r w:rsidRPr="004B5814">
        <w:rPr>
          <w:rFonts w:ascii="Cambria" w:eastAsia="Arial" w:hAnsi="Cambria"/>
          <w:szCs w:val="24"/>
        </w:rPr>
        <w:t xml:space="preserve">wymaganiom </w:t>
      </w:r>
      <w:r w:rsidRPr="004B5814">
        <w:rPr>
          <w:rFonts w:ascii="Cambria" w:eastAsia="Arial" w:hAnsi="Cambria"/>
          <w:szCs w:val="24"/>
        </w:rPr>
        <w:tab/>
        <w:t xml:space="preserve">dokumentacji </w:t>
      </w:r>
      <w:r w:rsidRPr="004B5814">
        <w:rPr>
          <w:rFonts w:ascii="Cambria" w:eastAsia="Arial" w:hAnsi="Cambria"/>
          <w:szCs w:val="24"/>
        </w:rPr>
        <w:tab/>
        <w:t xml:space="preserve">projektowej </w:t>
      </w:r>
      <w:r w:rsidRPr="004B5814">
        <w:rPr>
          <w:rFonts w:ascii="Cambria" w:eastAsia="Arial" w:hAnsi="Cambria"/>
          <w:szCs w:val="24"/>
        </w:rPr>
        <w:tab/>
        <w:t xml:space="preserve">oraz </w:t>
      </w:r>
      <w:r w:rsidRPr="004B5814">
        <w:rPr>
          <w:rFonts w:ascii="Cambria" w:eastAsia="Arial" w:hAnsi="Cambria"/>
          <w:szCs w:val="24"/>
        </w:rPr>
        <w:tab/>
        <w:t xml:space="preserve">specyfikacji </w:t>
      </w:r>
      <w:r w:rsidRPr="004B5814">
        <w:rPr>
          <w:rFonts w:ascii="Cambria" w:eastAsia="Arial" w:hAnsi="Cambria"/>
          <w:szCs w:val="24"/>
        </w:rPr>
        <w:tab/>
        <w:t xml:space="preserve">technicznej </w:t>
      </w:r>
      <w:r w:rsidRPr="004B5814">
        <w:rPr>
          <w:rFonts w:ascii="Cambria" w:eastAsia="Arial" w:hAnsi="Cambria"/>
          <w:szCs w:val="24"/>
        </w:rPr>
        <w:tab/>
        <w:t xml:space="preserve">wykonania  i odbioru robót budowlanych, </w:t>
      </w:r>
    </w:p>
    <w:p w14:paraId="6EFA0FC6" w14:textId="77777777" w:rsidR="00642EAD" w:rsidRPr="004B5814" w:rsidRDefault="00642EAD">
      <w:pPr>
        <w:numPr>
          <w:ilvl w:val="2"/>
          <w:numId w:val="48"/>
        </w:numPr>
        <w:spacing w:line="304" w:lineRule="auto"/>
        <w:ind w:left="1134" w:right="9"/>
        <w:rPr>
          <w:rFonts w:ascii="Cambria" w:eastAsia="Arial" w:hAnsi="Cambria"/>
          <w:szCs w:val="24"/>
        </w:rPr>
      </w:pPr>
      <w:r w:rsidRPr="004B5814">
        <w:rPr>
          <w:rFonts w:ascii="Cambria" w:eastAsia="Arial" w:hAnsi="Cambria"/>
          <w:szCs w:val="24"/>
        </w:rPr>
        <w:t xml:space="preserve">wymaganiom dla wyrobów dopuszczonych do obrotu i stosowania w budownictwie; </w:t>
      </w:r>
    </w:p>
    <w:p w14:paraId="7A946F31"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zabezpieczenie we własnym zakresie w media niezbędne do wykonania robót; </w:t>
      </w:r>
    </w:p>
    <w:p w14:paraId="1917960D"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wykonanie ewentualnego odwodnienia wykopów; </w:t>
      </w:r>
    </w:p>
    <w:p w14:paraId="4BFD40C0"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na żądanie inspektora nadzoru inwestorskiego okazanie w stosunku do wskazanych materiałów atestów, certyfikatów, świadectw jakości, deklaracji właściwości użytkowych; </w:t>
      </w:r>
    </w:p>
    <w:p w14:paraId="01FEFA91"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zabezpieczenie we własnym zakresie warunków socjalnych i innych przepisanych prawem warunków  i świadczeń dla pracowników, Wykonawca zrzeka się wszelkich roszczeń z tego tytułu wobec Zamawiającego; </w:t>
      </w:r>
    </w:p>
    <w:p w14:paraId="5D9F8713"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pełnienie nadzoru nad odebranymi elementami robót; </w:t>
      </w:r>
    </w:p>
    <w:p w14:paraId="13DDBD14" w14:textId="7C04C251"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utrzymanie ogólnego porządku na budowie poprzez: </w:t>
      </w:r>
    </w:p>
    <w:p w14:paraId="3CAB6196" w14:textId="77777777" w:rsidR="00642EAD" w:rsidRPr="004B5814" w:rsidRDefault="00642EAD">
      <w:pPr>
        <w:numPr>
          <w:ilvl w:val="2"/>
          <w:numId w:val="49"/>
        </w:numPr>
        <w:spacing w:line="304" w:lineRule="auto"/>
        <w:ind w:right="9"/>
        <w:rPr>
          <w:rFonts w:ascii="Cambria" w:eastAsia="Arial" w:hAnsi="Cambria"/>
          <w:szCs w:val="24"/>
        </w:rPr>
      </w:pPr>
      <w:r w:rsidRPr="004B5814">
        <w:rPr>
          <w:rFonts w:ascii="Cambria" w:eastAsia="Arial" w:hAnsi="Cambria"/>
          <w:szCs w:val="24"/>
        </w:rPr>
        <w:t xml:space="preserve">ochronę mienia, </w:t>
      </w:r>
    </w:p>
    <w:p w14:paraId="15CB8F9C" w14:textId="77777777" w:rsidR="00642EAD" w:rsidRPr="004B5814" w:rsidRDefault="00642EAD">
      <w:pPr>
        <w:numPr>
          <w:ilvl w:val="2"/>
          <w:numId w:val="49"/>
        </w:numPr>
        <w:spacing w:line="304" w:lineRule="auto"/>
        <w:ind w:right="9"/>
        <w:rPr>
          <w:rFonts w:ascii="Cambria" w:eastAsia="Arial" w:hAnsi="Cambria"/>
          <w:szCs w:val="24"/>
        </w:rPr>
      </w:pPr>
      <w:r w:rsidRPr="004B5814">
        <w:rPr>
          <w:rFonts w:ascii="Cambria" w:eastAsia="Arial" w:hAnsi="Cambria"/>
          <w:szCs w:val="24"/>
        </w:rPr>
        <w:t xml:space="preserve">oznakowanie i zabezpieczenie terenu budowy, </w:t>
      </w:r>
    </w:p>
    <w:p w14:paraId="3D511E87" w14:textId="77777777" w:rsidR="00642EAD" w:rsidRPr="004B5814" w:rsidRDefault="00642EAD">
      <w:pPr>
        <w:numPr>
          <w:ilvl w:val="2"/>
          <w:numId w:val="49"/>
        </w:numPr>
        <w:spacing w:line="304" w:lineRule="auto"/>
        <w:ind w:right="9"/>
        <w:rPr>
          <w:rFonts w:ascii="Cambria" w:eastAsia="Arial" w:hAnsi="Cambria"/>
          <w:szCs w:val="24"/>
        </w:rPr>
      </w:pPr>
      <w:r w:rsidRPr="004B5814">
        <w:rPr>
          <w:rFonts w:ascii="Cambria" w:eastAsia="Arial" w:hAnsi="Cambria"/>
          <w:szCs w:val="24"/>
        </w:rPr>
        <w:t xml:space="preserve">nadzór nad bezpieczeństwem i higieną pracy, </w:t>
      </w:r>
    </w:p>
    <w:p w14:paraId="6C0CE620" w14:textId="77777777" w:rsidR="00642EAD" w:rsidRPr="004B5814" w:rsidRDefault="00642EAD">
      <w:pPr>
        <w:numPr>
          <w:ilvl w:val="2"/>
          <w:numId w:val="49"/>
        </w:numPr>
        <w:spacing w:line="304" w:lineRule="auto"/>
        <w:ind w:right="9"/>
        <w:rPr>
          <w:rFonts w:ascii="Cambria" w:eastAsia="Arial" w:hAnsi="Cambria"/>
          <w:szCs w:val="24"/>
        </w:rPr>
      </w:pPr>
      <w:r w:rsidRPr="004B5814">
        <w:rPr>
          <w:rFonts w:ascii="Cambria" w:eastAsia="Arial" w:hAnsi="Cambria"/>
          <w:szCs w:val="24"/>
        </w:rPr>
        <w:lastRenderedPageBreak/>
        <w:t xml:space="preserve">zapewnienie zabezpieczenia przeciwpożarowego, </w:t>
      </w:r>
    </w:p>
    <w:p w14:paraId="45E54599" w14:textId="77777777" w:rsidR="00642EAD" w:rsidRPr="004B5814" w:rsidRDefault="00642EAD">
      <w:pPr>
        <w:numPr>
          <w:ilvl w:val="2"/>
          <w:numId w:val="49"/>
        </w:numPr>
        <w:spacing w:line="304" w:lineRule="auto"/>
        <w:ind w:right="9"/>
        <w:rPr>
          <w:rFonts w:ascii="Cambria" w:eastAsia="Arial" w:hAnsi="Cambria"/>
          <w:szCs w:val="24"/>
        </w:rPr>
      </w:pPr>
      <w:r w:rsidRPr="004B5814">
        <w:rPr>
          <w:rFonts w:ascii="Cambria" w:eastAsia="Arial" w:hAnsi="Cambria"/>
          <w:szCs w:val="24"/>
        </w:rPr>
        <w:t xml:space="preserve">usuwanie awarii związanych z prowadzeniem budowy, </w:t>
      </w:r>
    </w:p>
    <w:p w14:paraId="099B44CA" w14:textId="77777777" w:rsidR="00642EAD" w:rsidRPr="004B5814" w:rsidRDefault="00642EAD">
      <w:pPr>
        <w:numPr>
          <w:ilvl w:val="2"/>
          <w:numId w:val="49"/>
        </w:numPr>
        <w:spacing w:line="304" w:lineRule="auto"/>
        <w:ind w:right="9"/>
        <w:rPr>
          <w:rFonts w:ascii="Cambria" w:eastAsia="Arial" w:hAnsi="Cambria"/>
          <w:szCs w:val="24"/>
        </w:rPr>
      </w:pPr>
      <w:r w:rsidRPr="004B5814">
        <w:rPr>
          <w:rFonts w:ascii="Cambria" w:eastAsia="Arial" w:hAnsi="Cambria"/>
          <w:szCs w:val="24"/>
        </w:rPr>
        <w:t xml:space="preserve">wykonanie zabezpieczeń w rejonie prowadzonych robót; </w:t>
      </w:r>
    </w:p>
    <w:p w14:paraId="3CA3D381"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uprzednie uzgodnienie z Zamawiającym w formie pisemnej wszelkich zmian dotyczących terminów, zakresu robót lub sposobu ich realizacji, pod rygorem nieważności wprowadzonych zmian; </w:t>
      </w:r>
    </w:p>
    <w:p w14:paraId="3BF4716A"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wyprzedzające informowanie o problemach lub okolicznościach mogących wpłynąć na jakość robót lub opóźnienie terminu ich zakończenia; </w:t>
      </w:r>
    </w:p>
    <w:p w14:paraId="4E614C0D"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informowanie inspektora nadzoru inwestorskiego o problemach związanych z realizacją przedmiotu umowy w czasie umożliwiającym mu podjęcie stosownych decyzji;      </w:t>
      </w:r>
    </w:p>
    <w:p w14:paraId="79BA8F8F"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ponoszenie odpowiedzialności wobec osób trzecich za wszelkie szkody spowodowane na placu budowy w związku z prowadzonymi robotami; </w:t>
      </w:r>
    </w:p>
    <w:p w14:paraId="639C5EE8"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stosowanie się do pisemnych poleceń i wskazówek inspektora nadzoru inwestorskiego w trakcie wykonywania przedmiotu umowy; </w:t>
      </w:r>
    </w:p>
    <w:p w14:paraId="111808D0"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hAnsi="Cambria"/>
        </w:rPr>
        <w:t>powiadamianie o terminie wprowadzenia tymczasowej organizacji ruchu organ zarządzający ruchem, zarządcę drogi oraz właściwego Komendanta Policji, co najmniej z 7-dniowym wyprzedzeniem,</w:t>
      </w:r>
      <w:r w:rsidRPr="004B5814">
        <w:rPr>
          <w:rFonts w:ascii="Cambria" w:eastAsia="Arial" w:hAnsi="Cambria"/>
          <w:szCs w:val="24"/>
        </w:rPr>
        <w:t xml:space="preserve"> </w:t>
      </w:r>
    </w:p>
    <w:p w14:paraId="302D4C3A" w14:textId="77777777"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przedkładanie inspektorowi nadzoru inwestorskiego na jego pisemne żądanie zgłoszone w każdym czasie trwania umowy wszelkich dokumentów, materiałów i informacji potrzebnych mu do oceny prawidłowości wykonania umowy; </w:t>
      </w:r>
    </w:p>
    <w:p w14:paraId="708F0ACD" w14:textId="24DC3D6D" w:rsidR="00642EAD" w:rsidRPr="004B5814" w:rsidRDefault="00642EAD" w:rsidP="00642EAD">
      <w:pPr>
        <w:pStyle w:val="Akapitzlist"/>
        <w:numPr>
          <w:ilvl w:val="0"/>
          <w:numId w:val="2"/>
        </w:numPr>
        <w:spacing w:line="304" w:lineRule="auto"/>
        <w:ind w:right="9"/>
        <w:rPr>
          <w:rFonts w:ascii="Cambria" w:eastAsia="Arial" w:hAnsi="Cambria"/>
          <w:szCs w:val="24"/>
        </w:rPr>
      </w:pPr>
      <w:r w:rsidRPr="004B5814">
        <w:rPr>
          <w:rFonts w:ascii="Cambria" w:eastAsia="Arial" w:hAnsi="Cambria"/>
          <w:szCs w:val="24"/>
        </w:rPr>
        <w:t xml:space="preserve">likwidacja zaplecza budowy i uporządkowanie terenu w terminie nie późniejszym niż w dniu zgłoszenia gotowości do odbioru końcowego robót. </w:t>
      </w:r>
    </w:p>
    <w:p w14:paraId="1597F3FC" w14:textId="77777777" w:rsidR="0016701F" w:rsidRPr="004B5814" w:rsidRDefault="0016701F" w:rsidP="00420279">
      <w:pPr>
        <w:spacing w:after="0" w:line="276" w:lineRule="auto"/>
        <w:ind w:left="360" w:firstLine="0"/>
        <w:jc w:val="left"/>
        <w:rPr>
          <w:rFonts w:ascii="Cambria" w:hAnsi="Cambria"/>
        </w:rPr>
      </w:pPr>
    </w:p>
    <w:p w14:paraId="0177C5D2" w14:textId="77777777" w:rsidR="0077477F" w:rsidRPr="004B5814" w:rsidRDefault="00862059" w:rsidP="00420279">
      <w:pPr>
        <w:spacing w:line="276" w:lineRule="auto"/>
        <w:ind w:left="355"/>
        <w:rPr>
          <w:rFonts w:ascii="Cambria" w:hAnsi="Cambria"/>
        </w:rPr>
      </w:pPr>
      <w:r w:rsidRPr="004B5814">
        <w:rPr>
          <w:rFonts w:ascii="Cambria" w:hAnsi="Cambria"/>
        </w:rPr>
        <w:t xml:space="preserve">Przy wykonawstwie oraz odbiorze robót objętych zamówieniem obowiązywać będą zasady i wymagania dotyczące zasad prowadzenia robót, jak również ogólne wymagania dotyczące wykonania i odbioru robót budowlanych określone w: </w:t>
      </w:r>
    </w:p>
    <w:p w14:paraId="6AECB066" w14:textId="77777777" w:rsidR="0016701F" w:rsidRPr="004B5814" w:rsidRDefault="00862059" w:rsidP="00420279">
      <w:pPr>
        <w:spacing w:line="276" w:lineRule="auto"/>
        <w:ind w:left="355"/>
        <w:rPr>
          <w:rFonts w:ascii="Cambria" w:hAnsi="Cambria"/>
        </w:rPr>
      </w:pPr>
      <w:r w:rsidRPr="004B5814">
        <w:rPr>
          <w:rFonts w:ascii="Cambria" w:hAnsi="Cambria"/>
        </w:rPr>
        <w:t>1)</w:t>
      </w:r>
      <w:r w:rsidR="00AB123F" w:rsidRPr="004B5814">
        <w:rPr>
          <w:rFonts w:ascii="Cambria" w:hAnsi="Cambria"/>
        </w:rPr>
        <w:t xml:space="preserve">   </w:t>
      </w:r>
      <w:r w:rsidRPr="004B5814">
        <w:rPr>
          <w:rFonts w:ascii="Cambria" w:hAnsi="Cambria"/>
        </w:rPr>
        <w:t xml:space="preserve">dokumentacji projektowej, </w:t>
      </w:r>
    </w:p>
    <w:p w14:paraId="15383238" w14:textId="77777777" w:rsidR="0016701F" w:rsidRPr="004B5814" w:rsidRDefault="00862059" w:rsidP="00420279">
      <w:pPr>
        <w:numPr>
          <w:ilvl w:val="0"/>
          <w:numId w:val="3"/>
        </w:numPr>
        <w:spacing w:line="276" w:lineRule="auto"/>
        <w:ind w:right="1485" w:hanging="348"/>
        <w:rPr>
          <w:rFonts w:ascii="Cambria" w:hAnsi="Cambria"/>
        </w:rPr>
      </w:pPr>
      <w:r w:rsidRPr="004B5814">
        <w:rPr>
          <w:rFonts w:ascii="Cambria" w:hAnsi="Cambria"/>
        </w:rPr>
        <w:t xml:space="preserve">Specyfikacji Technicznej Wykonania i Odbioru Robót Budowlanych, </w:t>
      </w:r>
    </w:p>
    <w:p w14:paraId="27EB426C" w14:textId="77777777" w:rsidR="00AB123F" w:rsidRPr="004B5814" w:rsidRDefault="00862059" w:rsidP="00420279">
      <w:pPr>
        <w:numPr>
          <w:ilvl w:val="0"/>
          <w:numId w:val="3"/>
        </w:numPr>
        <w:spacing w:line="276" w:lineRule="auto"/>
        <w:ind w:right="1485" w:hanging="348"/>
        <w:rPr>
          <w:rFonts w:ascii="Cambria" w:hAnsi="Cambria"/>
        </w:rPr>
      </w:pPr>
      <w:r w:rsidRPr="004B5814">
        <w:rPr>
          <w:rFonts w:ascii="Cambria" w:hAnsi="Cambria"/>
        </w:rPr>
        <w:t xml:space="preserve">Specyfikacji Warunków Zamówienia z załącznikami, </w:t>
      </w:r>
    </w:p>
    <w:p w14:paraId="075FE5EE" w14:textId="77777777" w:rsidR="00AB123F" w:rsidRPr="004B5814" w:rsidRDefault="00862059" w:rsidP="00420279">
      <w:pPr>
        <w:numPr>
          <w:ilvl w:val="0"/>
          <w:numId w:val="3"/>
        </w:numPr>
        <w:spacing w:line="276" w:lineRule="auto"/>
        <w:ind w:right="1485" w:hanging="348"/>
        <w:rPr>
          <w:rFonts w:ascii="Cambria" w:hAnsi="Cambria"/>
        </w:rPr>
      </w:pPr>
      <w:r w:rsidRPr="004B5814">
        <w:rPr>
          <w:rFonts w:ascii="Cambria" w:hAnsi="Cambria"/>
        </w:rPr>
        <w:t xml:space="preserve">kosztorysie ofertowym,  </w:t>
      </w:r>
    </w:p>
    <w:p w14:paraId="050493E3" w14:textId="77777777" w:rsidR="0016701F" w:rsidRPr="004B5814" w:rsidRDefault="00862059" w:rsidP="00420279">
      <w:pPr>
        <w:numPr>
          <w:ilvl w:val="0"/>
          <w:numId w:val="3"/>
        </w:numPr>
        <w:spacing w:line="276" w:lineRule="auto"/>
        <w:ind w:right="1485" w:hanging="348"/>
        <w:rPr>
          <w:rFonts w:ascii="Cambria" w:hAnsi="Cambria"/>
        </w:rPr>
      </w:pPr>
      <w:r w:rsidRPr="004B5814">
        <w:rPr>
          <w:rFonts w:ascii="Cambria" w:hAnsi="Cambria"/>
        </w:rPr>
        <w:t xml:space="preserve">obowiązujących normach. </w:t>
      </w:r>
    </w:p>
    <w:p w14:paraId="1BAA1654" w14:textId="77777777" w:rsidR="0016701F" w:rsidRPr="004B5814" w:rsidRDefault="0016701F" w:rsidP="00420279">
      <w:pPr>
        <w:spacing w:after="23" w:line="276" w:lineRule="auto"/>
        <w:ind w:left="360" w:firstLine="0"/>
        <w:jc w:val="left"/>
        <w:rPr>
          <w:rFonts w:ascii="Cambria" w:hAnsi="Cambria"/>
        </w:rPr>
      </w:pPr>
    </w:p>
    <w:p w14:paraId="67274418" w14:textId="77777777" w:rsidR="0016701F" w:rsidRPr="004B5814" w:rsidRDefault="00862059" w:rsidP="00420279">
      <w:pPr>
        <w:spacing w:line="276" w:lineRule="auto"/>
        <w:ind w:left="355"/>
        <w:rPr>
          <w:rFonts w:ascii="Cambria" w:hAnsi="Cambria"/>
        </w:rPr>
      </w:pPr>
      <w:r w:rsidRPr="004B5814">
        <w:rPr>
          <w:rFonts w:ascii="Cambria" w:hAnsi="Cambria"/>
        </w:rPr>
        <w:t xml:space="preserve">Mogące występować w dokumentacji projektowej, Specyfikacji Technicznej Wykonania  i Odbioru Robót Budowlanych lub dokumentacji kosztorysowej </w:t>
      </w:r>
      <w:r w:rsidRPr="004B5814">
        <w:rPr>
          <w:rFonts w:ascii="Cambria" w:hAnsi="Cambria"/>
        </w:rPr>
        <w:lastRenderedPageBreak/>
        <w:t xml:space="preserve">wskazanie znaków towarowych, patentów lub pochodzenia, źródła lub szczególnego procesu, który charakteryzuje produkty lub usługi dostarczane przez konkretnego Wykonawcę, zostały użyte wyłącznie w celu wskazania założonego standardu przyjętych rozwiązań i stanowią warunek równoważności dla rozwiązań zamiennych. Należy przyjąć, że wskazaniu takiemu towarzyszą wyrazy „lub równoważny”. </w:t>
      </w:r>
    </w:p>
    <w:p w14:paraId="686C33AB" w14:textId="77777777" w:rsidR="0016701F" w:rsidRPr="004B5814" w:rsidRDefault="0016701F" w:rsidP="00420279">
      <w:pPr>
        <w:spacing w:after="0" w:line="276" w:lineRule="auto"/>
        <w:ind w:left="360" w:firstLine="0"/>
        <w:jc w:val="left"/>
        <w:rPr>
          <w:rFonts w:ascii="Cambria" w:hAnsi="Cambria"/>
        </w:rPr>
      </w:pPr>
    </w:p>
    <w:p w14:paraId="1A0716FE" w14:textId="77777777" w:rsidR="0016701F" w:rsidRPr="004B5814" w:rsidRDefault="00862059" w:rsidP="00420279">
      <w:pPr>
        <w:spacing w:line="276" w:lineRule="auto"/>
        <w:ind w:left="355"/>
        <w:rPr>
          <w:rFonts w:ascii="Cambria" w:hAnsi="Cambria"/>
        </w:rPr>
      </w:pPr>
      <w:r w:rsidRPr="004B5814">
        <w:rPr>
          <w:rFonts w:ascii="Cambria" w:hAnsi="Cambria"/>
        </w:rPr>
        <w:t>Mogące występować w dokumentach zamówienia wraz z załącznikami wskazania norm, ocen technicznych, specyfikacji technicznych i sy</w:t>
      </w:r>
      <w:r w:rsidR="009E4633" w:rsidRPr="004B5814">
        <w:rPr>
          <w:rFonts w:ascii="Cambria" w:hAnsi="Cambria"/>
        </w:rPr>
        <w:t>stemów referencji technicznych,</w:t>
      </w:r>
      <w:r w:rsidRPr="004B5814">
        <w:rPr>
          <w:rFonts w:ascii="Cambria" w:hAnsi="Cambria"/>
        </w:rPr>
        <w:t xml:space="preserve"> o których mowa w art. 101 ust. 1 pkt 2 oraz ust. 3 ustawy PZP, dopuszcza się rozwiązania równoważne opisywanym, a odniesieniu takiemu towarzyszą wyrazy „lub równoważne”. </w:t>
      </w:r>
    </w:p>
    <w:p w14:paraId="1D09C905" w14:textId="77777777" w:rsidR="0016701F" w:rsidRPr="004B5814" w:rsidRDefault="0016701F" w:rsidP="00420279">
      <w:pPr>
        <w:spacing w:after="0" w:line="276" w:lineRule="auto"/>
        <w:ind w:left="360" w:firstLine="0"/>
        <w:jc w:val="left"/>
        <w:rPr>
          <w:rFonts w:ascii="Cambria" w:hAnsi="Cambria"/>
        </w:rPr>
      </w:pPr>
    </w:p>
    <w:p w14:paraId="1B7187E1" w14:textId="77777777" w:rsidR="0016701F" w:rsidRPr="004B5814" w:rsidRDefault="00862059" w:rsidP="00420279">
      <w:pPr>
        <w:spacing w:line="276" w:lineRule="auto"/>
        <w:ind w:left="355"/>
        <w:rPr>
          <w:rFonts w:ascii="Cambria" w:hAnsi="Cambria"/>
        </w:rPr>
      </w:pPr>
      <w:r w:rsidRPr="004B5814">
        <w:rPr>
          <w:rFonts w:ascii="Cambria" w:hAnsi="Cambria"/>
        </w:rPr>
        <w:t xml:space="preserve">Zamawiający informuje, że dopuszcza składanie ofert równoważnych w zakresie wskazanych znaków towarowych, patentów lub pochodzenia, źródła lub szczególnego procesu, który charakteryzuje produkty lub usługi dostarczane przez konkretnego </w:t>
      </w:r>
    </w:p>
    <w:p w14:paraId="6D768C04" w14:textId="77777777" w:rsidR="0016701F" w:rsidRPr="004B5814" w:rsidRDefault="00862059" w:rsidP="00420279">
      <w:pPr>
        <w:spacing w:line="276" w:lineRule="auto"/>
        <w:ind w:left="355"/>
        <w:rPr>
          <w:rFonts w:ascii="Cambria" w:hAnsi="Cambria"/>
        </w:rPr>
      </w:pPr>
      <w:r w:rsidRPr="004B5814">
        <w:rPr>
          <w:rFonts w:ascii="Cambria" w:hAnsi="Cambria"/>
        </w:rPr>
        <w:t xml:space="preserve">Wykonawcę, jednakże zachowane muszą być normy, standardy i parametry techniczne, jakimi charakteryzują się wymagane przez Zamawiającego materiały, które zagwarantują realizację robót zgodnie z wydanymi decyzjami, uzgodnieniami itp.  </w:t>
      </w:r>
    </w:p>
    <w:p w14:paraId="77E66804" w14:textId="77777777" w:rsidR="0016701F" w:rsidRPr="004B5814" w:rsidRDefault="00862059" w:rsidP="00420279">
      <w:pPr>
        <w:spacing w:line="276" w:lineRule="auto"/>
        <w:ind w:left="355"/>
        <w:rPr>
          <w:rFonts w:ascii="Cambria" w:hAnsi="Cambria"/>
        </w:rPr>
      </w:pPr>
      <w:r w:rsidRPr="004B5814">
        <w:rPr>
          <w:rFonts w:ascii="Cambria" w:hAnsi="Cambria"/>
        </w:rPr>
        <w:t xml:space="preserve">Przedstawione parametry przedmiotu zamówienia stanowią minimum techniczne  i jakościowe oczekiwane przez Zamawiającego i będą stanowiły podstawę oceny ewentualnych ofert równoważnych. Oferowane przez Wykonawców materiały równoważne muszą mieć parametry nie gorsze niż wskazane w materiałach przetargowych.  </w:t>
      </w:r>
    </w:p>
    <w:p w14:paraId="5D315750" w14:textId="77777777" w:rsidR="0016701F" w:rsidRPr="004B5814" w:rsidRDefault="00862059" w:rsidP="00420279">
      <w:pPr>
        <w:spacing w:line="276" w:lineRule="auto"/>
        <w:ind w:left="355"/>
        <w:rPr>
          <w:rFonts w:ascii="Cambria" w:hAnsi="Cambria"/>
        </w:rPr>
      </w:pPr>
      <w:r w:rsidRPr="004B5814">
        <w:rPr>
          <w:rFonts w:ascii="Cambria" w:hAnsi="Cambria"/>
        </w:rPr>
        <w:t xml:space="preserve">W celu potwierdzenia, że Wykonawca oferuje towar o takich samych lub lepszych parametrach w odniesieniu do wyrobu określonego przez Zamawiającego, Wykonawca zobowiązany jest dołączyć do oferty jego szczegółową specyfikację itp. Na podstawie załączonych dokumentów Zamawiający stwierdzi, czy proponowany produkt jest równoważny i odpowiada wymaganiom Zamawiającego. Zaoferowanie wyrobu sprzecznego z powyższymi wymaganiami skutkować będzie odrzuceniem oferty.  </w:t>
      </w:r>
    </w:p>
    <w:p w14:paraId="29190CBE" w14:textId="1068A716" w:rsidR="0016701F" w:rsidRPr="004B5814" w:rsidRDefault="00862059" w:rsidP="00420279">
      <w:pPr>
        <w:spacing w:line="276" w:lineRule="auto"/>
        <w:ind w:left="355"/>
        <w:rPr>
          <w:rFonts w:ascii="Cambria" w:hAnsi="Cambria"/>
        </w:rPr>
      </w:pPr>
      <w:r w:rsidRPr="004B5814">
        <w:rPr>
          <w:rFonts w:ascii="Cambria" w:hAnsi="Cambria"/>
        </w:rPr>
        <w:t xml:space="preserve">W przypadku braku załączenia do oferty dokumentów, o których wyżej mowa, Zamawiający uznaje, że Wykonawca proponuje materiał określony zgodnie  </w:t>
      </w:r>
      <w:r w:rsidR="00617E6D">
        <w:rPr>
          <w:rFonts w:ascii="Cambria" w:hAnsi="Cambria"/>
        </w:rPr>
        <w:t xml:space="preserve">                                      </w:t>
      </w:r>
      <w:r w:rsidRPr="004B5814">
        <w:rPr>
          <w:rFonts w:ascii="Cambria" w:hAnsi="Cambria"/>
        </w:rPr>
        <w:t xml:space="preserve">z dokumentacją projektową itd.  </w:t>
      </w:r>
    </w:p>
    <w:p w14:paraId="410A91CA" w14:textId="77777777" w:rsidR="0016701F" w:rsidRPr="004B5814" w:rsidRDefault="00862059" w:rsidP="00420279">
      <w:pPr>
        <w:spacing w:line="276" w:lineRule="auto"/>
        <w:ind w:left="355"/>
        <w:rPr>
          <w:rFonts w:ascii="Cambria" w:hAnsi="Cambria"/>
        </w:rPr>
      </w:pPr>
      <w:r w:rsidRPr="004B5814">
        <w:rPr>
          <w:rFonts w:ascii="Cambria" w:hAnsi="Cambria"/>
        </w:rPr>
        <w:t xml:space="preserve">Zamawiający zastrzega sobie prawo wystąpienia do autora dokumentacji projektowej  o opinię na temat oferowanych materiałów. Opinia ta może stanowić podstawę do podjęcia przez Zamawiającego decyzji o przyjęciu materiałów równoważnych albo odrzuceniu oferty z powodu braku równoważności. </w:t>
      </w:r>
    </w:p>
    <w:p w14:paraId="4D87D823" w14:textId="77777777" w:rsidR="00BF4669" w:rsidRPr="004B5814" w:rsidRDefault="00BF4669" w:rsidP="00420279">
      <w:pPr>
        <w:spacing w:line="276" w:lineRule="auto"/>
        <w:ind w:left="355"/>
        <w:rPr>
          <w:rFonts w:ascii="Cambria" w:hAnsi="Cambria"/>
        </w:rPr>
      </w:pPr>
    </w:p>
    <w:p w14:paraId="6F7B83D0" w14:textId="77777777" w:rsidR="0016701F" w:rsidRPr="004B5814" w:rsidRDefault="00BF4669" w:rsidP="00420279">
      <w:pPr>
        <w:pStyle w:val="Nagwek1"/>
        <w:spacing w:line="276" w:lineRule="auto"/>
        <w:jc w:val="left"/>
        <w:rPr>
          <w:rFonts w:ascii="Cambria" w:hAnsi="Cambria"/>
        </w:rPr>
      </w:pPr>
      <w:bookmarkStart w:id="13" w:name="_Toc128920157"/>
      <w:r w:rsidRPr="004B5814">
        <w:rPr>
          <w:rFonts w:ascii="Cambria" w:hAnsi="Cambria"/>
        </w:rPr>
        <w:lastRenderedPageBreak/>
        <w:t>V</w:t>
      </w:r>
      <w:r w:rsidR="000975F0" w:rsidRPr="004B5814">
        <w:rPr>
          <w:rFonts w:ascii="Cambria" w:hAnsi="Cambria"/>
        </w:rPr>
        <w:t>I</w:t>
      </w:r>
      <w:r w:rsidRPr="004B5814">
        <w:rPr>
          <w:rFonts w:ascii="Cambria" w:hAnsi="Cambria"/>
        </w:rPr>
        <w:t>. Podwykonawstwo</w:t>
      </w:r>
      <w:bookmarkEnd w:id="13"/>
    </w:p>
    <w:p w14:paraId="707CBF3E" w14:textId="77777777" w:rsidR="00BF4669" w:rsidRPr="004B5814" w:rsidRDefault="00BF4669">
      <w:pPr>
        <w:pStyle w:val="arimr"/>
        <w:widowControl/>
        <w:numPr>
          <w:ilvl w:val="0"/>
          <w:numId w:val="19"/>
        </w:numPr>
        <w:suppressAutoHyphens/>
        <w:snapToGrid/>
        <w:spacing w:before="240" w:line="276" w:lineRule="auto"/>
        <w:ind w:left="284" w:hanging="284"/>
        <w:jc w:val="both"/>
        <w:rPr>
          <w:rFonts w:ascii="Cambria" w:hAnsi="Cambria"/>
          <w:color w:val="000000"/>
          <w:szCs w:val="24"/>
          <w:lang w:val="pl-PL"/>
        </w:rPr>
      </w:pPr>
      <w:r w:rsidRPr="004B5814">
        <w:rPr>
          <w:rFonts w:ascii="Cambria" w:hAnsi="Cambria"/>
          <w:color w:val="000000"/>
          <w:szCs w:val="24"/>
          <w:lang w:val="pl-PL"/>
        </w:rPr>
        <w:t xml:space="preserve">Wykonawca może powierzyć wykonanie części zamówienia podwykonawcy (podwykonawcom). </w:t>
      </w:r>
    </w:p>
    <w:p w14:paraId="7CC190F3" w14:textId="77777777" w:rsidR="00BF4669" w:rsidRPr="004B5814" w:rsidRDefault="00BF4669">
      <w:pPr>
        <w:pStyle w:val="arimr"/>
        <w:widowControl/>
        <w:numPr>
          <w:ilvl w:val="0"/>
          <w:numId w:val="19"/>
        </w:numPr>
        <w:suppressAutoHyphens/>
        <w:snapToGrid/>
        <w:spacing w:line="276" w:lineRule="auto"/>
        <w:ind w:left="284" w:hanging="284"/>
        <w:jc w:val="both"/>
        <w:rPr>
          <w:rFonts w:ascii="Cambria" w:hAnsi="Cambria"/>
          <w:color w:val="000000"/>
          <w:szCs w:val="24"/>
          <w:lang w:val="pl-PL"/>
        </w:rPr>
      </w:pPr>
      <w:r w:rsidRPr="004B5814">
        <w:rPr>
          <w:rFonts w:ascii="Cambria" w:hAnsi="Cambria"/>
          <w:color w:val="000000"/>
          <w:szCs w:val="24"/>
          <w:lang w:val="pl-PL"/>
        </w:rPr>
        <w:t xml:space="preserve">Zamawiający </w:t>
      </w:r>
      <w:r w:rsidRPr="004B5814">
        <w:rPr>
          <w:rFonts w:ascii="Cambria" w:hAnsi="Cambria"/>
          <w:b/>
          <w:color w:val="000000"/>
          <w:szCs w:val="24"/>
          <w:lang w:val="pl-PL"/>
        </w:rPr>
        <w:t>nie zastrzega</w:t>
      </w:r>
      <w:r w:rsidRPr="004B5814">
        <w:rPr>
          <w:rFonts w:ascii="Cambria" w:hAnsi="Cambria"/>
          <w:color w:val="000000"/>
          <w:szCs w:val="24"/>
          <w:lang w:val="pl-PL"/>
        </w:rPr>
        <w:t xml:space="preserve"> obowiązku osobistego wykonania przez Wykonawcę kluczowych części zamówienia.</w:t>
      </w:r>
    </w:p>
    <w:p w14:paraId="28E2BBFB" w14:textId="77777777" w:rsidR="00BF4669" w:rsidRPr="004B5814" w:rsidRDefault="00BF4669">
      <w:pPr>
        <w:pStyle w:val="arimr"/>
        <w:widowControl/>
        <w:numPr>
          <w:ilvl w:val="0"/>
          <w:numId w:val="19"/>
        </w:numPr>
        <w:suppressAutoHyphens/>
        <w:snapToGrid/>
        <w:spacing w:line="276" w:lineRule="auto"/>
        <w:ind w:left="284" w:hanging="284"/>
        <w:jc w:val="both"/>
        <w:rPr>
          <w:rFonts w:ascii="Cambria" w:hAnsi="Cambria"/>
          <w:color w:val="000000"/>
          <w:szCs w:val="24"/>
          <w:lang w:val="pl-PL"/>
        </w:rPr>
      </w:pPr>
      <w:r w:rsidRPr="004B5814">
        <w:rPr>
          <w:rFonts w:ascii="Cambria" w:hAnsi="Cambria"/>
          <w:color w:val="000000"/>
          <w:szCs w:val="24"/>
          <w:lang w:val="pl-P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1D524FD9" w14:textId="77777777" w:rsidR="000975F0" w:rsidRPr="004B5814" w:rsidRDefault="000975F0" w:rsidP="00420279">
      <w:pPr>
        <w:spacing w:after="4" w:line="276" w:lineRule="auto"/>
        <w:ind w:left="0" w:firstLine="0"/>
        <w:rPr>
          <w:rFonts w:ascii="Cambria" w:hAnsi="Cambria"/>
        </w:rPr>
      </w:pPr>
    </w:p>
    <w:p w14:paraId="6BE8A5F2" w14:textId="77777777" w:rsidR="0016701F" w:rsidRPr="004B5814" w:rsidRDefault="00862059" w:rsidP="00420279">
      <w:pPr>
        <w:pStyle w:val="Nagwek1"/>
        <w:spacing w:line="276" w:lineRule="auto"/>
        <w:jc w:val="left"/>
        <w:rPr>
          <w:rFonts w:ascii="Cambria" w:hAnsi="Cambria"/>
        </w:rPr>
      </w:pPr>
      <w:bookmarkStart w:id="14" w:name="_Toc128920158"/>
      <w:r w:rsidRPr="004B5814">
        <w:rPr>
          <w:rFonts w:ascii="Cambria" w:hAnsi="Cambria"/>
        </w:rPr>
        <w:t>V</w:t>
      </w:r>
      <w:r w:rsidR="000975F0" w:rsidRPr="004B5814">
        <w:rPr>
          <w:rFonts w:ascii="Cambria" w:hAnsi="Cambria"/>
        </w:rPr>
        <w:t>I</w:t>
      </w:r>
      <w:r w:rsidRPr="004B5814">
        <w:rPr>
          <w:rFonts w:ascii="Cambria" w:hAnsi="Cambria"/>
        </w:rPr>
        <w:t>I.</w:t>
      </w:r>
      <w:r w:rsidR="009E4633" w:rsidRPr="004B5814">
        <w:rPr>
          <w:rFonts w:ascii="Cambria" w:hAnsi="Cambria"/>
        </w:rPr>
        <w:t xml:space="preserve"> </w:t>
      </w:r>
      <w:r w:rsidRPr="004B5814">
        <w:rPr>
          <w:rFonts w:ascii="Cambria" w:hAnsi="Cambria"/>
        </w:rPr>
        <w:t>Termin wykonania zamówienia</w:t>
      </w:r>
      <w:bookmarkEnd w:id="14"/>
      <w:r w:rsidRPr="004B5814">
        <w:rPr>
          <w:rFonts w:ascii="Cambria" w:hAnsi="Cambria"/>
        </w:rPr>
        <w:t xml:space="preserve"> </w:t>
      </w:r>
    </w:p>
    <w:p w14:paraId="57332DC6" w14:textId="77777777" w:rsidR="0016701F" w:rsidRPr="004B5814" w:rsidRDefault="0016701F" w:rsidP="00420279">
      <w:pPr>
        <w:spacing w:after="0" w:line="276" w:lineRule="auto"/>
        <w:ind w:left="427" w:firstLine="0"/>
        <w:jc w:val="left"/>
        <w:rPr>
          <w:rFonts w:ascii="Cambria" w:hAnsi="Cambria"/>
          <w:color w:val="FF0000"/>
        </w:rPr>
      </w:pPr>
    </w:p>
    <w:p w14:paraId="616FDE51" w14:textId="70E4133A" w:rsidR="00BF4669" w:rsidRPr="004B5814" w:rsidRDefault="00862059" w:rsidP="00617E6D">
      <w:pPr>
        <w:spacing w:line="276" w:lineRule="auto"/>
        <w:ind w:right="80"/>
        <w:rPr>
          <w:rFonts w:ascii="Cambria" w:hAnsi="Cambria"/>
          <w:b/>
          <w:bCs/>
          <w:color w:val="auto"/>
        </w:rPr>
      </w:pPr>
      <w:r w:rsidRPr="004B5814">
        <w:rPr>
          <w:rFonts w:ascii="Cambria" w:hAnsi="Cambria"/>
          <w:b/>
          <w:bCs/>
          <w:color w:val="auto"/>
        </w:rPr>
        <w:t xml:space="preserve">Termin wykonania przedmiotu zamówienia: </w:t>
      </w:r>
      <w:r w:rsidR="00617E6D">
        <w:rPr>
          <w:rFonts w:ascii="Cambria" w:hAnsi="Cambria"/>
          <w:b/>
          <w:bCs/>
          <w:color w:val="auto"/>
        </w:rPr>
        <w:t>5 miesięcy od dnia podpisania umowy</w:t>
      </w:r>
    </w:p>
    <w:p w14:paraId="1BB0BE04" w14:textId="31DC042A" w:rsidR="0016701F" w:rsidRPr="004B5814" w:rsidRDefault="00862059" w:rsidP="00BC4B02">
      <w:pPr>
        <w:spacing w:line="276" w:lineRule="auto"/>
        <w:ind w:right="80"/>
        <w:rPr>
          <w:rFonts w:ascii="Cambria" w:hAnsi="Cambria"/>
        </w:rPr>
      </w:pPr>
      <w:r w:rsidRPr="004B5814">
        <w:rPr>
          <w:rFonts w:ascii="Cambria" w:hAnsi="Cambria"/>
        </w:rPr>
        <w:t xml:space="preserve">Zamawiający przystąpi do czynności odbioru końcowego </w:t>
      </w:r>
      <w:r w:rsidR="004B0AEA" w:rsidRPr="004B5814">
        <w:rPr>
          <w:rFonts w:ascii="Cambria" w:hAnsi="Cambria"/>
        </w:rPr>
        <w:t xml:space="preserve">najpóźniej </w:t>
      </w:r>
      <w:r w:rsidRPr="004B5814">
        <w:rPr>
          <w:rFonts w:ascii="Cambria" w:hAnsi="Cambria"/>
        </w:rPr>
        <w:t>po upływie powyższego terminu, pod warunkiem zakończenia robót.</w:t>
      </w:r>
      <w:r w:rsidR="004F202F" w:rsidRPr="004B5814">
        <w:rPr>
          <w:rFonts w:ascii="Cambria" w:hAnsi="Cambria"/>
        </w:rPr>
        <w:t xml:space="preserve">   </w:t>
      </w:r>
      <w:r w:rsidRPr="004B5814">
        <w:rPr>
          <w:rFonts w:ascii="Cambria" w:hAnsi="Cambria"/>
        </w:rPr>
        <w:t>W przypadku</w:t>
      </w:r>
      <w:r w:rsidR="00F206BE">
        <w:rPr>
          <w:rFonts w:ascii="Cambria" w:hAnsi="Cambria"/>
        </w:rPr>
        <w:t xml:space="preserve"> gdy </w:t>
      </w:r>
      <w:r w:rsidRPr="004B5814">
        <w:rPr>
          <w:rFonts w:ascii="Cambria" w:hAnsi="Cambria"/>
        </w:rPr>
        <w:t xml:space="preserve"> zamówieni</w:t>
      </w:r>
      <w:r w:rsidR="00BC4B02" w:rsidRPr="004B5814">
        <w:rPr>
          <w:rFonts w:ascii="Cambria" w:hAnsi="Cambria"/>
        </w:rPr>
        <w:t>e</w:t>
      </w:r>
      <w:r w:rsidRPr="004B5814">
        <w:rPr>
          <w:rFonts w:ascii="Cambria" w:hAnsi="Cambria"/>
        </w:rPr>
        <w:t xml:space="preserve"> zosta</w:t>
      </w:r>
      <w:r w:rsidR="0044297D" w:rsidRPr="004B5814">
        <w:rPr>
          <w:rFonts w:ascii="Cambria" w:hAnsi="Cambria"/>
        </w:rPr>
        <w:t>n</w:t>
      </w:r>
      <w:r w:rsidR="00F206BE">
        <w:rPr>
          <w:rFonts w:ascii="Cambria" w:hAnsi="Cambria"/>
        </w:rPr>
        <w:t>ie</w:t>
      </w:r>
      <w:r w:rsidRPr="004B5814">
        <w:rPr>
          <w:rFonts w:ascii="Cambria" w:hAnsi="Cambria"/>
        </w:rPr>
        <w:t xml:space="preserve"> wykonane przed upływem tego terminu, Zamawiający przystąpi do odbioru końcowego niezwłocznie. </w:t>
      </w:r>
    </w:p>
    <w:p w14:paraId="66766B34" w14:textId="77777777" w:rsidR="0016701F" w:rsidRPr="004B5814" w:rsidRDefault="0016701F" w:rsidP="00420279">
      <w:pPr>
        <w:spacing w:after="33" w:line="276" w:lineRule="auto"/>
        <w:ind w:left="427" w:firstLine="0"/>
        <w:jc w:val="left"/>
        <w:rPr>
          <w:rFonts w:ascii="Cambria" w:hAnsi="Cambria"/>
        </w:rPr>
      </w:pPr>
    </w:p>
    <w:p w14:paraId="67FB9C3B" w14:textId="4D8974B5" w:rsidR="0016701F" w:rsidRPr="004B5814" w:rsidRDefault="00862059" w:rsidP="00420279">
      <w:pPr>
        <w:pStyle w:val="Nagwek1"/>
        <w:spacing w:line="276" w:lineRule="auto"/>
        <w:jc w:val="both"/>
        <w:rPr>
          <w:rFonts w:ascii="Cambria" w:hAnsi="Cambria"/>
        </w:rPr>
      </w:pPr>
      <w:bookmarkStart w:id="15" w:name="_Toc128920159"/>
      <w:r w:rsidRPr="004B5814">
        <w:rPr>
          <w:rFonts w:ascii="Cambria" w:hAnsi="Cambria"/>
        </w:rPr>
        <w:t>VII</w:t>
      </w:r>
      <w:r w:rsidR="000975F0" w:rsidRPr="004B5814">
        <w:rPr>
          <w:rFonts w:ascii="Cambria" w:hAnsi="Cambria"/>
        </w:rPr>
        <w:t>I</w:t>
      </w:r>
      <w:r w:rsidRPr="004B5814">
        <w:rPr>
          <w:rFonts w:ascii="Cambria" w:hAnsi="Cambria"/>
        </w:rPr>
        <w:t>.</w:t>
      </w:r>
      <w:r w:rsidR="00924CBA" w:rsidRPr="004B5814">
        <w:rPr>
          <w:rFonts w:ascii="Cambria" w:hAnsi="Cambria"/>
        </w:rPr>
        <w:t xml:space="preserve"> </w:t>
      </w:r>
      <w:r w:rsidRPr="004B5814">
        <w:rPr>
          <w:rFonts w:ascii="Cambria" w:hAnsi="Cambria"/>
        </w:rPr>
        <w:t xml:space="preserve">Warunki udziału w postępowaniu oraz podstawy wykluczenia, </w:t>
      </w:r>
      <w:r w:rsidR="004B0AEA" w:rsidRPr="004B5814">
        <w:rPr>
          <w:rFonts w:ascii="Cambria" w:hAnsi="Cambria"/>
        </w:rPr>
        <w:t xml:space="preserve">                                </w:t>
      </w:r>
      <w:r w:rsidRPr="004B5814">
        <w:rPr>
          <w:rFonts w:ascii="Cambria" w:hAnsi="Cambria"/>
        </w:rPr>
        <w:t>o których mowa  w art. 108 ust. 1 i art. 109 ustawy PZP</w:t>
      </w:r>
      <w:bookmarkEnd w:id="15"/>
      <w:r w:rsidRPr="004B5814">
        <w:rPr>
          <w:rFonts w:ascii="Cambria" w:hAnsi="Cambria"/>
        </w:rPr>
        <w:t xml:space="preserve"> </w:t>
      </w:r>
    </w:p>
    <w:p w14:paraId="3AA56451" w14:textId="77777777" w:rsidR="0016701F" w:rsidRPr="004B5814" w:rsidRDefault="0016701F" w:rsidP="00420279">
      <w:pPr>
        <w:spacing w:after="24" w:line="276" w:lineRule="auto"/>
        <w:ind w:left="0" w:firstLine="0"/>
        <w:jc w:val="left"/>
        <w:rPr>
          <w:rFonts w:ascii="Cambria" w:hAnsi="Cambria"/>
        </w:rPr>
      </w:pPr>
    </w:p>
    <w:p w14:paraId="76064BF1" w14:textId="77777777" w:rsidR="0016701F" w:rsidRPr="004B5814" w:rsidRDefault="00862059" w:rsidP="00420279">
      <w:pPr>
        <w:numPr>
          <w:ilvl w:val="0"/>
          <w:numId w:val="4"/>
        </w:numPr>
        <w:spacing w:line="276" w:lineRule="auto"/>
        <w:ind w:hanging="281"/>
        <w:rPr>
          <w:rFonts w:ascii="Cambria" w:hAnsi="Cambria"/>
        </w:rPr>
      </w:pPr>
      <w:r w:rsidRPr="004B5814">
        <w:rPr>
          <w:rFonts w:ascii="Cambria" w:hAnsi="Cambria"/>
        </w:rPr>
        <w:t xml:space="preserve">O udzielenie zamówienia mogą ubiegać się Wykonawcy, którzy: </w:t>
      </w:r>
    </w:p>
    <w:p w14:paraId="6A9C588E" w14:textId="77777777" w:rsidR="0016701F" w:rsidRPr="004B5814" w:rsidRDefault="00862059" w:rsidP="00420279">
      <w:pPr>
        <w:numPr>
          <w:ilvl w:val="1"/>
          <w:numId w:val="4"/>
        </w:numPr>
        <w:spacing w:line="276" w:lineRule="auto"/>
        <w:ind w:hanging="425"/>
        <w:jc w:val="left"/>
        <w:rPr>
          <w:rFonts w:ascii="Cambria" w:hAnsi="Cambria"/>
        </w:rPr>
      </w:pPr>
      <w:r w:rsidRPr="004B5814">
        <w:rPr>
          <w:rFonts w:ascii="Cambria" w:hAnsi="Cambria"/>
        </w:rPr>
        <w:t xml:space="preserve">nie podlegają wykluczeniu, </w:t>
      </w:r>
    </w:p>
    <w:p w14:paraId="0AFE311B" w14:textId="77777777" w:rsidR="0016701F" w:rsidRPr="004B5814" w:rsidRDefault="00862059" w:rsidP="00420279">
      <w:pPr>
        <w:numPr>
          <w:ilvl w:val="1"/>
          <w:numId w:val="4"/>
        </w:numPr>
        <w:spacing w:line="276" w:lineRule="auto"/>
        <w:ind w:hanging="425"/>
        <w:jc w:val="left"/>
        <w:rPr>
          <w:rFonts w:ascii="Cambria" w:hAnsi="Cambria"/>
        </w:rPr>
      </w:pPr>
      <w:r w:rsidRPr="004B5814">
        <w:rPr>
          <w:rFonts w:ascii="Cambria" w:hAnsi="Cambria"/>
        </w:rPr>
        <w:t xml:space="preserve">spełniają warunki udziału w postępowaniu, określone przez Zamawiającego  w SWZ. </w:t>
      </w:r>
    </w:p>
    <w:p w14:paraId="54AE9367" w14:textId="77777777" w:rsidR="00BF4669" w:rsidRPr="004B5814" w:rsidRDefault="00BF4669" w:rsidP="00420279">
      <w:pPr>
        <w:spacing w:after="30" w:line="276" w:lineRule="auto"/>
        <w:ind w:left="0" w:firstLine="0"/>
        <w:jc w:val="left"/>
        <w:rPr>
          <w:rFonts w:ascii="Cambria" w:hAnsi="Cambria"/>
        </w:rPr>
      </w:pPr>
      <w:r w:rsidRPr="004B5814">
        <w:rPr>
          <w:rFonts w:ascii="Cambria" w:hAnsi="Cambria"/>
          <w:b/>
          <w:sz w:val="26"/>
          <w:szCs w:val="26"/>
        </w:rPr>
        <w:t>WARUNKI UDZIAŁU W POSTĘPOWANIU</w:t>
      </w:r>
    </w:p>
    <w:p w14:paraId="4859B1E8" w14:textId="77777777" w:rsidR="00BF4669" w:rsidRPr="004B5814" w:rsidRDefault="00BF4669">
      <w:pPr>
        <w:pStyle w:val="Teksttreci0"/>
        <w:numPr>
          <w:ilvl w:val="0"/>
          <w:numId w:val="20"/>
        </w:numPr>
        <w:shd w:val="clear" w:color="auto" w:fill="auto"/>
        <w:spacing w:before="240" w:line="276" w:lineRule="auto"/>
        <w:ind w:left="284" w:right="23" w:hanging="284"/>
        <w:jc w:val="both"/>
        <w:rPr>
          <w:rStyle w:val="TeksttreciPogrubienie"/>
          <w:rFonts w:ascii="Cambria" w:hAnsi="Cambria" w:cs="Times New Roman"/>
          <w:bCs w:val="0"/>
          <w:sz w:val="24"/>
          <w:szCs w:val="24"/>
        </w:rPr>
      </w:pPr>
      <w:r w:rsidRPr="004B5814">
        <w:rPr>
          <w:rFonts w:ascii="Cambria" w:hAnsi="Cambria" w:cs="Times New Roman"/>
          <w:color w:val="000000"/>
          <w:sz w:val="24"/>
          <w:szCs w:val="24"/>
        </w:rPr>
        <w:t xml:space="preserve">O udzielenie zamówienia mogą ubiegać się Wykonawcy, którzy nie podlegają wykluczeniu na zasadach określonych </w:t>
      </w:r>
      <w:r w:rsidRPr="004B5814">
        <w:rPr>
          <w:rFonts w:ascii="Cambria" w:hAnsi="Cambria" w:cs="Times New Roman"/>
          <w:sz w:val="24"/>
          <w:szCs w:val="24"/>
        </w:rPr>
        <w:t xml:space="preserve">w Rozdziale IX SWZ </w:t>
      </w:r>
      <w:r w:rsidRPr="004B5814">
        <w:rPr>
          <w:rFonts w:ascii="Cambria" w:hAnsi="Cambria" w:cs="Times New Roman"/>
          <w:color w:val="000000"/>
          <w:sz w:val="24"/>
          <w:szCs w:val="24"/>
        </w:rPr>
        <w:t>oraz spełniają określone przez Zamawiającego warunki</w:t>
      </w:r>
      <w:r w:rsidR="009E4633" w:rsidRPr="004B5814">
        <w:rPr>
          <w:rFonts w:ascii="Cambria" w:hAnsi="Cambria" w:cs="Times New Roman"/>
          <w:color w:val="000000"/>
          <w:sz w:val="24"/>
          <w:szCs w:val="24"/>
        </w:rPr>
        <w:t xml:space="preserve"> </w:t>
      </w:r>
      <w:r w:rsidRPr="004B5814">
        <w:rPr>
          <w:rStyle w:val="TeksttreciPogrubienie"/>
          <w:rFonts w:ascii="Cambria" w:hAnsi="Cambria" w:cs="Times New Roman"/>
          <w:b w:val="0"/>
          <w:color w:val="000000"/>
          <w:sz w:val="24"/>
          <w:szCs w:val="24"/>
        </w:rPr>
        <w:t>udziału w postępowaniu.</w:t>
      </w:r>
      <w:bookmarkStart w:id="16" w:name="bookmark3"/>
    </w:p>
    <w:p w14:paraId="340AE2CE" w14:textId="77777777" w:rsidR="00BF4669" w:rsidRPr="004B5814" w:rsidRDefault="00BF4669">
      <w:pPr>
        <w:pStyle w:val="Teksttreci0"/>
        <w:numPr>
          <w:ilvl w:val="0"/>
          <w:numId w:val="20"/>
        </w:numPr>
        <w:shd w:val="clear" w:color="auto" w:fill="auto"/>
        <w:spacing w:line="276" w:lineRule="auto"/>
        <w:ind w:left="284" w:right="23" w:hanging="284"/>
        <w:jc w:val="both"/>
        <w:rPr>
          <w:rFonts w:ascii="Cambria" w:hAnsi="Cambria"/>
        </w:rPr>
      </w:pPr>
      <w:r w:rsidRPr="004B5814">
        <w:rPr>
          <w:rFonts w:ascii="Cambria" w:hAnsi="Cambria" w:cs="Times New Roman"/>
          <w:color w:val="000000"/>
          <w:sz w:val="24"/>
          <w:szCs w:val="24"/>
        </w:rPr>
        <w:t>O udzielenie zamówienia mogą ubiegać się Wykonawcy, którzy spełniają warunki dotyczące:</w:t>
      </w:r>
      <w:bookmarkEnd w:id="16"/>
    </w:p>
    <w:p w14:paraId="20ABC44A" w14:textId="77777777" w:rsidR="00BF4669" w:rsidRPr="004B5814" w:rsidRDefault="00BF4669">
      <w:pPr>
        <w:pStyle w:val="Teksttreci0"/>
        <w:numPr>
          <w:ilvl w:val="0"/>
          <w:numId w:val="21"/>
        </w:numPr>
        <w:shd w:val="clear" w:color="auto" w:fill="auto"/>
        <w:spacing w:line="276" w:lineRule="auto"/>
        <w:ind w:left="567" w:right="20" w:hanging="283"/>
        <w:jc w:val="both"/>
        <w:rPr>
          <w:rFonts w:ascii="Cambria" w:hAnsi="Cambria" w:cs="Times New Roman"/>
          <w:color w:val="000000"/>
          <w:sz w:val="24"/>
          <w:szCs w:val="24"/>
        </w:rPr>
      </w:pPr>
      <w:r w:rsidRPr="004B5814">
        <w:rPr>
          <w:rFonts w:ascii="Cambria" w:hAnsi="Cambria" w:cs="Times New Roman"/>
          <w:b/>
          <w:color w:val="000000"/>
          <w:sz w:val="24"/>
          <w:szCs w:val="24"/>
        </w:rPr>
        <w:tab/>
        <w:t>zdolności do występowania w obrocie gospodarczym</w:t>
      </w:r>
    </w:p>
    <w:p w14:paraId="78962159" w14:textId="77777777" w:rsidR="00BF4669" w:rsidRPr="004B5814" w:rsidRDefault="00BF4669" w:rsidP="00420279">
      <w:pPr>
        <w:pStyle w:val="Teksttreci0"/>
        <w:shd w:val="clear" w:color="auto" w:fill="auto"/>
        <w:spacing w:line="276" w:lineRule="auto"/>
        <w:ind w:left="567" w:right="20" w:firstLine="0"/>
        <w:jc w:val="both"/>
        <w:rPr>
          <w:rFonts w:ascii="Cambria" w:hAnsi="Cambria" w:cs="Times New Roman"/>
          <w:color w:val="000000"/>
          <w:sz w:val="24"/>
          <w:szCs w:val="24"/>
        </w:rPr>
      </w:pPr>
      <w:r w:rsidRPr="004B5814">
        <w:rPr>
          <w:rFonts w:ascii="Cambria" w:hAnsi="Cambria" w:cs="Times New Roman"/>
          <w:color w:val="000000"/>
          <w:sz w:val="24"/>
          <w:szCs w:val="24"/>
        </w:rPr>
        <w:t>Zamawiający nie stawia warunku w powyższym zakresie.</w:t>
      </w:r>
    </w:p>
    <w:p w14:paraId="328A44B3" w14:textId="77777777" w:rsidR="00BF4669" w:rsidRPr="004B5814" w:rsidRDefault="00BF4669">
      <w:pPr>
        <w:pStyle w:val="Teksttreci0"/>
        <w:numPr>
          <w:ilvl w:val="0"/>
          <w:numId w:val="21"/>
        </w:numPr>
        <w:shd w:val="clear" w:color="auto" w:fill="auto"/>
        <w:spacing w:line="276" w:lineRule="auto"/>
        <w:ind w:left="567" w:right="20" w:hanging="283"/>
        <w:jc w:val="both"/>
        <w:rPr>
          <w:rFonts w:ascii="Cambria" w:hAnsi="Cambria" w:cs="Times New Roman"/>
          <w:b/>
          <w:color w:val="000000"/>
          <w:sz w:val="24"/>
          <w:szCs w:val="24"/>
        </w:rPr>
      </w:pPr>
      <w:r w:rsidRPr="004B5814">
        <w:rPr>
          <w:rFonts w:ascii="Cambria" w:hAnsi="Cambria" w:cs="Times New Roman"/>
          <w:b/>
          <w:color w:val="000000"/>
          <w:sz w:val="24"/>
          <w:szCs w:val="24"/>
        </w:rPr>
        <w:lastRenderedPageBreak/>
        <w:tab/>
        <w:t xml:space="preserve">uprawnień do prowadzenia określonej działalności gospodarczej lub zawodowej, </w:t>
      </w:r>
      <w:r w:rsidRPr="004B5814">
        <w:rPr>
          <w:rFonts w:ascii="Cambria" w:hAnsi="Cambria" w:cs="Times New Roman"/>
          <w:b/>
          <w:color w:val="000000"/>
          <w:sz w:val="24"/>
          <w:szCs w:val="24"/>
        </w:rPr>
        <w:br/>
        <w:t>o ile wynika to z odrębnych przepisów</w:t>
      </w:r>
    </w:p>
    <w:p w14:paraId="7D7A5A1F" w14:textId="77777777" w:rsidR="00BF4669" w:rsidRPr="004B5814" w:rsidRDefault="00BF4669" w:rsidP="00420279">
      <w:pPr>
        <w:pStyle w:val="Teksttreci0"/>
        <w:shd w:val="clear" w:color="auto" w:fill="auto"/>
        <w:spacing w:line="276" w:lineRule="auto"/>
        <w:ind w:left="567" w:right="20" w:firstLine="0"/>
        <w:jc w:val="both"/>
        <w:rPr>
          <w:rFonts w:ascii="Cambria" w:hAnsi="Cambria" w:cs="Times New Roman"/>
          <w:color w:val="000000"/>
          <w:sz w:val="24"/>
          <w:szCs w:val="24"/>
        </w:rPr>
      </w:pPr>
      <w:r w:rsidRPr="004B5814">
        <w:rPr>
          <w:rFonts w:ascii="Cambria" w:hAnsi="Cambria" w:cs="Times New Roman"/>
          <w:color w:val="000000"/>
          <w:sz w:val="24"/>
          <w:szCs w:val="24"/>
        </w:rPr>
        <w:t>Zamawiający nie stawia warunku w powyższym zakresie.</w:t>
      </w:r>
    </w:p>
    <w:p w14:paraId="59E041F5" w14:textId="77777777" w:rsidR="00BF4669" w:rsidRPr="004B5814" w:rsidRDefault="00BF4669">
      <w:pPr>
        <w:pStyle w:val="Teksttreci0"/>
        <w:numPr>
          <w:ilvl w:val="0"/>
          <w:numId w:val="21"/>
        </w:numPr>
        <w:shd w:val="clear" w:color="auto" w:fill="auto"/>
        <w:spacing w:line="276" w:lineRule="auto"/>
        <w:ind w:left="567" w:right="20" w:hanging="283"/>
        <w:jc w:val="both"/>
        <w:rPr>
          <w:rFonts w:ascii="Cambria" w:hAnsi="Cambria" w:cs="Times New Roman"/>
          <w:color w:val="000000"/>
          <w:sz w:val="24"/>
          <w:szCs w:val="24"/>
        </w:rPr>
      </w:pPr>
      <w:r w:rsidRPr="004B5814">
        <w:rPr>
          <w:rFonts w:ascii="Cambria" w:hAnsi="Cambria" w:cs="Times New Roman"/>
          <w:b/>
          <w:color w:val="000000"/>
          <w:sz w:val="24"/>
          <w:szCs w:val="24"/>
        </w:rPr>
        <w:tab/>
        <w:t>sytuacji ekonomicznej lub finansowej:</w:t>
      </w:r>
    </w:p>
    <w:p w14:paraId="0B4F4706" w14:textId="77777777" w:rsidR="00BF4669" w:rsidRDefault="00BF4669" w:rsidP="00420279">
      <w:pPr>
        <w:pStyle w:val="Style16"/>
        <w:tabs>
          <w:tab w:val="left" w:pos="709"/>
        </w:tabs>
        <w:spacing w:line="276" w:lineRule="auto"/>
        <w:ind w:left="567" w:right="1" w:firstLine="0"/>
        <w:jc w:val="both"/>
        <w:rPr>
          <w:rStyle w:val="FontStyle27"/>
          <w:rFonts w:ascii="Cambria" w:hAnsi="Cambria"/>
        </w:rPr>
      </w:pPr>
      <w:r w:rsidRPr="004B5814">
        <w:rPr>
          <w:rStyle w:val="FontStyle27"/>
          <w:rFonts w:ascii="Cambria" w:hAnsi="Cambria"/>
        </w:rPr>
        <w:t>Zamawiający uzna ww. warunek za spełniony, jeżeli Wykonawca wykaże, że:</w:t>
      </w:r>
    </w:p>
    <w:p w14:paraId="50C35C51" w14:textId="4D40C644" w:rsidR="00642EAD" w:rsidRPr="004B5814" w:rsidRDefault="00642EAD">
      <w:pPr>
        <w:pStyle w:val="Akapitzlist"/>
        <w:numPr>
          <w:ilvl w:val="1"/>
          <w:numId w:val="20"/>
        </w:numPr>
        <w:spacing w:line="304" w:lineRule="auto"/>
        <w:ind w:right="9"/>
        <w:rPr>
          <w:rFonts w:ascii="Cambria" w:eastAsia="Arial" w:hAnsi="Cambria"/>
          <w:szCs w:val="24"/>
          <w:u w:val="single"/>
        </w:rPr>
      </w:pPr>
      <w:bookmarkStart w:id="17" w:name="_Hlk129083646"/>
      <w:r w:rsidRPr="004B5814">
        <w:rPr>
          <w:rFonts w:ascii="Cambria" w:hAnsi="Cambria"/>
        </w:rPr>
        <w:t>J</w:t>
      </w:r>
      <w:r w:rsidR="00BF4669" w:rsidRPr="004B5814">
        <w:rPr>
          <w:rFonts w:ascii="Cambria" w:hAnsi="Cambria"/>
        </w:rPr>
        <w:t xml:space="preserve">est ubezpieczony od odpowiedzialności cywilnej w zakresie prowadzonej działalności związanej z przedmiotem zamówienia na sumę gwarancyjną nie mniejszą niż </w:t>
      </w:r>
      <w:r w:rsidR="00F206BE">
        <w:rPr>
          <w:rFonts w:ascii="Cambria" w:hAnsi="Cambria"/>
        </w:rPr>
        <w:t>1 0</w:t>
      </w:r>
      <w:r w:rsidR="00BC4B02" w:rsidRPr="004B5814">
        <w:rPr>
          <w:rFonts w:ascii="Cambria" w:hAnsi="Cambria"/>
        </w:rPr>
        <w:t>00</w:t>
      </w:r>
      <w:r w:rsidR="00BF4669" w:rsidRPr="004B5814">
        <w:rPr>
          <w:rFonts w:ascii="Cambria" w:hAnsi="Cambria"/>
        </w:rPr>
        <w:t> 000,00 złotych</w:t>
      </w:r>
      <w:r w:rsidR="004B0AEA" w:rsidRPr="004B5814">
        <w:rPr>
          <w:rFonts w:ascii="Cambria" w:hAnsi="Cambria"/>
        </w:rPr>
        <w:t xml:space="preserve"> (</w:t>
      </w:r>
      <w:r w:rsidR="00F206BE">
        <w:rPr>
          <w:rFonts w:ascii="Cambria" w:hAnsi="Cambria"/>
        </w:rPr>
        <w:t xml:space="preserve">milion </w:t>
      </w:r>
      <w:r w:rsidR="004B0AEA" w:rsidRPr="004B5814">
        <w:rPr>
          <w:rFonts w:ascii="Cambria" w:hAnsi="Cambria"/>
        </w:rPr>
        <w:t xml:space="preserve"> zł)</w:t>
      </w:r>
      <w:r w:rsidRPr="004B5814">
        <w:rPr>
          <w:rFonts w:ascii="Cambria" w:hAnsi="Cambria"/>
        </w:rPr>
        <w:t xml:space="preserve">. </w:t>
      </w:r>
      <w:r w:rsidRPr="004B5814">
        <w:rPr>
          <w:rFonts w:ascii="Cambria" w:eastAsia="Arial" w:hAnsi="Cambria"/>
          <w:szCs w:val="24"/>
        </w:rPr>
        <w:t xml:space="preserve">Wykonawca przedstawi Zamawiającemu kopię polisy ubezpieczeniowej odpowiadającej wymaganiom prowadzonej działalności </w:t>
      </w:r>
      <w:r w:rsidRPr="004B5814">
        <w:rPr>
          <w:rFonts w:ascii="Cambria" w:eastAsia="Arial" w:hAnsi="Cambria"/>
          <w:szCs w:val="24"/>
          <w:u w:val="single"/>
        </w:rPr>
        <w:t xml:space="preserve">najpóźniej do dnia zawarcia umowy.  </w:t>
      </w:r>
    </w:p>
    <w:bookmarkEnd w:id="17"/>
    <w:p w14:paraId="546AFEBB" w14:textId="56C9ADF0" w:rsidR="00BF4669" w:rsidRPr="004B5814" w:rsidRDefault="00BF4669">
      <w:pPr>
        <w:pStyle w:val="Style16"/>
        <w:numPr>
          <w:ilvl w:val="1"/>
          <w:numId w:val="20"/>
        </w:numPr>
        <w:tabs>
          <w:tab w:val="left" w:pos="567"/>
          <w:tab w:val="left" w:pos="851"/>
        </w:tabs>
        <w:spacing w:line="276" w:lineRule="auto"/>
        <w:ind w:left="709" w:right="1" w:hanging="185"/>
        <w:jc w:val="both"/>
        <w:rPr>
          <w:rFonts w:ascii="Cambria" w:hAnsi="Cambria"/>
          <w:color w:val="000000"/>
        </w:rPr>
      </w:pPr>
      <w:r w:rsidRPr="004B5814">
        <w:rPr>
          <w:rFonts w:ascii="Cambria" w:hAnsi="Cambria"/>
          <w:color w:val="000000"/>
        </w:rPr>
        <w:t xml:space="preserve">posiada środki finansowe lub zdolność kredytową na kwotę w wysokości minimum </w:t>
      </w:r>
      <w:r w:rsidR="00F206BE">
        <w:rPr>
          <w:rFonts w:ascii="Cambria" w:hAnsi="Cambria"/>
          <w:color w:val="000000"/>
        </w:rPr>
        <w:t>2 000 000</w:t>
      </w:r>
      <w:r w:rsidRPr="004B5814">
        <w:rPr>
          <w:rFonts w:ascii="Cambria" w:hAnsi="Cambria"/>
          <w:color w:val="000000"/>
        </w:rPr>
        <w:t>,00 zł.</w:t>
      </w:r>
      <w:r w:rsidR="004B0AEA" w:rsidRPr="004B5814">
        <w:rPr>
          <w:rFonts w:ascii="Cambria" w:hAnsi="Cambria"/>
          <w:color w:val="000000"/>
        </w:rPr>
        <w:t xml:space="preserve"> (</w:t>
      </w:r>
      <w:r w:rsidR="00F206BE">
        <w:rPr>
          <w:rFonts w:ascii="Cambria" w:hAnsi="Cambria"/>
          <w:color w:val="000000"/>
        </w:rPr>
        <w:t xml:space="preserve">dwa miliony </w:t>
      </w:r>
      <w:r w:rsidR="00BC4B02" w:rsidRPr="004B5814">
        <w:rPr>
          <w:rFonts w:ascii="Cambria" w:hAnsi="Cambria"/>
          <w:color w:val="000000"/>
        </w:rPr>
        <w:t xml:space="preserve"> </w:t>
      </w:r>
      <w:r w:rsidR="004B0AEA" w:rsidRPr="004B5814">
        <w:rPr>
          <w:rFonts w:ascii="Cambria" w:hAnsi="Cambria"/>
          <w:color w:val="000000"/>
        </w:rPr>
        <w:t>zł).</w:t>
      </w:r>
    </w:p>
    <w:p w14:paraId="27BB2506" w14:textId="77777777" w:rsidR="00BF4669" w:rsidRPr="004B5814" w:rsidRDefault="00BF4669">
      <w:pPr>
        <w:pStyle w:val="Teksttreci0"/>
        <w:numPr>
          <w:ilvl w:val="0"/>
          <w:numId w:val="21"/>
        </w:numPr>
        <w:shd w:val="clear" w:color="auto" w:fill="auto"/>
        <w:spacing w:line="276" w:lineRule="auto"/>
        <w:ind w:left="567" w:right="20" w:hanging="283"/>
        <w:jc w:val="both"/>
        <w:rPr>
          <w:rFonts w:ascii="Cambria" w:hAnsi="Cambria" w:cs="Times New Roman"/>
          <w:b/>
          <w:color w:val="000000"/>
          <w:sz w:val="24"/>
          <w:szCs w:val="24"/>
        </w:rPr>
      </w:pPr>
      <w:bookmarkStart w:id="18" w:name="_Hlk129083548"/>
      <w:r w:rsidRPr="004B5814">
        <w:rPr>
          <w:rFonts w:ascii="Cambria" w:hAnsi="Cambria" w:cs="Times New Roman"/>
          <w:b/>
          <w:color w:val="000000"/>
          <w:sz w:val="24"/>
          <w:szCs w:val="24"/>
        </w:rPr>
        <w:t>zdolności technicznej lub zawodowej:</w:t>
      </w:r>
    </w:p>
    <w:bookmarkEnd w:id="18"/>
    <w:p w14:paraId="51882FE5" w14:textId="77777777" w:rsidR="00BF4669" w:rsidRPr="004B5814" w:rsidRDefault="00BF4669" w:rsidP="00420279">
      <w:pPr>
        <w:pStyle w:val="Teksttreci0"/>
        <w:shd w:val="clear" w:color="auto" w:fill="auto"/>
        <w:spacing w:line="276" w:lineRule="auto"/>
        <w:ind w:left="567" w:right="20" w:firstLine="0"/>
        <w:jc w:val="both"/>
        <w:rPr>
          <w:rFonts w:ascii="Cambria" w:hAnsi="Cambria" w:cs="Times New Roman"/>
          <w:color w:val="000000"/>
          <w:sz w:val="24"/>
          <w:szCs w:val="24"/>
        </w:rPr>
      </w:pPr>
      <w:r w:rsidRPr="004B5814">
        <w:rPr>
          <w:rFonts w:ascii="Cambria" w:hAnsi="Cambria" w:cs="Times New Roman"/>
          <w:color w:val="000000"/>
          <w:sz w:val="24"/>
          <w:szCs w:val="24"/>
        </w:rPr>
        <w:t xml:space="preserve">Wykonawca spełni warunek, jeżeli wykaże, że </w:t>
      </w:r>
    </w:p>
    <w:p w14:paraId="70A2406D" w14:textId="610B6E12" w:rsidR="00BF4669" w:rsidRPr="004B5814" w:rsidRDefault="00BF4669">
      <w:pPr>
        <w:pStyle w:val="Style7"/>
        <w:numPr>
          <w:ilvl w:val="0"/>
          <w:numId w:val="22"/>
        </w:numPr>
        <w:tabs>
          <w:tab w:val="left" w:pos="851"/>
        </w:tabs>
        <w:spacing w:line="276" w:lineRule="auto"/>
        <w:ind w:left="851" w:hanging="284"/>
        <w:rPr>
          <w:rFonts w:ascii="Cambria" w:hAnsi="Cambria" w:cs="Times New Roman"/>
          <w:color w:val="000000"/>
        </w:rPr>
      </w:pPr>
      <w:r w:rsidRPr="004B5814">
        <w:rPr>
          <w:rFonts w:ascii="Cambria" w:hAnsi="Cambria" w:cs="Times New Roman"/>
        </w:rPr>
        <w:t xml:space="preserve">dysponuje co najmniej jedną osobą posiadającą uprawnienia budowlane do kierowania robotami budowlanymi w specjalności drogowej zgodnie z art. 12, art. 12a ust 1 oraz art. 14 ust. 1 ustawy z dnia 7 lipca 1994 r. Prawo budowlane </w:t>
      </w:r>
      <w:r w:rsidR="004F202F" w:rsidRPr="004B5814">
        <w:rPr>
          <w:rFonts w:ascii="Cambria" w:hAnsi="Cambria" w:cs="Times New Roman"/>
        </w:rPr>
        <w:t xml:space="preserve">                                                                        </w:t>
      </w:r>
      <w:r w:rsidRPr="004B5814">
        <w:rPr>
          <w:rFonts w:ascii="Cambria" w:hAnsi="Cambria" w:cs="Times"/>
        </w:rPr>
        <w:t xml:space="preserve">(Dz. U. 2021 r. poz. 2351 ze zm.) </w:t>
      </w:r>
      <w:r w:rsidRPr="004B5814">
        <w:rPr>
          <w:rFonts w:ascii="Cambria" w:hAnsi="Cambria" w:cs="Times New Roman"/>
        </w:rPr>
        <w:t xml:space="preserve">lub odpowiadające im ważne uprawnienia budowlane, które zostały wydane na podstawie wcześniej obowiązujących przepisów lub </w:t>
      </w:r>
      <w:r w:rsidRPr="004B5814">
        <w:rPr>
          <w:rFonts w:ascii="Cambria" w:hAnsi="Cambria" w:cs="Times New Roman"/>
          <w:color w:val="000000"/>
        </w:rPr>
        <w:t xml:space="preserve">odpowiadające im uprawnienia wydane obywatelom państw Europejskiego Obszaru Gospodarczego oraz Konfederacji Szwajcarskiej, z zastrzeżeniem art. 12a oraz innych przepisów ustawy prawo budowlane oraz ustawy o zasadach uznawania kwalifikacji zawodowych nabytych w państwach członkowskich Unii Europejskiej </w:t>
      </w:r>
      <w:r w:rsidRPr="004B5814">
        <w:rPr>
          <w:rFonts w:ascii="Cambria" w:hAnsi="Cambria"/>
          <w:color w:val="000000"/>
        </w:rPr>
        <w:t>(Dz. U. z 2021 r. poz. 1646)</w:t>
      </w:r>
      <w:r w:rsidR="00B216CF" w:rsidRPr="004B5814">
        <w:rPr>
          <w:rFonts w:ascii="Cambria" w:hAnsi="Cambria" w:cs="Times New Roman"/>
          <w:color w:val="000000"/>
        </w:rPr>
        <w:t>.</w:t>
      </w:r>
    </w:p>
    <w:p w14:paraId="1B8E8671" w14:textId="4E8209E6" w:rsidR="00BF4669" w:rsidRPr="004B5814" w:rsidRDefault="00BF4669">
      <w:pPr>
        <w:pStyle w:val="Style7"/>
        <w:numPr>
          <w:ilvl w:val="0"/>
          <w:numId w:val="22"/>
        </w:numPr>
        <w:tabs>
          <w:tab w:val="left" w:pos="851"/>
        </w:tabs>
        <w:spacing w:after="120" w:line="276" w:lineRule="auto"/>
        <w:ind w:left="851" w:hanging="284"/>
        <w:rPr>
          <w:rFonts w:ascii="Cambria" w:hAnsi="Cambria" w:cs="Times New Roman"/>
          <w:color w:val="000000"/>
        </w:rPr>
      </w:pPr>
      <w:r w:rsidRPr="004B5814">
        <w:rPr>
          <w:rFonts w:ascii="Cambria" w:hAnsi="Cambria" w:cs="Times New Roman"/>
          <w:color w:val="000000"/>
        </w:rPr>
        <w:t xml:space="preserve">w okresie ostatnich 5 lat przed upływem terminu składania ofert, a jeżeli okres prowadzenia działalności jest krótszy - w tym okresie, wykonał należycie co najmniej 2 roboty budowlane polegająca na budowie, przebudowie lub rozbudowie </w:t>
      </w:r>
      <w:r w:rsidR="0044297D" w:rsidRPr="004B5814">
        <w:rPr>
          <w:rFonts w:ascii="Cambria" w:hAnsi="Cambria" w:cs="Times New Roman"/>
          <w:color w:val="000000"/>
        </w:rPr>
        <w:t xml:space="preserve">drogi publicznej </w:t>
      </w:r>
      <w:r w:rsidRPr="004B5814">
        <w:rPr>
          <w:rFonts w:ascii="Cambria" w:hAnsi="Cambria" w:cs="Times New Roman"/>
          <w:color w:val="000000"/>
        </w:rPr>
        <w:t xml:space="preserve">o wartości minimum </w:t>
      </w:r>
      <w:r w:rsidR="0044297D" w:rsidRPr="004B5814">
        <w:rPr>
          <w:rFonts w:ascii="Cambria" w:hAnsi="Cambria" w:cs="Times New Roman"/>
          <w:color w:val="000000"/>
        </w:rPr>
        <w:t>5</w:t>
      </w:r>
      <w:r w:rsidRPr="004B5814">
        <w:rPr>
          <w:rFonts w:ascii="Cambria" w:hAnsi="Cambria" w:cs="Times New Roman"/>
          <w:caps/>
          <w:color w:val="000000"/>
        </w:rPr>
        <w:t xml:space="preserve">00 000,00 </w:t>
      </w:r>
      <w:r w:rsidR="00E63F6E" w:rsidRPr="004B5814">
        <w:rPr>
          <w:rFonts w:ascii="Cambria" w:hAnsi="Cambria" w:cs="Times New Roman"/>
          <w:color w:val="000000"/>
        </w:rPr>
        <w:t>zł brutto – zał. nr 3.</w:t>
      </w:r>
    </w:p>
    <w:p w14:paraId="45C865CE" w14:textId="5287BB5A" w:rsidR="00BF4669" w:rsidRPr="004B5814" w:rsidRDefault="00BF4669" w:rsidP="00420279">
      <w:pPr>
        <w:shd w:val="clear" w:color="auto" w:fill="FFFFFF"/>
        <w:spacing w:after="120" w:line="276" w:lineRule="auto"/>
        <w:rPr>
          <w:rFonts w:ascii="Cambria" w:hAnsi="Cambria"/>
          <w:i/>
          <w:iCs/>
          <w:u w:val="single"/>
        </w:rPr>
      </w:pPr>
      <w:r w:rsidRPr="004B5814">
        <w:rPr>
          <w:rFonts w:ascii="Cambria" w:hAnsi="Cambria"/>
          <w:i/>
          <w:iCs/>
          <w:u w:val="single"/>
        </w:rPr>
        <w:t>Zamawiający informuje, że dla potrzeb spełniania warunków opisanych, powyżej, jeżeli</w:t>
      </w:r>
      <w:r w:rsidR="00924CBA" w:rsidRPr="004B5814">
        <w:rPr>
          <w:rFonts w:ascii="Cambria" w:hAnsi="Cambria"/>
          <w:i/>
          <w:iCs/>
          <w:u w:val="single"/>
        </w:rPr>
        <w:t xml:space="preserve"> </w:t>
      </w:r>
      <w:r w:rsidRPr="004B5814">
        <w:rPr>
          <w:rFonts w:ascii="Cambria" w:hAnsi="Cambria"/>
          <w:i/>
          <w:iCs/>
          <w:u w:val="single"/>
        </w:rPr>
        <w:t>wartości zostaną podane w walutach innych niż zł, Zamawiający w celu przeliczenia waluty</w:t>
      </w:r>
      <w:r w:rsidR="00924CBA" w:rsidRPr="004B5814">
        <w:rPr>
          <w:rFonts w:ascii="Cambria" w:hAnsi="Cambria"/>
          <w:i/>
          <w:iCs/>
          <w:u w:val="single"/>
        </w:rPr>
        <w:t xml:space="preserve"> </w:t>
      </w:r>
      <w:r w:rsidRPr="004B5814">
        <w:rPr>
          <w:rFonts w:ascii="Cambria" w:hAnsi="Cambria"/>
          <w:i/>
          <w:iCs/>
          <w:spacing w:val="-1"/>
          <w:u w:val="single"/>
        </w:rPr>
        <w:t xml:space="preserve">na zł/PLN przyjmie średni kurs zł do tej waluty podawany przez NBP na dzień opublikowania </w:t>
      </w:r>
      <w:r w:rsidRPr="004B5814">
        <w:rPr>
          <w:rFonts w:ascii="Cambria" w:hAnsi="Cambria"/>
          <w:i/>
          <w:iCs/>
          <w:u w:val="single"/>
        </w:rPr>
        <w:t>ogłoszenia o zamówieniu dotyczącego niniejszego postępowania w BZP.</w:t>
      </w:r>
    </w:p>
    <w:p w14:paraId="33F677FD" w14:textId="249878BF" w:rsidR="00BF4669" w:rsidRPr="004B5814" w:rsidRDefault="00BF4669">
      <w:pPr>
        <w:pStyle w:val="Akapitzlist"/>
        <w:numPr>
          <w:ilvl w:val="0"/>
          <w:numId w:val="20"/>
        </w:numPr>
        <w:spacing w:after="0" w:line="276" w:lineRule="auto"/>
        <w:ind w:left="284" w:hanging="284"/>
        <w:contextualSpacing w:val="0"/>
        <w:rPr>
          <w:rFonts w:ascii="Cambria" w:hAnsi="Cambria"/>
          <w:bCs/>
        </w:rPr>
      </w:pPr>
      <w:r w:rsidRPr="004B5814">
        <w:rPr>
          <w:rFonts w:ascii="Cambria" w:hAnsi="Cambria"/>
        </w:rPr>
        <w:t xml:space="preserve">Zamawiający może na każdym etapie postępowania, uznać, że Wykonawca nie posiada wymaganych zdolności, jeżeli posiadanie przez Wykonawcę sprzecznych interesów, </w:t>
      </w:r>
      <w:r w:rsidRPr="004B5814">
        <w:rPr>
          <w:rFonts w:ascii="Cambria" w:hAnsi="Cambria"/>
        </w:rPr>
        <w:br/>
        <w:t xml:space="preserve">w szczególności zaangażowanie zasobów technicznych lub zawodowych Wykonawcy </w:t>
      </w:r>
      <w:r w:rsidRPr="004B5814">
        <w:rPr>
          <w:rFonts w:ascii="Cambria" w:hAnsi="Cambria"/>
        </w:rPr>
        <w:br/>
      </w:r>
      <w:r w:rsidRPr="004B5814">
        <w:rPr>
          <w:rFonts w:ascii="Cambria" w:hAnsi="Cambria"/>
        </w:rPr>
        <w:lastRenderedPageBreak/>
        <w:t>w inne przedsięwzięcia gospodarcze Wykonawcy może mieć negatywny wpływ na realizację zamówienia.</w:t>
      </w:r>
    </w:p>
    <w:p w14:paraId="0DEE3FD3" w14:textId="77777777" w:rsidR="0016701F" w:rsidRPr="004B5814" w:rsidRDefault="00862059" w:rsidP="00420279">
      <w:pPr>
        <w:spacing w:line="276" w:lineRule="auto"/>
        <w:ind w:left="0" w:firstLine="0"/>
        <w:rPr>
          <w:rFonts w:ascii="Cambria" w:hAnsi="Cambria"/>
          <w:color w:val="auto"/>
        </w:rPr>
      </w:pPr>
      <w:r w:rsidRPr="004B5814">
        <w:rPr>
          <w:rFonts w:ascii="Cambria" w:hAnsi="Cambria"/>
          <w:color w:val="auto"/>
        </w:rPr>
        <w:t xml:space="preserve">Wykonawca może w celu potwierdzenia spełniania warunków udziału  w postępowaniu polegać na zdolnościach technicznych lub zawodowych podmiotów udostępniających zasoby, niezależnie od charakteru prawnego łączących go z nimi stosunków prawnych. Szczegółowe wymagania dotyczące podmiotów zobowiązanych zostały określone w dziale </w:t>
      </w:r>
      <w:r w:rsidR="00990D62" w:rsidRPr="004B5814">
        <w:rPr>
          <w:rFonts w:ascii="Cambria" w:hAnsi="Cambria"/>
          <w:color w:val="auto"/>
        </w:rPr>
        <w:t>XI</w:t>
      </w:r>
      <w:r w:rsidRPr="004B5814">
        <w:rPr>
          <w:rFonts w:ascii="Cambria" w:hAnsi="Cambria"/>
          <w:color w:val="auto"/>
        </w:rPr>
        <w:t xml:space="preserve"> SWZ. </w:t>
      </w:r>
    </w:p>
    <w:p w14:paraId="08134AB6" w14:textId="77777777" w:rsidR="000975F0" w:rsidRPr="004B5814" w:rsidRDefault="000975F0" w:rsidP="00420279">
      <w:pPr>
        <w:spacing w:line="276" w:lineRule="auto"/>
        <w:ind w:left="0" w:firstLine="0"/>
        <w:rPr>
          <w:rFonts w:ascii="Cambria" w:hAnsi="Cambria"/>
          <w:color w:val="FF0000"/>
        </w:rPr>
      </w:pPr>
    </w:p>
    <w:p w14:paraId="6725DF6A" w14:textId="77777777" w:rsidR="0016701F" w:rsidRPr="004B5814" w:rsidRDefault="000975F0" w:rsidP="00420279">
      <w:pPr>
        <w:pStyle w:val="Nagwek1"/>
        <w:spacing w:line="276" w:lineRule="auto"/>
        <w:jc w:val="left"/>
        <w:rPr>
          <w:rFonts w:ascii="Cambria" w:hAnsi="Cambria"/>
        </w:rPr>
      </w:pPr>
      <w:bookmarkStart w:id="19" w:name="_Toc128920160"/>
      <w:r w:rsidRPr="004B5814">
        <w:rPr>
          <w:rFonts w:ascii="Cambria" w:hAnsi="Cambria"/>
        </w:rPr>
        <w:t>IX. Podstawy wykluczenia z postępowania</w:t>
      </w:r>
      <w:bookmarkEnd w:id="19"/>
    </w:p>
    <w:p w14:paraId="32F8C14C" w14:textId="77777777" w:rsidR="00B216CF" w:rsidRPr="004B5814" w:rsidRDefault="00B216CF">
      <w:pPr>
        <w:pStyle w:val="Teksttreci0"/>
        <w:numPr>
          <w:ilvl w:val="0"/>
          <w:numId w:val="23"/>
        </w:numPr>
        <w:shd w:val="clear" w:color="auto" w:fill="auto"/>
        <w:tabs>
          <w:tab w:val="left" w:pos="284"/>
        </w:tabs>
        <w:spacing w:before="240" w:line="276" w:lineRule="auto"/>
        <w:ind w:left="284" w:hanging="284"/>
        <w:jc w:val="both"/>
        <w:rPr>
          <w:rFonts w:ascii="Cambria" w:hAnsi="Cambria" w:cs="Times New Roman"/>
          <w:color w:val="000000"/>
          <w:sz w:val="24"/>
          <w:szCs w:val="24"/>
        </w:rPr>
      </w:pPr>
      <w:bookmarkStart w:id="20" w:name="_Hlk129024065"/>
      <w:r w:rsidRPr="004B5814">
        <w:rPr>
          <w:rFonts w:ascii="Cambria" w:hAnsi="Cambria" w:cs="Times New Roman"/>
          <w:color w:val="000000"/>
          <w:sz w:val="24"/>
          <w:szCs w:val="24"/>
        </w:rPr>
        <w:t>Z postępowania o udzielenie zamówienia wyklucza się Wykonawców, w stosunku do których zachodzi którakolwiek z okoliczności wskazanych:</w:t>
      </w:r>
    </w:p>
    <w:p w14:paraId="0C1C47A5" w14:textId="6C4F15E5" w:rsidR="00B216CF" w:rsidRPr="004B5814" w:rsidRDefault="00B216CF">
      <w:pPr>
        <w:pStyle w:val="Teksttreci0"/>
        <w:numPr>
          <w:ilvl w:val="0"/>
          <w:numId w:val="24"/>
        </w:numPr>
        <w:shd w:val="clear" w:color="auto" w:fill="auto"/>
        <w:spacing w:line="276" w:lineRule="auto"/>
        <w:ind w:left="567" w:hanging="283"/>
        <w:jc w:val="both"/>
        <w:rPr>
          <w:rFonts w:ascii="Cambria" w:hAnsi="Cambria" w:cs="Times New Roman"/>
          <w:color w:val="000000"/>
          <w:sz w:val="24"/>
          <w:szCs w:val="24"/>
        </w:rPr>
      </w:pPr>
      <w:r w:rsidRPr="004B5814">
        <w:rPr>
          <w:rFonts w:ascii="Cambria" w:hAnsi="Cambria" w:cs="Times New Roman"/>
          <w:color w:val="000000"/>
          <w:sz w:val="24"/>
          <w:szCs w:val="24"/>
        </w:rPr>
        <w:t xml:space="preserve">w art. 108 ust. 1 </w:t>
      </w:r>
      <w:r w:rsidR="001B1B68" w:rsidRPr="004B5814">
        <w:rPr>
          <w:rFonts w:ascii="Cambria" w:hAnsi="Cambria" w:cs="Times New Roman"/>
          <w:color w:val="000000"/>
          <w:sz w:val="24"/>
          <w:szCs w:val="24"/>
        </w:rPr>
        <w:t>PZP</w:t>
      </w:r>
      <w:r w:rsidRPr="004B5814">
        <w:rPr>
          <w:rFonts w:ascii="Cambria" w:hAnsi="Cambria" w:cs="Times New Roman"/>
          <w:color w:val="000000"/>
          <w:sz w:val="24"/>
          <w:szCs w:val="24"/>
        </w:rPr>
        <w:t>;</w:t>
      </w:r>
    </w:p>
    <w:p w14:paraId="33F53FE9" w14:textId="5E38AFB8" w:rsidR="00B216CF" w:rsidRPr="004B5814" w:rsidRDefault="00B216CF">
      <w:pPr>
        <w:pStyle w:val="Teksttreci0"/>
        <w:numPr>
          <w:ilvl w:val="0"/>
          <w:numId w:val="24"/>
        </w:numPr>
        <w:shd w:val="clear" w:color="auto" w:fill="auto"/>
        <w:spacing w:line="276" w:lineRule="auto"/>
        <w:ind w:left="567" w:hanging="283"/>
        <w:jc w:val="both"/>
        <w:rPr>
          <w:rFonts w:ascii="Cambria" w:hAnsi="Cambria" w:cs="Times New Roman"/>
          <w:color w:val="000000"/>
          <w:sz w:val="24"/>
          <w:szCs w:val="24"/>
        </w:rPr>
      </w:pPr>
      <w:r w:rsidRPr="004B5814">
        <w:rPr>
          <w:rFonts w:ascii="Cambria" w:hAnsi="Cambria" w:cs="Times New Roman"/>
          <w:color w:val="000000"/>
          <w:sz w:val="24"/>
          <w:szCs w:val="24"/>
        </w:rPr>
        <w:t xml:space="preserve">w art. 109 ust. 1 </w:t>
      </w:r>
      <w:r w:rsidR="009E4633" w:rsidRPr="004B5814">
        <w:rPr>
          <w:rFonts w:ascii="Cambria" w:hAnsi="Cambria" w:cs="Times New Roman"/>
          <w:color w:val="000000"/>
          <w:sz w:val="24"/>
          <w:szCs w:val="24"/>
        </w:rPr>
        <w:t>pkt.</w:t>
      </w:r>
      <w:r w:rsidRPr="004B5814">
        <w:rPr>
          <w:rFonts w:ascii="Cambria" w:hAnsi="Cambria" w:cs="Times New Roman"/>
          <w:color w:val="000000"/>
          <w:sz w:val="24"/>
          <w:szCs w:val="24"/>
        </w:rPr>
        <w:t xml:space="preserve"> 1</w:t>
      </w:r>
      <w:r w:rsidR="0044297D" w:rsidRPr="004B5814">
        <w:rPr>
          <w:rFonts w:ascii="Cambria" w:hAnsi="Cambria" w:cs="Times New Roman"/>
          <w:color w:val="000000"/>
          <w:sz w:val="24"/>
          <w:szCs w:val="24"/>
        </w:rPr>
        <w:t xml:space="preserve"> i </w:t>
      </w:r>
      <w:r w:rsidRPr="004B5814">
        <w:rPr>
          <w:rFonts w:ascii="Cambria" w:hAnsi="Cambria" w:cs="Times New Roman"/>
          <w:color w:val="000000"/>
          <w:sz w:val="24"/>
          <w:szCs w:val="24"/>
        </w:rPr>
        <w:t xml:space="preserve"> 4 </w:t>
      </w:r>
      <w:r w:rsidR="001B1B68" w:rsidRPr="004B5814">
        <w:rPr>
          <w:rFonts w:ascii="Cambria" w:hAnsi="Cambria" w:cs="Times New Roman"/>
          <w:color w:val="000000"/>
          <w:sz w:val="24"/>
          <w:szCs w:val="24"/>
        </w:rPr>
        <w:t>PZP</w:t>
      </w:r>
      <w:r w:rsidRPr="004B5814">
        <w:rPr>
          <w:rFonts w:ascii="Cambria" w:hAnsi="Cambria" w:cs="Times New Roman"/>
          <w:color w:val="000000"/>
          <w:sz w:val="24"/>
          <w:szCs w:val="24"/>
        </w:rPr>
        <w:t xml:space="preserve"> tj.</w:t>
      </w:r>
    </w:p>
    <w:p w14:paraId="62A1A59C" w14:textId="77777777" w:rsidR="00B216CF" w:rsidRPr="004B5814" w:rsidRDefault="00B216CF">
      <w:pPr>
        <w:pStyle w:val="Teksttreci0"/>
        <w:numPr>
          <w:ilvl w:val="1"/>
          <w:numId w:val="23"/>
        </w:numPr>
        <w:shd w:val="clear" w:color="auto" w:fill="auto"/>
        <w:spacing w:line="276" w:lineRule="auto"/>
        <w:ind w:left="851" w:hanging="284"/>
        <w:jc w:val="both"/>
        <w:rPr>
          <w:rFonts w:ascii="Cambria" w:hAnsi="Cambria" w:cs="Times New Roman"/>
          <w:color w:val="000000"/>
          <w:sz w:val="24"/>
          <w:szCs w:val="24"/>
        </w:rPr>
      </w:pPr>
      <w:r w:rsidRPr="004B5814">
        <w:rPr>
          <w:rFonts w:ascii="Cambria" w:hAnsi="Cambria" w:cs="Times New Roman"/>
          <w:color w:val="000000"/>
          <w:sz w:val="24"/>
          <w:szCs w:val="24"/>
        </w:rPr>
        <w:t xml:space="preserve">który naruszył obowiązki dotyczące płatności podatków, opłat lub składek na ubezpieczenia społeczne lub zdrowotne, z wyjątkiem przypadku, o którym mowa </w:t>
      </w:r>
      <w:r w:rsidRPr="004B5814">
        <w:rPr>
          <w:rFonts w:ascii="Cambria" w:hAnsi="Cambria" w:cs="Times New Roman"/>
          <w:color w:val="000000"/>
          <w:sz w:val="24"/>
          <w:szCs w:val="24"/>
        </w:rPr>
        <w:br/>
        <w:t xml:space="preserve">w art. 108 ust. 1 </w:t>
      </w:r>
      <w:r w:rsidR="009E4633" w:rsidRPr="004B5814">
        <w:rPr>
          <w:rFonts w:ascii="Cambria" w:hAnsi="Cambria" w:cs="Times New Roman"/>
          <w:color w:val="000000"/>
          <w:sz w:val="24"/>
          <w:szCs w:val="24"/>
        </w:rPr>
        <w:t>pkt.</w:t>
      </w:r>
      <w:r w:rsidRPr="004B5814">
        <w:rPr>
          <w:rFonts w:ascii="Cambria" w:hAnsi="Cambria" w:cs="Times New Roman"/>
          <w:color w:val="000000"/>
          <w:sz w:val="24"/>
          <w:szCs w:val="24"/>
        </w:rPr>
        <w:t xml:space="preserve"> 3, chyba że Wykonawca odpowiednio przed upływem terminu do składania ofert dokonał płatności należnych podatków, opłat lub składek na ubezpieczenia społeczne lub zdrowotne wraz z odsetkami lub grzywnami lub zawarł wiążące porozumienie w sprawie spłaty tych należności;</w:t>
      </w:r>
    </w:p>
    <w:p w14:paraId="6E5B34F3" w14:textId="77777777" w:rsidR="00B216CF" w:rsidRPr="004B5814" w:rsidRDefault="00B216CF">
      <w:pPr>
        <w:pStyle w:val="Teksttreci0"/>
        <w:numPr>
          <w:ilvl w:val="1"/>
          <w:numId w:val="23"/>
        </w:numPr>
        <w:shd w:val="clear" w:color="auto" w:fill="auto"/>
        <w:spacing w:line="276" w:lineRule="auto"/>
        <w:ind w:left="851" w:hanging="284"/>
        <w:jc w:val="both"/>
        <w:rPr>
          <w:rFonts w:ascii="Cambria" w:hAnsi="Cambria" w:cs="Times New Roman"/>
          <w:color w:val="000000"/>
          <w:sz w:val="24"/>
          <w:szCs w:val="24"/>
        </w:rPr>
      </w:pPr>
      <w:r w:rsidRPr="004B5814">
        <w:rPr>
          <w:rFonts w:ascii="Cambria" w:hAnsi="Cambria" w:cs="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C0B41F8" w14:textId="601580A4" w:rsidR="00B216CF" w:rsidRPr="004B5814" w:rsidRDefault="00B216CF">
      <w:pPr>
        <w:pStyle w:val="Teksttreci0"/>
        <w:numPr>
          <w:ilvl w:val="0"/>
          <w:numId w:val="24"/>
        </w:numPr>
        <w:shd w:val="clear" w:color="auto" w:fill="auto"/>
        <w:spacing w:line="276" w:lineRule="auto"/>
        <w:ind w:left="567" w:hanging="283"/>
        <w:jc w:val="both"/>
        <w:rPr>
          <w:rFonts w:ascii="Cambria" w:hAnsi="Cambria" w:cs="Times New Roman"/>
          <w:color w:val="000000"/>
          <w:sz w:val="24"/>
          <w:szCs w:val="24"/>
        </w:rPr>
      </w:pPr>
      <w:r w:rsidRPr="004B5814">
        <w:rPr>
          <w:rFonts w:ascii="Cambria" w:hAnsi="Cambria" w:cs="Times New Roman"/>
          <w:color w:val="000000"/>
          <w:sz w:val="24"/>
          <w:szCs w:val="24"/>
        </w:rPr>
        <w:t xml:space="preserve">Wykluczenie Wykonawcy następuje zgodnie z art. 111 </w:t>
      </w:r>
      <w:r w:rsidR="001B1B68" w:rsidRPr="004B5814">
        <w:rPr>
          <w:rFonts w:ascii="Cambria" w:hAnsi="Cambria" w:cs="Times New Roman"/>
          <w:color w:val="000000"/>
          <w:sz w:val="24"/>
          <w:szCs w:val="24"/>
        </w:rPr>
        <w:t>PZP.</w:t>
      </w:r>
    </w:p>
    <w:bookmarkEnd w:id="20"/>
    <w:p w14:paraId="587BE6B5" w14:textId="77777777" w:rsidR="0016701F" w:rsidRPr="004B5814" w:rsidRDefault="0016701F" w:rsidP="00420279">
      <w:pPr>
        <w:pStyle w:val="Nagwek1"/>
        <w:spacing w:line="276" w:lineRule="auto"/>
        <w:jc w:val="left"/>
        <w:rPr>
          <w:rFonts w:ascii="Cambria" w:hAnsi="Cambria"/>
        </w:rPr>
      </w:pPr>
    </w:p>
    <w:p w14:paraId="244E8A24" w14:textId="77777777" w:rsidR="0016701F" w:rsidRPr="004B5814" w:rsidRDefault="000975F0" w:rsidP="00420279">
      <w:pPr>
        <w:pStyle w:val="Nagwek1"/>
        <w:spacing w:line="276" w:lineRule="auto"/>
        <w:jc w:val="left"/>
        <w:rPr>
          <w:rFonts w:ascii="Cambria" w:hAnsi="Cambria"/>
        </w:rPr>
      </w:pPr>
      <w:bookmarkStart w:id="21" w:name="_Toc128920161"/>
      <w:r w:rsidRPr="004B5814">
        <w:rPr>
          <w:rFonts w:ascii="Cambria" w:hAnsi="Cambria"/>
        </w:rPr>
        <w:t>X.</w:t>
      </w:r>
      <w:r w:rsidR="009E4633" w:rsidRPr="004B5814">
        <w:rPr>
          <w:rFonts w:ascii="Cambria" w:hAnsi="Cambria"/>
        </w:rPr>
        <w:t xml:space="preserve"> </w:t>
      </w:r>
      <w:r w:rsidR="00862059" w:rsidRPr="004B5814">
        <w:rPr>
          <w:rFonts w:ascii="Cambria" w:hAnsi="Cambria"/>
        </w:rPr>
        <w:t>Wykaz oświadczeń lub dokumentów potwierdzających spełnienie warunków udziału w postępowaniu oraz brak podstaw wykluczenia (podmiotowe środki dowodowe)</w:t>
      </w:r>
      <w:bookmarkEnd w:id="21"/>
    </w:p>
    <w:p w14:paraId="195A4B81" w14:textId="77777777" w:rsidR="00B216CF" w:rsidRPr="004B5814" w:rsidRDefault="00B216CF">
      <w:pPr>
        <w:pStyle w:val="Akapitzlist"/>
        <w:numPr>
          <w:ilvl w:val="0"/>
          <w:numId w:val="25"/>
        </w:numPr>
        <w:tabs>
          <w:tab w:val="left" w:pos="284"/>
        </w:tabs>
        <w:spacing w:before="240" w:after="0" w:line="276" w:lineRule="auto"/>
        <w:ind w:left="284" w:hanging="284"/>
        <w:contextualSpacing w:val="0"/>
        <w:rPr>
          <w:rFonts w:ascii="Cambria" w:hAnsi="Cambria"/>
          <w:color w:val="auto"/>
        </w:rPr>
      </w:pPr>
      <w:r w:rsidRPr="004B5814">
        <w:rPr>
          <w:rFonts w:ascii="Cambria" w:hAnsi="Cambria"/>
        </w:rPr>
        <w:t xml:space="preserve">Do oferty Wykonawca zobowiązany jest dołączyć aktualne na dzień składania ofert oświadczenie o spełnianiu warunków udziału w postępowaniu oraz o braku podstaw do wykluczenia z postępowania – zgodnie </w:t>
      </w:r>
      <w:r w:rsidRPr="004B5814">
        <w:rPr>
          <w:rFonts w:ascii="Cambria" w:hAnsi="Cambria"/>
          <w:color w:val="auto"/>
        </w:rPr>
        <w:t xml:space="preserve">z </w:t>
      </w:r>
      <w:r w:rsidRPr="004B5814">
        <w:rPr>
          <w:rFonts w:ascii="Cambria" w:hAnsi="Cambria"/>
          <w:b/>
          <w:color w:val="auto"/>
        </w:rPr>
        <w:t>Załącznikiem nr 2 do SWZ</w:t>
      </w:r>
      <w:r w:rsidRPr="004B5814">
        <w:rPr>
          <w:rFonts w:ascii="Cambria" w:hAnsi="Cambria"/>
          <w:color w:val="auto"/>
        </w:rPr>
        <w:t>;</w:t>
      </w:r>
    </w:p>
    <w:p w14:paraId="380F488A" w14:textId="77777777" w:rsidR="00B216CF" w:rsidRPr="004B5814" w:rsidRDefault="00B216CF">
      <w:pPr>
        <w:pStyle w:val="Akapitzlist"/>
        <w:numPr>
          <w:ilvl w:val="0"/>
          <w:numId w:val="25"/>
        </w:numPr>
        <w:tabs>
          <w:tab w:val="left" w:pos="284"/>
        </w:tabs>
        <w:spacing w:after="0" w:line="276" w:lineRule="auto"/>
        <w:ind w:left="284" w:hanging="284"/>
        <w:contextualSpacing w:val="0"/>
        <w:rPr>
          <w:rFonts w:ascii="Cambria" w:hAnsi="Cambria"/>
        </w:rPr>
      </w:pPr>
      <w:r w:rsidRPr="004B5814">
        <w:rPr>
          <w:rFonts w:ascii="Cambria" w:hAnsi="Cambria"/>
        </w:rPr>
        <w:t xml:space="preserve">Informacje zawarte w oświadczeniu, o którym mowa w </w:t>
      </w:r>
      <w:r w:rsidR="009E4633" w:rsidRPr="004B5814">
        <w:rPr>
          <w:rFonts w:ascii="Cambria" w:hAnsi="Cambria"/>
        </w:rPr>
        <w:t>pkt.</w:t>
      </w:r>
      <w:r w:rsidRPr="004B5814">
        <w:rPr>
          <w:rFonts w:ascii="Cambria" w:hAnsi="Cambria"/>
        </w:rPr>
        <w:t xml:space="preserve"> 1 stanowią wstępne potwierdzenie, że Wykonawca nie podlega wykluczeniu oraz spełnia warunki udziału </w:t>
      </w:r>
      <w:r w:rsidRPr="004B5814">
        <w:rPr>
          <w:rFonts w:ascii="Cambria" w:hAnsi="Cambria"/>
        </w:rPr>
        <w:br/>
        <w:t>w postępowaniu.</w:t>
      </w:r>
    </w:p>
    <w:p w14:paraId="3D5EA435" w14:textId="77777777" w:rsidR="00B216CF" w:rsidRPr="004B5814" w:rsidRDefault="00B216CF">
      <w:pPr>
        <w:pStyle w:val="Akapitzlist"/>
        <w:numPr>
          <w:ilvl w:val="0"/>
          <w:numId w:val="25"/>
        </w:numPr>
        <w:tabs>
          <w:tab w:val="left" w:pos="284"/>
        </w:tabs>
        <w:spacing w:after="0" w:line="276" w:lineRule="auto"/>
        <w:ind w:left="284" w:hanging="284"/>
        <w:contextualSpacing w:val="0"/>
        <w:rPr>
          <w:rFonts w:ascii="Cambria" w:hAnsi="Cambria"/>
        </w:rPr>
      </w:pPr>
      <w:r w:rsidRPr="004B5814">
        <w:rPr>
          <w:rFonts w:ascii="Cambria" w:hAnsi="Cambria"/>
        </w:rPr>
        <w:t xml:space="preserve">Zamawiający wzywa Wykonawcę, którego oferta została najwyżej oceniona, do złożenia </w:t>
      </w:r>
      <w:r w:rsidRPr="004B5814">
        <w:rPr>
          <w:rFonts w:ascii="Cambria" w:hAnsi="Cambria"/>
        </w:rPr>
        <w:br/>
      </w:r>
      <w:r w:rsidRPr="004B5814">
        <w:rPr>
          <w:rFonts w:ascii="Cambria" w:hAnsi="Cambria"/>
        </w:rPr>
        <w:lastRenderedPageBreak/>
        <w:t>w wyznaczonym terminie, nie krótszym niż 5 dni od dnia wezwania, aktualnych na dzień złożenia podmiotowych środków dowodowych, jeżeli wymagał ich złożenia w ogłoszeniu o zamówieniu lub dokumentach zamówienia.</w:t>
      </w:r>
    </w:p>
    <w:p w14:paraId="72CE696E" w14:textId="77777777" w:rsidR="00B216CF" w:rsidRPr="0073352B" w:rsidRDefault="00B216CF">
      <w:pPr>
        <w:pStyle w:val="Akapitzlist"/>
        <w:numPr>
          <w:ilvl w:val="0"/>
          <w:numId w:val="25"/>
        </w:numPr>
        <w:tabs>
          <w:tab w:val="left" w:pos="284"/>
        </w:tabs>
        <w:spacing w:after="0" w:line="276" w:lineRule="auto"/>
        <w:ind w:left="284" w:hanging="284"/>
        <w:contextualSpacing w:val="0"/>
        <w:rPr>
          <w:rFonts w:ascii="Cambria" w:hAnsi="Cambria"/>
          <w:b/>
          <w:bCs/>
          <w:u w:val="single"/>
        </w:rPr>
      </w:pPr>
      <w:r w:rsidRPr="0073352B">
        <w:rPr>
          <w:rFonts w:ascii="Cambria" w:hAnsi="Cambria"/>
          <w:b/>
          <w:bCs/>
          <w:u w:val="single"/>
        </w:rPr>
        <w:t>Podmiotowe środki dowodowe wymagane od Wykonawcy obejmują:</w:t>
      </w:r>
    </w:p>
    <w:p w14:paraId="73AF9B8A" w14:textId="085D0025" w:rsidR="00B216CF" w:rsidRPr="004B5814" w:rsidRDefault="00B216CF">
      <w:pPr>
        <w:pStyle w:val="Style13"/>
        <w:numPr>
          <w:ilvl w:val="0"/>
          <w:numId w:val="26"/>
        </w:numPr>
        <w:tabs>
          <w:tab w:val="left" w:pos="567"/>
        </w:tabs>
        <w:spacing w:line="276" w:lineRule="auto"/>
        <w:ind w:left="567" w:hanging="283"/>
        <w:rPr>
          <w:rStyle w:val="FontStyle35"/>
          <w:rFonts w:ascii="Cambria" w:hAnsi="Cambria"/>
          <w:b w:val="0"/>
          <w:bCs w:val="0"/>
          <w:sz w:val="24"/>
          <w:szCs w:val="24"/>
        </w:rPr>
      </w:pPr>
      <w:r w:rsidRPr="004B5814">
        <w:rPr>
          <w:rStyle w:val="FontStyle35"/>
          <w:rFonts w:ascii="Cambria" w:hAnsi="Cambria"/>
          <w:b w:val="0"/>
          <w:bCs w:val="0"/>
          <w:sz w:val="24"/>
          <w:szCs w:val="24"/>
        </w:rPr>
        <w:t>oświadczenie Wykonawcy,</w:t>
      </w:r>
      <w:r w:rsidR="009E4633" w:rsidRPr="004B5814">
        <w:rPr>
          <w:rStyle w:val="FontStyle35"/>
          <w:rFonts w:ascii="Cambria" w:hAnsi="Cambria"/>
          <w:b w:val="0"/>
          <w:bCs w:val="0"/>
          <w:sz w:val="24"/>
          <w:szCs w:val="24"/>
        </w:rPr>
        <w:t xml:space="preserve"> </w:t>
      </w:r>
      <w:r w:rsidRPr="004B5814">
        <w:rPr>
          <w:rStyle w:val="FontStyle37"/>
          <w:rFonts w:ascii="Cambria" w:hAnsi="Cambria"/>
          <w:sz w:val="24"/>
          <w:szCs w:val="24"/>
        </w:rPr>
        <w:t xml:space="preserve">w zakresie art. 108 ust. 1 pkt 5 </w:t>
      </w:r>
      <w:proofErr w:type="spellStart"/>
      <w:r w:rsidRPr="004B5814">
        <w:rPr>
          <w:rStyle w:val="FontStyle37"/>
          <w:rFonts w:ascii="Cambria" w:hAnsi="Cambria"/>
          <w:sz w:val="24"/>
          <w:szCs w:val="24"/>
        </w:rPr>
        <w:t>p.z.p</w:t>
      </w:r>
      <w:proofErr w:type="spellEnd"/>
      <w:r w:rsidRPr="004B5814">
        <w:rPr>
          <w:rStyle w:val="FontStyle37"/>
          <w:rFonts w:ascii="Cambria" w:hAnsi="Cambria"/>
          <w:sz w:val="24"/>
          <w:szCs w:val="24"/>
        </w:rPr>
        <w:t xml:space="preserve">., o braku przynależności do tej samej grupy kapitałowej, w rozumieniu ustawy z dnia 16 lutego 2007 r. o ochronie konkurencji i konsumentów (Dz. U. z 2021 r. poz. 275),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4B5814">
        <w:rPr>
          <w:rStyle w:val="FontStyle37"/>
          <w:rFonts w:ascii="Cambria" w:hAnsi="Cambria"/>
          <w:b/>
          <w:bCs/>
          <w:sz w:val="24"/>
          <w:szCs w:val="24"/>
        </w:rPr>
        <w:t xml:space="preserve">- </w:t>
      </w:r>
      <w:r w:rsidRPr="004B5814">
        <w:rPr>
          <w:rStyle w:val="FontStyle35"/>
          <w:rFonts w:ascii="Cambria" w:hAnsi="Cambria"/>
          <w:bCs w:val="0"/>
          <w:sz w:val="24"/>
          <w:szCs w:val="24"/>
        </w:rPr>
        <w:t xml:space="preserve">załącznik nr </w:t>
      </w:r>
      <w:r w:rsidR="00990D62" w:rsidRPr="004B5814">
        <w:rPr>
          <w:rStyle w:val="FontStyle35"/>
          <w:rFonts w:ascii="Cambria" w:hAnsi="Cambria"/>
          <w:bCs w:val="0"/>
          <w:sz w:val="24"/>
          <w:szCs w:val="24"/>
        </w:rPr>
        <w:t>5</w:t>
      </w:r>
      <w:r w:rsidRPr="004B5814">
        <w:rPr>
          <w:rStyle w:val="FontStyle35"/>
          <w:rFonts w:ascii="Cambria" w:hAnsi="Cambria"/>
          <w:bCs w:val="0"/>
          <w:sz w:val="24"/>
          <w:szCs w:val="24"/>
        </w:rPr>
        <w:t xml:space="preserve"> do SWZ;</w:t>
      </w:r>
    </w:p>
    <w:p w14:paraId="32EF03A1" w14:textId="77777777" w:rsidR="00B216CF" w:rsidRPr="004B5814" w:rsidRDefault="00B216CF">
      <w:pPr>
        <w:pStyle w:val="Style13"/>
        <w:numPr>
          <w:ilvl w:val="0"/>
          <w:numId w:val="26"/>
        </w:numPr>
        <w:tabs>
          <w:tab w:val="left" w:pos="567"/>
        </w:tabs>
        <w:spacing w:line="276" w:lineRule="auto"/>
        <w:ind w:left="567" w:hanging="283"/>
        <w:rPr>
          <w:rFonts w:ascii="Cambria" w:hAnsi="Cambria"/>
        </w:rPr>
      </w:pPr>
      <w:r w:rsidRPr="004B5814">
        <w:rPr>
          <w:rFonts w:ascii="Cambria" w:hAnsi="Cambria"/>
          <w:color w:val="000000"/>
        </w:rPr>
        <w:t xml:space="preserve">zaświadczenia właściwego naczelnika urzędu skarbowego potwierdzającego, że Wykonawca nie zalega z opłacaniem podatków i opłat, w zakresie art. 109 ust. 1 </w:t>
      </w:r>
      <w:r w:rsidR="009E4633" w:rsidRPr="004B5814">
        <w:rPr>
          <w:rFonts w:ascii="Cambria" w:hAnsi="Cambria"/>
          <w:color w:val="000000"/>
        </w:rPr>
        <w:t>pkt.</w:t>
      </w:r>
      <w:r w:rsidRPr="004B5814">
        <w:rPr>
          <w:rFonts w:ascii="Cambria" w:hAnsi="Cambria"/>
          <w:color w:val="000000"/>
        </w:rPr>
        <w:t xml:space="preserve"> 1) ustawy, wystawionego nie wcześniej niż 3 miesiące przed jego złożeniem, </w:t>
      </w:r>
      <w:r w:rsidRPr="004B5814">
        <w:rPr>
          <w:rFonts w:ascii="Cambria" w:hAnsi="Cambria"/>
          <w:color w:val="000000"/>
        </w:rPr>
        <w:br/>
        <w:t>a w przypadku zalegania z opłacaniem podatków lub opłat wraz z zaświadczeniem Zamawiający żąda złożenia dokumentów potwierdzających, że odpowiednio przed upływem terminu składania ofert Wykonawca dokonał płatności należnych podatków lub opłat wraz z odsetkami lub grzywnami lub zawarł wiążące porozumienie w sprawie spłat tych należności;</w:t>
      </w:r>
    </w:p>
    <w:p w14:paraId="166B1321" w14:textId="77777777" w:rsidR="00B216CF" w:rsidRPr="004B5814" w:rsidRDefault="00B216CF">
      <w:pPr>
        <w:pStyle w:val="Style13"/>
        <w:numPr>
          <w:ilvl w:val="0"/>
          <w:numId w:val="26"/>
        </w:numPr>
        <w:tabs>
          <w:tab w:val="left" w:pos="567"/>
        </w:tabs>
        <w:spacing w:line="276" w:lineRule="auto"/>
        <w:ind w:left="567" w:hanging="283"/>
        <w:rPr>
          <w:rFonts w:ascii="Cambria" w:hAnsi="Cambria"/>
          <w:color w:val="000000"/>
        </w:rPr>
      </w:pPr>
      <w:r w:rsidRPr="004B5814">
        <w:rPr>
          <w:rFonts w:ascii="Cambria" w:hAnsi="Cambria"/>
          <w:color w:val="000000"/>
        </w:rPr>
        <w:t>zaświadczenie albo inny dokument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ofert Wykonawca dokonał płatności należnych składek na ubezpieczenia społeczne lub zdrowotne wraz odsetkami lub grzywnami lub zawarł wiążące porozumienie w sprawie spłat tych należności;</w:t>
      </w:r>
    </w:p>
    <w:p w14:paraId="24C99216" w14:textId="77777777" w:rsidR="00B216CF" w:rsidRPr="004B5814" w:rsidRDefault="00B216CF">
      <w:pPr>
        <w:pStyle w:val="Style13"/>
        <w:numPr>
          <w:ilvl w:val="0"/>
          <w:numId w:val="26"/>
        </w:numPr>
        <w:tabs>
          <w:tab w:val="left" w:pos="567"/>
        </w:tabs>
        <w:spacing w:line="276" w:lineRule="auto"/>
        <w:ind w:left="567" w:hanging="283"/>
        <w:rPr>
          <w:rStyle w:val="FontStyle27"/>
          <w:rFonts w:ascii="Cambria" w:eastAsia="Cambria" w:hAnsi="Cambria"/>
        </w:rPr>
      </w:pPr>
      <w:r w:rsidRPr="004B5814">
        <w:rPr>
          <w:rFonts w:ascii="Cambria" w:hAnsi="Cambria"/>
          <w:color w:val="000000"/>
        </w:rPr>
        <w:t xml:space="preserve">odpis lub informację z Krajowego Rejestru Sądowego lub z Centralnej Ewidencji </w:t>
      </w:r>
      <w:r w:rsidRPr="004B5814">
        <w:rPr>
          <w:rFonts w:ascii="Cambria" w:hAnsi="Cambria"/>
          <w:color w:val="000000"/>
        </w:rPr>
        <w:br/>
        <w:t>i Informacji o Działalności Gospodarczej, w zakresie art. 109 ust. 1 pkt 4) ustawy, sporządzonych nie wcześniej niż 3 miesiące przed jej złożeniem, jeżeli odrębne przepisy wymagają wpisu do rejestru lub ewidencji;</w:t>
      </w:r>
    </w:p>
    <w:p w14:paraId="63F61933" w14:textId="77777777" w:rsidR="00B216CF" w:rsidRPr="004B5814" w:rsidRDefault="00B216CF">
      <w:pPr>
        <w:pStyle w:val="Style13"/>
        <w:numPr>
          <w:ilvl w:val="0"/>
          <w:numId w:val="26"/>
        </w:numPr>
        <w:tabs>
          <w:tab w:val="left" w:pos="567"/>
        </w:tabs>
        <w:spacing w:line="276" w:lineRule="auto"/>
        <w:ind w:left="567" w:hanging="283"/>
        <w:rPr>
          <w:rFonts w:ascii="Cambria" w:eastAsia="Cambria" w:hAnsi="Cambria"/>
        </w:rPr>
      </w:pPr>
      <w:r w:rsidRPr="004B5814">
        <w:rPr>
          <w:rFonts w:ascii="Cambria" w:hAnsi="Cambria"/>
          <w:color w:val="000000"/>
        </w:rPr>
        <w:t xml:space="preserve">wykaz robót budowlanych wykonanych nie wcześniej niż w okresie ostatnich 5 lat, </w:t>
      </w:r>
      <w:r w:rsidRPr="004B5814">
        <w:rPr>
          <w:rFonts w:ascii="Cambria" w:hAnsi="Cambria"/>
          <w:color w:val="000000"/>
        </w:rPr>
        <w:br/>
        <w:t xml:space="preserve">a jeżeli okres prowadzenia działalności jest krótszy – w tym okresie, porównywalnych </w:t>
      </w:r>
      <w:r w:rsidRPr="004B5814">
        <w:rPr>
          <w:rFonts w:ascii="Cambria" w:hAnsi="Cambria"/>
          <w:color w:val="000000"/>
        </w:rPr>
        <w:br/>
        <w:t xml:space="preserve">z robotami budowlanymi stanowiącymi przedmiot zamówienia, wraz z podaniem </w:t>
      </w:r>
      <w:r w:rsidRPr="004B5814">
        <w:rPr>
          <w:rFonts w:ascii="Cambria" w:hAnsi="Cambria"/>
          <w:color w:val="000000"/>
        </w:rPr>
        <w:lastRenderedPageBreak/>
        <w:t>ich rodzaju, wartości, daty, miejsca wykonania i podmiotów, na rzecz których roboty te zostały wykonane</w:t>
      </w:r>
      <w:r w:rsidRPr="004B5814">
        <w:rPr>
          <w:rFonts w:ascii="Cambria" w:hAnsi="Cambria"/>
        </w:rPr>
        <w:t xml:space="preserve">, oraz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sporządzone przez podmiot, na rzecz którego roboty budowlane były wykonywane, a jeżeli </w:t>
      </w:r>
      <w:r w:rsidRPr="004B5814">
        <w:rPr>
          <w:rFonts w:ascii="Cambria" w:hAnsi="Cambria"/>
        </w:rPr>
        <w:br/>
        <w:t xml:space="preserve">z uzasadnionej przyczyny o obiektywnym charakterze Wykonawca nie jest w stanie uzyskać tych dokumentów – inne odpowiednie dokumenty – </w:t>
      </w:r>
      <w:r w:rsidRPr="004B5814">
        <w:rPr>
          <w:rFonts w:ascii="Cambria" w:hAnsi="Cambria"/>
          <w:b/>
          <w:bCs/>
        </w:rPr>
        <w:t>załącznik nr 3 do SWZ</w:t>
      </w:r>
      <w:r w:rsidRPr="004B5814">
        <w:rPr>
          <w:rFonts w:ascii="Cambria" w:hAnsi="Cambria"/>
        </w:rPr>
        <w:t>;</w:t>
      </w:r>
    </w:p>
    <w:p w14:paraId="7331B71B" w14:textId="77777777" w:rsidR="00B216CF" w:rsidRPr="004B5814" w:rsidRDefault="00B216CF">
      <w:pPr>
        <w:pStyle w:val="Style13"/>
        <w:numPr>
          <w:ilvl w:val="0"/>
          <w:numId w:val="26"/>
        </w:numPr>
        <w:tabs>
          <w:tab w:val="left" w:pos="567"/>
        </w:tabs>
        <w:spacing w:line="276" w:lineRule="auto"/>
        <w:ind w:left="567" w:hanging="283"/>
        <w:rPr>
          <w:rStyle w:val="FontStyle25"/>
          <w:rFonts w:ascii="Cambria" w:hAnsi="Cambria"/>
          <w:color w:val="auto"/>
          <w:sz w:val="24"/>
          <w:szCs w:val="24"/>
        </w:rPr>
      </w:pPr>
      <w:r w:rsidRPr="004B5814">
        <w:rPr>
          <w:rFonts w:ascii="Cambria" w:hAnsi="Cambria"/>
          <w:color w:val="000000"/>
        </w:rPr>
        <w:t xml:space="preserve">wykaz osób, skierowanych przez Wykonawcę do realizacji zamówienia publicznego, </w:t>
      </w:r>
      <w:r w:rsidRPr="004B5814">
        <w:rPr>
          <w:rFonts w:ascii="Cambria" w:hAnsi="Cambria"/>
          <w:color w:val="000000"/>
        </w:rPr>
        <w:br/>
        <w:t xml:space="preserve">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4B5814">
        <w:rPr>
          <w:rFonts w:ascii="Cambria" w:hAnsi="Cambria"/>
        </w:rPr>
        <w:t xml:space="preserve">- </w:t>
      </w:r>
      <w:r w:rsidRPr="004B5814">
        <w:rPr>
          <w:rStyle w:val="FontStyle25"/>
          <w:rFonts w:ascii="Cambria" w:hAnsi="Cambria"/>
          <w:b/>
          <w:bCs/>
          <w:color w:val="auto"/>
          <w:sz w:val="24"/>
          <w:szCs w:val="24"/>
        </w:rPr>
        <w:t>załącznik nr 4 do SWZ</w:t>
      </w:r>
      <w:r w:rsidRPr="004B5814">
        <w:rPr>
          <w:rStyle w:val="FontStyle25"/>
          <w:rFonts w:ascii="Cambria" w:hAnsi="Cambria"/>
          <w:color w:val="auto"/>
          <w:sz w:val="24"/>
          <w:szCs w:val="24"/>
        </w:rPr>
        <w:t>;</w:t>
      </w:r>
    </w:p>
    <w:p w14:paraId="554A7122" w14:textId="77777777" w:rsidR="00B216CF" w:rsidRPr="004B5814" w:rsidRDefault="00B216CF">
      <w:pPr>
        <w:pStyle w:val="Style13"/>
        <w:numPr>
          <w:ilvl w:val="0"/>
          <w:numId w:val="26"/>
        </w:numPr>
        <w:tabs>
          <w:tab w:val="left" w:pos="567"/>
        </w:tabs>
        <w:spacing w:line="276" w:lineRule="auto"/>
        <w:ind w:left="567" w:hanging="283"/>
        <w:rPr>
          <w:rStyle w:val="FontStyle25"/>
          <w:rFonts w:ascii="Cambria" w:hAnsi="Cambria"/>
          <w:sz w:val="24"/>
          <w:szCs w:val="24"/>
        </w:rPr>
      </w:pPr>
      <w:r w:rsidRPr="004B5814">
        <w:rPr>
          <w:rStyle w:val="FontStyle25"/>
          <w:rFonts w:ascii="Cambria" w:hAnsi="Cambria"/>
          <w:sz w:val="24"/>
          <w:szCs w:val="24"/>
        </w:rPr>
        <w:t xml:space="preserve">oświadczenia na temat wykształcenia i kwalifikacji zawodowych Wykonawcy lub kadry kierowniczej </w:t>
      </w:r>
      <w:r w:rsidRPr="004B5814">
        <w:rPr>
          <w:rStyle w:val="FontStyle25"/>
          <w:rFonts w:ascii="Cambria" w:hAnsi="Cambria"/>
          <w:color w:val="auto"/>
          <w:sz w:val="24"/>
          <w:szCs w:val="24"/>
        </w:rPr>
        <w:t xml:space="preserve">Wykonawcy - </w:t>
      </w:r>
      <w:r w:rsidRPr="004B5814">
        <w:rPr>
          <w:rStyle w:val="FontStyle25"/>
          <w:rFonts w:ascii="Cambria" w:hAnsi="Cambria"/>
          <w:b/>
          <w:bCs/>
          <w:color w:val="auto"/>
          <w:sz w:val="24"/>
          <w:szCs w:val="24"/>
        </w:rPr>
        <w:t>załącznik nr 4 do SWZ;</w:t>
      </w:r>
    </w:p>
    <w:p w14:paraId="23E2F59A" w14:textId="1555DCB1" w:rsidR="00B216CF" w:rsidRPr="004B5814" w:rsidRDefault="00B216CF">
      <w:pPr>
        <w:pStyle w:val="Style13"/>
        <w:numPr>
          <w:ilvl w:val="0"/>
          <w:numId w:val="26"/>
        </w:numPr>
        <w:tabs>
          <w:tab w:val="left" w:pos="567"/>
        </w:tabs>
        <w:spacing w:line="276" w:lineRule="auto"/>
        <w:ind w:left="567" w:hanging="283"/>
        <w:rPr>
          <w:rStyle w:val="FontStyle25"/>
          <w:rFonts w:ascii="Cambria" w:hAnsi="Cambria"/>
          <w:sz w:val="24"/>
          <w:szCs w:val="24"/>
        </w:rPr>
      </w:pPr>
      <w:r w:rsidRPr="004B5814">
        <w:rPr>
          <w:rStyle w:val="FontStyle25"/>
          <w:rFonts w:ascii="Cambria" w:hAnsi="Cambria"/>
          <w:sz w:val="24"/>
          <w:szCs w:val="24"/>
        </w:rPr>
        <w:t xml:space="preserve">dokumentów potwierdzających, że Wykonawca jest ubezpieczony od odpowiedzialności cywilnej w zakresie prowadzonej działalności związanej </w:t>
      </w:r>
      <w:r w:rsidRPr="004B5814">
        <w:rPr>
          <w:rFonts w:ascii="Cambria" w:hAnsi="Cambria"/>
          <w:color w:val="000000"/>
        </w:rPr>
        <w:br/>
      </w:r>
      <w:r w:rsidRPr="004B5814">
        <w:rPr>
          <w:rStyle w:val="FontStyle25"/>
          <w:rFonts w:ascii="Cambria" w:hAnsi="Cambria"/>
          <w:sz w:val="24"/>
          <w:szCs w:val="24"/>
        </w:rPr>
        <w:t xml:space="preserve">z przedmiotem zamówienia na sumę </w:t>
      </w:r>
      <w:r w:rsidR="0073352B">
        <w:rPr>
          <w:rStyle w:val="FontStyle25"/>
          <w:rFonts w:ascii="Cambria" w:hAnsi="Cambria"/>
          <w:sz w:val="24"/>
          <w:szCs w:val="24"/>
        </w:rPr>
        <w:t>1 0</w:t>
      </w:r>
      <w:r w:rsidR="006B47C4" w:rsidRPr="004B5814">
        <w:rPr>
          <w:rStyle w:val="FontStyle25"/>
          <w:rFonts w:ascii="Cambria" w:hAnsi="Cambria"/>
          <w:sz w:val="24"/>
          <w:szCs w:val="24"/>
        </w:rPr>
        <w:t>00</w:t>
      </w:r>
      <w:r w:rsidR="0073352B">
        <w:rPr>
          <w:rStyle w:val="FontStyle25"/>
          <w:rFonts w:ascii="Cambria" w:hAnsi="Cambria"/>
          <w:sz w:val="24"/>
          <w:szCs w:val="24"/>
        </w:rPr>
        <w:t> </w:t>
      </w:r>
      <w:r w:rsidRPr="004B5814">
        <w:rPr>
          <w:rStyle w:val="FontStyle25"/>
          <w:rFonts w:ascii="Cambria" w:hAnsi="Cambria"/>
          <w:sz w:val="24"/>
          <w:szCs w:val="24"/>
        </w:rPr>
        <w:t>000</w:t>
      </w:r>
      <w:r w:rsidR="0073352B">
        <w:rPr>
          <w:rStyle w:val="FontStyle25"/>
          <w:rFonts w:ascii="Cambria" w:hAnsi="Cambria"/>
          <w:sz w:val="24"/>
          <w:szCs w:val="24"/>
        </w:rPr>
        <w:t xml:space="preserve"> zł</w:t>
      </w:r>
      <w:r w:rsidRPr="004B5814">
        <w:rPr>
          <w:rStyle w:val="FontStyle25"/>
          <w:rFonts w:ascii="Cambria" w:hAnsi="Cambria"/>
          <w:sz w:val="24"/>
          <w:szCs w:val="24"/>
        </w:rPr>
        <w:t xml:space="preserve"> </w:t>
      </w:r>
      <w:r w:rsidR="0073352B">
        <w:rPr>
          <w:rStyle w:val="FontStyle25"/>
          <w:rFonts w:ascii="Cambria" w:hAnsi="Cambria"/>
          <w:sz w:val="24"/>
          <w:szCs w:val="24"/>
        </w:rPr>
        <w:t>(milion zł);</w:t>
      </w:r>
    </w:p>
    <w:p w14:paraId="54F4DD06" w14:textId="1A003823" w:rsidR="00B216CF" w:rsidRPr="004B5814" w:rsidRDefault="00B216CF">
      <w:pPr>
        <w:pStyle w:val="Style13"/>
        <w:numPr>
          <w:ilvl w:val="0"/>
          <w:numId w:val="26"/>
        </w:numPr>
        <w:tabs>
          <w:tab w:val="left" w:pos="567"/>
        </w:tabs>
        <w:spacing w:line="276" w:lineRule="auto"/>
        <w:ind w:left="567" w:hanging="283"/>
        <w:rPr>
          <w:rFonts w:ascii="Cambria" w:hAnsi="Cambria"/>
        </w:rPr>
      </w:pPr>
      <w:r w:rsidRPr="004B5814">
        <w:rPr>
          <w:rFonts w:ascii="Cambria" w:hAnsi="Cambria"/>
          <w:color w:val="000000"/>
        </w:rPr>
        <w:t>informacji banku lub spółdzielczej kasy oszczędnościowo-kredytowej potwierdzającej wysokość posiadanych środków finansowych lub zdolność kredytową Wykonawcy, w okresie nie wcześniejszym niż 3 miesiące przed jej złożeniem;</w:t>
      </w:r>
    </w:p>
    <w:p w14:paraId="50D02557" w14:textId="7B13591A" w:rsidR="00B216CF" w:rsidRPr="004B5814" w:rsidRDefault="00B216CF">
      <w:pPr>
        <w:pStyle w:val="Style13"/>
        <w:numPr>
          <w:ilvl w:val="0"/>
          <w:numId w:val="26"/>
        </w:numPr>
        <w:tabs>
          <w:tab w:val="left" w:pos="567"/>
        </w:tabs>
        <w:spacing w:line="276" w:lineRule="auto"/>
        <w:ind w:left="567" w:hanging="283"/>
        <w:rPr>
          <w:rFonts w:ascii="Cambria" w:hAnsi="Cambria"/>
        </w:rPr>
      </w:pPr>
      <w:r w:rsidRPr="004B5814">
        <w:rPr>
          <w:rFonts w:ascii="Cambria" w:hAnsi="Cambria"/>
          <w:bCs/>
          <w:color w:val="000000"/>
        </w:rPr>
        <w:t xml:space="preserve">oświadczenie </w:t>
      </w:r>
      <w:r w:rsidRPr="004B5814">
        <w:rPr>
          <w:rFonts w:ascii="Cambria" w:hAnsi="Cambria"/>
          <w:bCs/>
        </w:rPr>
        <w:t xml:space="preserve">Wykonawcy o aktualności informacji zawartych w oświadczeniu, </w:t>
      </w:r>
      <w:r w:rsidRPr="004B5814">
        <w:rPr>
          <w:rFonts w:ascii="Cambria" w:hAnsi="Cambria"/>
          <w:bCs/>
        </w:rPr>
        <w:br/>
        <w:t xml:space="preserve">o którym mowa w art. 125 ust. 1 </w:t>
      </w:r>
      <w:proofErr w:type="spellStart"/>
      <w:r w:rsidRPr="004B5814">
        <w:rPr>
          <w:rFonts w:ascii="Cambria" w:hAnsi="Cambria"/>
          <w:bCs/>
        </w:rPr>
        <w:t>p.z.p</w:t>
      </w:r>
      <w:proofErr w:type="spellEnd"/>
      <w:r w:rsidRPr="004B5814">
        <w:rPr>
          <w:rFonts w:ascii="Cambria" w:hAnsi="Cambria"/>
          <w:bCs/>
        </w:rPr>
        <w:t xml:space="preserve">. w zakresie odnoszącym się do podstaw wykluczenia wskazanych w art. 108 </w:t>
      </w:r>
      <w:proofErr w:type="spellStart"/>
      <w:r w:rsidRPr="004B5814">
        <w:rPr>
          <w:rFonts w:ascii="Cambria" w:hAnsi="Cambria"/>
          <w:bCs/>
        </w:rPr>
        <w:t>p.z.p</w:t>
      </w:r>
      <w:proofErr w:type="spellEnd"/>
      <w:r w:rsidRPr="004B5814">
        <w:rPr>
          <w:rFonts w:ascii="Cambria" w:hAnsi="Cambria"/>
          <w:bCs/>
        </w:rPr>
        <w:t>. oraz w zakresie podstaw wykluczenia wskazanych w art. 109 ust. 1 pkt</w:t>
      </w:r>
      <w:r w:rsidR="00990D62" w:rsidRPr="004B5814">
        <w:rPr>
          <w:rFonts w:ascii="Cambria" w:hAnsi="Cambria"/>
          <w:bCs/>
        </w:rPr>
        <w:t>.</w:t>
      </w:r>
      <w:r w:rsidRPr="004B5814">
        <w:rPr>
          <w:rFonts w:ascii="Cambria" w:hAnsi="Cambria"/>
          <w:bCs/>
        </w:rPr>
        <w:t xml:space="preserve"> 1 </w:t>
      </w:r>
      <w:r w:rsidR="006B47C4" w:rsidRPr="004B5814">
        <w:rPr>
          <w:rFonts w:ascii="Cambria" w:hAnsi="Cambria"/>
          <w:bCs/>
        </w:rPr>
        <w:t xml:space="preserve">i 4 </w:t>
      </w:r>
      <w:proofErr w:type="spellStart"/>
      <w:r w:rsidRPr="004B5814">
        <w:rPr>
          <w:rFonts w:ascii="Cambria" w:hAnsi="Cambria"/>
          <w:bCs/>
        </w:rPr>
        <w:t>p.z.p</w:t>
      </w:r>
      <w:proofErr w:type="spellEnd"/>
      <w:r w:rsidRPr="004B5814">
        <w:rPr>
          <w:rFonts w:ascii="Cambria" w:hAnsi="Cambria"/>
          <w:bCs/>
        </w:rPr>
        <w:t xml:space="preserve">. - </w:t>
      </w:r>
      <w:r w:rsidRPr="004B5814">
        <w:rPr>
          <w:rFonts w:ascii="Cambria" w:hAnsi="Cambria"/>
          <w:b/>
        </w:rPr>
        <w:t xml:space="preserve">załącznik nr </w:t>
      </w:r>
      <w:r w:rsidR="00990D62" w:rsidRPr="004B5814">
        <w:rPr>
          <w:rFonts w:ascii="Cambria" w:hAnsi="Cambria"/>
          <w:b/>
        </w:rPr>
        <w:t>2</w:t>
      </w:r>
      <w:r w:rsidRPr="004B5814">
        <w:rPr>
          <w:rFonts w:ascii="Cambria" w:hAnsi="Cambria"/>
          <w:b/>
        </w:rPr>
        <w:t xml:space="preserve"> do SWZ.</w:t>
      </w:r>
    </w:p>
    <w:p w14:paraId="5C35659A" w14:textId="77777777" w:rsidR="00B216CF" w:rsidRPr="004B5814" w:rsidRDefault="00B216CF" w:rsidP="00420279">
      <w:pPr>
        <w:pStyle w:val="Akapitzlist"/>
        <w:spacing w:line="276" w:lineRule="auto"/>
        <w:ind w:left="284" w:hanging="284"/>
        <w:rPr>
          <w:rFonts w:ascii="Cambria" w:hAnsi="Cambria"/>
        </w:rPr>
      </w:pPr>
      <w:r w:rsidRPr="004B5814">
        <w:rPr>
          <w:rFonts w:ascii="Cambria" w:hAnsi="Cambria"/>
        </w:rPr>
        <w:t>5.</w:t>
      </w:r>
      <w:r w:rsidRPr="004B5814">
        <w:rPr>
          <w:rFonts w:ascii="Cambria" w:hAnsi="Cambria"/>
        </w:rPr>
        <w:tab/>
        <w:t>Jeżeli Wykonawca ma siedzibę lub miejsce zamieszkania poza terytorium Rzeczypospolitej Polskiej, zamiast:</w:t>
      </w:r>
    </w:p>
    <w:p w14:paraId="0787AD79" w14:textId="77777777" w:rsidR="00B216CF" w:rsidRPr="004B5814" w:rsidRDefault="00B216CF">
      <w:pPr>
        <w:numPr>
          <w:ilvl w:val="0"/>
          <w:numId w:val="27"/>
        </w:numPr>
        <w:spacing w:after="0" w:line="276" w:lineRule="auto"/>
        <w:ind w:left="567" w:hanging="283"/>
        <w:rPr>
          <w:rFonts w:ascii="Cambria" w:hAnsi="Cambria"/>
        </w:rPr>
      </w:pPr>
      <w:r w:rsidRPr="004B5814">
        <w:rPr>
          <w:rFonts w:ascii="Cambria" w:hAnsi="Cambria"/>
        </w:rPr>
        <w:t xml:space="preserve">zaświadczenia właściwego naczelnika urzędu skarbowego, o którym mowa w ust. 4 </w:t>
      </w:r>
      <w:r w:rsidRPr="004B5814">
        <w:rPr>
          <w:rFonts w:ascii="Cambria" w:hAnsi="Cambria"/>
        </w:rPr>
        <w:br/>
        <w:t xml:space="preserve">pkt 2), zaświadczenia albo innego dokumentu potwierdzającego, że Wykonawca nie zalega z opłacaniem składek na ubezpieczenia społeczne lub zdrowotne, o którym mowa w ust. 4 pkt 3), lub odpisu albo informacji z Krajowego Rejestru Sądowego lub </w:t>
      </w:r>
      <w:r w:rsidRPr="004B5814">
        <w:rPr>
          <w:rFonts w:ascii="Cambria" w:hAnsi="Cambria"/>
        </w:rPr>
        <w:br/>
        <w:t xml:space="preserve">z Centralnej Ewidencji i Informacji o Działalności Gospodarczej, o których mowa </w:t>
      </w:r>
      <w:r w:rsidRPr="004B5814">
        <w:rPr>
          <w:rFonts w:ascii="Cambria" w:hAnsi="Cambria"/>
        </w:rPr>
        <w:br/>
        <w:t xml:space="preserve">w ust. 4 pkt 4) - składa dokument lub dokumenty wystawione w kraju, w którym </w:t>
      </w:r>
      <w:r w:rsidRPr="004B5814">
        <w:rPr>
          <w:rFonts w:ascii="Cambria" w:hAnsi="Cambria"/>
        </w:rPr>
        <w:lastRenderedPageBreak/>
        <w:t>Wykonawca ma siedzibę lub miejsce zamieszkania, potwierdzające odpowiednio, że:</w:t>
      </w:r>
    </w:p>
    <w:p w14:paraId="7B16BD57" w14:textId="77777777" w:rsidR="00B216CF" w:rsidRPr="004B5814" w:rsidRDefault="00B216CF">
      <w:pPr>
        <w:numPr>
          <w:ilvl w:val="0"/>
          <w:numId w:val="28"/>
        </w:numPr>
        <w:tabs>
          <w:tab w:val="left" w:pos="851"/>
        </w:tabs>
        <w:spacing w:after="0" w:line="276" w:lineRule="auto"/>
        <w:ind w:left="851" w:hanging="284"/>
        <w:rPr>
          <w:rFonts w:ascii="Cambria" w:hAnsi="Cambria"/>
        </w:rPr>
      </w:pPr>
      <w:r w:rsidRPr="004B5814">
        <w:rPr>
          <w:rFonts w:ascii="Cambria" w:hAnsi="Cambria"/>
        </w:rPr>
        <w:t>nie naruszył obowiązków dotyczących płatności podatków, opłat lub składek na ubezpieczenie społeczne lub zdrowotne,</w:t>
      </w:r>
    </w:p>
    <w:p w14:paraId="326AB043" w14:textId="77777777" w:rsidR="00B216CF" w:rsidRPr="004B5814" w:rsidRDefault="00B216CF">
      <w:pPr>
        <w:numPr>
          <w:ilvl w:val="0"/>
          <w:numId w:val="28"/>
        </w:numPr>
        <w:tabs>
          <w:tab w:val="left" w:pos="851"/>
        </w:tabs>
        <w:spacing w:after="0" w:line="276" w:lineRule="auto"/>
        <w:ind w:left="851" w:hanging="284"/>
        <w:rPr>
          <w:rFonts w:ascii="Cambria" w:hAnsi="Cambria"/>
        </w:rPr>
      </w:pPr>
      <w:r w:rsidRPr="004B5814">
        <w:rPr>
          <w:rFonts w:ascii="Cambria" w:hAnsi="Cambria"/>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41F8C558" w14:textId="2594DD98" w:rsidR="00B216CF" w:rsidRPr="004B5814" w:rsidRDefault="00B216CF">
      <w:pPr>
        <w:numPr>
          <w:ilvl w:val="0"/>
          <w:numId w:val="29"/>
        </w:numPr>
        <w:spacing w:after="0" w:line="276" w:lineRule="auto"/>
        <w:ind w:left="284" w:hanging="284"/>
        <w:rPr>
          <w:rFonts w:ascii="Cambria" w:hAnsi="Cambria"/>
        </w:rPr>
      </w:pPr>
      <w:r w:rsidRPr="004B5814">
        <w:rPr>
          <w:rFonts w:ascii="Cambria" w:hAnsi="Cambria"/>
        </w:rPr>
        <w:t xml:space="preserve">Dokumenty, o których mowa w ust. 5 </w:t>
      </w:r>
      <w:r w:rsidR="009E4633" w:rsidRPr="004B5814">
        <w:rPr>
          <w:rFonts w:ascii="Cambria" w:hAnsi="Cambria"/>
        </w:rPr>
        <w:t>pkt.</w:t>
      </w:r>
      <w:r w:rsidRPr="004B5814">
        <w:rPr>
          <w:rFonts w:ascii="Cambria" w:hAnsi="Cambria"/>
        </w:rPr>
        <w:t xml:space="preserve"> 1 powinny być wystawione nie wcześniej niż </w:t>
      </w:r>
      <w:r w:rsidRPr="004B5814">
        <w:rPr>
          <w:rFonts w:ascii="Cambria" w:hAnsi="Cambria"/>
        </w:rPr>
        <w:br/>
        <w:t>3 miesiące przed ich złożeniem.</w:t>
      </w:r>
    </w:p>
    <w:p w14:paraId="7FB793FC" w14:textId="5B05DA19" w:rsidR="00B216CF" w:rsidRPr="004B5814" w:rsidRDefault="00B216CF">
      <w:pPr>
        <w:numPr>
          <w:ilvl w:val="0"/>
          <w:numId w:val="29"/>
        </w:numPr>
        <w:spacing w:after="0" w:line="276" w:lineRule="auto"/>
        <w:ind w:left="284" w:hanging="284"/>
        <w:rPr>
          <w:rFonts w:ascii="Cambria" w:hAnsi="Cambria"/>
        </w:rPr>
      </w:pPr>
      <w:r w:rsidRPr="004B5814">
        <w:rPr>
          <w:rFonts w:ascii="Cambria" w:hAnsi="Cambria"/>
        </w:rPr>
        <w:t>Jeżeli w kraju, w którym Wykonawca ma siedzibę lub miejsce zamieszkania, nie wydaje się dokumentów, o których mowa w ust. 5 pkt 1, lub gdy dokumenty te nie odnoszą się do wszystkich przypadków, o których mowa w art. 108 ust. 1 pkt 1, 2 i 4, art. 109 ust. 1 pkt 1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Przepis ust. 6 stosuje się.</w:t>
      </w:r>
    </w:p>
    <w:p w14:paraId="40B534A4" w14:textId="77777777" w:rsidR="00B216CF" w:rsidRPr="004B5814" w:rsidRDefault="00B216CF">
      <w:pPr>
        <w:numPr>
          <w:ilvl w:val="0"/>
          <w:numId w:val="29"/>
        </w:numPr>
        <w:spacing w:after="0" w:line="276" w:lineRule="auto"/>
        <w:ind w:left="284" w:hanging="284"/>
        <w:rPr>
          <w:rFonts w:ascii="Cambria" w:hAnsi="Cambria"/>
        </w:rPr>
      </w:pPr>
      <w:r w:rsidRPr="004B5814">
        <w:rPr>
          <w:rFonts w:ascii="Cambria" w:hAnsi="Cambria"/>
        </w:rPr>
        <w:t>Zamawiający nie wzywa do złożenia podmiotowych środków dowodowych, jeżeli:</w:t>
      </w:r>
    </w:p>
    <w:p w14:paraId="02B1486E" w14:textId="15765548" w:rsidR="00B216CF" w:rsidRPr="004B5814" w:rsidRDefault="00B216CF" w:rsidP="00420279">
      <w:pPr>
        <w:pStyle w:val="Akapitzlist"/>
        <w:spacing w:line="276" w:lineRule="auto"/>
        <w:ind w:left="567" w:hanging="283"/>
        <w:rPr>
          <w:rFonts w:ascii="Cambria" w:hAnsi="Cambria"/>
        </w:rPr>
      </w:pPr>
      <w:r w:rsidRPr="004B5814">
        <w:rPr>
          <w:rFonts w:ascii="Cambria" w:hAnsi="Cambria"/>
        </w:rPr>
        <w:t>1)</w:t>
      </w:r>
      <w:r w:rsidRPr="004B5814">
        <w:rPr>
          <w:rFonts w:ascii="Cambria" w:hAnsi="Cambria"/>
        </w:rPr>
        <w:tab/>
        <w:t xml:space="preserve">może je uzyskać za pomocą bezpłatnych i ogólnodostępnych baz danych, </w:t>
      </w:r>
      <w:r w:rsidRPr="004B5814">
        <w:rPr>
          <w:rFonts w:ascii="Cambria" w:hAnsi="Cambria"/>
        </w:rPr>
        <w:br/>
        <w:t xml:space="preserve">w szczególności rejestrów publicznych w rozumieniu ustawy z dnia 17 lutego 2005 r. o informatyzacji działalności podmiotów realizujących zadania publiczne </w:t>
      </w:r>
      <w:r w:rsidRPr="004B5814">
        <w:rPr>
          <w:rFonts w:ascii="Cambria" w:hAnsi="Cambria"/>
        </w:rPr>
        <w:br/>
        <w:t xml:space="preserve">(Dz. U. z 2021 r. poz. 670), o ile Wykonawca wskazał w oświadczeniu, o którym mowa w art. 125 ust. 1 </w:t>
      </w:r>
      <w:proofErr w:type="spellStart"/>
      <w:r w:rsidRPr="004B5814">
        <w:rPr>
          <w:rFonts w:ascii="Cambria" w:hAnsi="Cambria"/>
        </w:rPr>
        <w:t>p.z.p</w:t>
      </w:r>
      <w:proofErr w:type="spellEnd"/>
      <w:r w:rsidRPr="004B5814">
        <w:rPr>
          <w:rFonts w:ascii="Cambria" w:hAnsi="Cambria"/>
        </w:rPr>
        <w:t xml:space="preserve"> dane umożliwiające dostęp do tych środków;</w:t>
      </w:r>
    </w:p>
    <w:p w14:paraId="6634570F" w14:textId="77777777" w:rsidR="00B216CF" w:rsidRPr="004B5814" w:rsidRDefault="00B216CF">
      <w:pPr>
        <w:pStyle w:val="Akapitzlist"/>
        <w:numPr>
          <w:ilvl w:val="0"/>
          <w:numId w:val="30"/>
        </w:numPr>
        <w:spacing w:after="0" w:line="276" w:lineRule="auto"/>
        <w:ind w:left="567" w:hanging="283"/>
        <w:contextualSpacing w:val="0"/>
        <w:rPr>
          <w:rFonts w:ascii="Cambria" w:hAnsi="Cambria"/>
        </w:rPr>
      </w:pPr>
      <w:r w:rsidRPr="004B5814">
        <w:rPr>
          <w:rFonts w:ascii="Cambria" w:hAnsi="Cambria"/>
        </w:rPr>
        <w:t>podmiotowym środkiem dowodowym jest oświadczenie, którego treść odpowiada zakresowi oświadczenia, o którym mowa w art. 125 ust. 1.</w:t>
      </w:r>
    </w:p>
    <w:p w14:paraId="00FCD603" w14:textId="77777777" w:rsidR="00B216CF" w:rsidRPr="004B5814" w:rsidRDefault="00B216CF">
      <w:pPr>
        <w:numPr>
          <w:ilvl w:val="0"/>
          <w:numId w:val="29"/>
        </w:numPr>
        <w:spacing w:after="0" w:line="276" w:lineRule="auto"/>
        <w:ind w:left="284" w:hanging="284"/>
        <w:rPr>
          <w:rFonts w:ascii="Cambria" w:hAnsi="Cambria"/>
        </w:rPr>
      </w:pPr>
      <w:r w:rsidRPr="004B5814">
        <w:rPr>
          <w:rFonts w:ascii="Cambria" w:hAnsi="Cambria"/>
        </w:rPr>
        <w:t>Wykonawca nie jest zobowiązany do złożenia podmiotowych środków dowodowych, które Zamawiający posiada, jeżeli Wykonawca wskaże te środki oraz potwierdzi ich prawidłowość i aktualność.</w:t>
      </w:r>
    </w:p>
    <w:p w14:paraId="7EAAE95C" w14:textId="77777777" w:rsidR="00B216CF" w:rsidRPr="004B5814" w:rsidRDefault="00B216CF">
      <w:pPr>
        <w:numPr>
          <w:ilvl w:val="0"/>
          <w:numId w:val="29"/>
        </w:numPr>
        <w:spacing w:after="0" w:line="276" w:lineRule="auto"/>
        <w:ind w:left="284" w:hanging="284"/>
        <w:rPr>
          <w:rFonts w:ascii="Cambria" w:hAnsi="Cambria"/>
        </w:rPr>
      </w:pPr>
      <w:r w:rsidRPr="004B5814">
        <w:rPr>
          <w:rFonts w:ascii="Cambria" w:hAnsi="Cambria"/>
        </w:rPr>
        <w:t xml:space="preserve">W zakresie nieuregulowanym ustawą </w:t>
      </w:r>
      <w:proofErr w:type="spellStart"/>
      <w:r w:rsidRPr="004B5814">
        <w:rPr>
          <w:rFonts w:ascii="Cambria" w:hAnsi="Cambria"/>
        </w:rPr>
        <w:t>p.z.p</w:t>
      </w:r>
      <w:proofErr w:type="spellEnd"/>
      <w:r w:rsidRPr="004B5814">
        <w:rPr>
          <w:rFonts w:ascii="Cambria" w:hAnsi="Cambria"/>
        </w:rPr>
        <w:t xml:space="preserve">. lub niniejszą SWZ do oświadczeń </w:t>
      </w:r>
      <w:r w:rsidRPr="004B5814">
        <w:rPr>
          <w:rFonts w:ascii="Cambria" w:hAnsi="Cambria"/>
        </w:rPr>
        <w:br/>
        <w:t xml:space="preserve">i dokumentów składanych przez Wykonawcę w postępowaniu zastosowanie mają </w:t>
      </w:r>
      <w:r w:rsidRPr="004B5814">
        <w:rPr>
          <w:rFonts w:ascii="Cambria" w:hAnsi="Cambria"/>
        </w:rPr>
        <w:br/>
        <w:t xml:space="preserve">w szczególności przepisy rozporządzenia Ministra Rozwoju, Pracy i Technologii z dnia </w:t>
      </w:r>
      <w:r w:rsidRPr="004B5814">
        <w:rPr>
          <w:rFonts w:ascii="Cambria" w:hAnsi="Cambria"/>
        </w:rPr>
        <w:br/>
      </w:r>
      <w:r w:rsidRPr="004B5814">
        <w:rPr>
          <w:rFonts w:ascii="Cambria" w:hAnsi="Cambria"/>
          <w:color w:val="auto"/>
        </w:rPr>
        <w:t xml:space="preserve">23 grudnia 2020 r. w sprawie podmiotowych środków dowodowych oraz innych dokumentów lub oświadczeń, jakich może żądać zamawiający od wykonawcy </w:t>
      </w:r>
      <w:r w:rsidRPr="004B5814">
        <w:rPr>
          <w:rFonts w:ascii="Cambria" w:hAnsi="Cambria"/>
          <w:color w:val="auto"/>
        </w:rPr>
        <w:br/>
        <w:t xml:space="preserve">(Dz. U. z 2020 r. poz. 2415) oraz </w:t>
      </w:r>
      <w:r w:rsidRPr="004B5814">
        <w:rPr>
          <w:rFonts w:ascii="Cambria" w:hAnsi="Cambria"/>
        </w:rPr>
        <w:t xml:space="preserve">rozporządzenia Prezesa Rady Ministrów z dnia </w:t>
      </w:r>
      <w:r w:rsidRPr="004B5814">
        <w:rPr>
          <w:rFonts w:ascii="Cambria" w:hAnsi="Cambria"/>
        </w:rPr>
        <w:br/>
      </w:r>
      <w:r w:rsidRPr="004B5814">
        <w:rPr>
          <w:rFonts w:ascii="Cambria" w:hAnsi="Cambria"/>
        </w:rPr>
        <w:lastRenderedPageBreak/>
        <w:t xml:space="preserve">30grudnia 2020 r. w sprawie sposobu sporządzania i przekazywania informacji oraz wymagań technicznych dla dokumentów elektronicznych oraz środków komunikacji elektronicznej w postępowaniu o udzielenie zamówienia publicznego lub konkursie </w:t>
      </w:r>
      <w:r w:rsidRPr="004B5814">
        <w:rPr>
          <w:rFonts w:ascii="Cambria" w:hAnsi="Cambria"/>
        </w:rPr>
        <w:br/>
        <w:t xml:space="preserve">(Dz. U. z 2020 r. poz. 2452). </w:t>
      </w:r>
    </w:p>
    <w:p w14:paraId="638A9443" w14:textId="77777777" w:rsidR="0016701F" w:rsidRPr="004B5814" w:rsidRDefault="0016701F" w:rsidP="00420279">
      <w:pPr>
        <w:spacing w:after="30" w:line="276" w:lineRule="auto"/>
        <w:ind w:left="1080" w:firstLine="0"/>
        <w:jc w:val="left"/>
        <w:rPr>
          <w:rFonts w:ascii="Cambria" w:hAnsi="Cambria"/>
        </w:rPr>
      </w:pPr>
    </w:p>
    <w:p w14:paraId="5666B391" w14:textId="77777777" w:rsidR="0016701F" w:rsidRPr="004B5814" w:rsidRDefault="000975F0" w:rsidP="00420279">
      <w:pPr>
        <w:pStyle w:val="Nagwek1"/>
        <w:spacing w:line="276" w:lineRule="auto"/>
        <w:jc w:val="left"/>
        <w:rPr>
          <w:rFonts w:ascii="Cambria" w:hAnsi="Cambria"/>
        </w:rPr>
      </w:pPr>
      <w:bookmarkStart w:id="22" w:name="_Toc128920162"/>
      <w:r w:rsidRPr="004B5814">
        <w:rPr>
          <w:rFonts w:ascii="Cambria" w:hAnsi="Cambria"/>
        </w:rPr>
        <w:t xml:space="preserve">XI. </w:t>
      </w:r>
      <w:r w:rsidR="00862059" w:rsidRPr="004B5814">
        <w:rPr>
          <w:rFonts w:ascii="Cambria" w:hAnsi="Cambria"/>
        </w:rPr>
        <w:t>Poleganie na zasobach innych podmiotów</w:t>
      </w:r>
      <w:bookmarkEnd w:id="22"/>
      <w:r w:rsidR="00862059" w:rsidRPr="004B5814">
        <w:rPr>
          <w:rFonts w:ascii="Cambria" w:hAnsi="Cambria"/>
        </w:rPr>
        <w:t xml:space="preserve"> </w:t>
      </w:r>
    </w:p>
    <w:p w14:paraId="3D03AABA" w14:textId="77777777" w:rsidR="0016701F" w:rsidRPr="004B5814" w:rsidRDefault="0016701F" w:rsidP="00420279">
      <w:pPr>
        <w:spacing w:after="25" w:line="276" w:lineRule="auto"/>
        <w:ind w:left="0" w:firstLine="0"/>
        <w:jc w:val="left"/>
        <w:rPr>
          <w:rFonts w:ascii="Cambria" w:hAnsi="Cambria"/>
        </w:rPr>
      </w:pPr>
    </w:p>
    <w:p w14:paraId="50B96E5F" w14:textId="77777777" w:rsidR="0016701F" w:rsidRPr="004B5814" w:rsidRDefault="00862059" w:rsidP="00420279">
      <w:pPr>
        <w:numPr>
          <w:ilvl w:val="0"/>
          <w:numId w:val="5"/>
        </w:numPr>
        <w:spacing w:line="276" w:lineRule="auto"/>
        <w:ind w:hanging="360"/>
        <w:rPr>
          <w:rFonts w:ascii="Cambria" w:hAnsi="Cambria"/>
        </w:rPr>
      </w:pPr>
      <w:r w:rsidRPr="004B5814">
        <w:rPr>
          <w:rFonts w:ascii="Cambria" w:hAnsi="Cambria"/>
        </w:rPr>
        <w:t>Wykonawca może w celu potwierdzen</w:t>
      </w:r>
      <w:r w:rsidR="009E4633" w:rsidRPr="004B5814">
        <w:rPr>
          <w:rFonts w:ascii="Cambria" w:hAnsi="Cambria"/>
        </w:rPr>
        <w:t xml:space="preserve">ia spełniania warunków udziału </w:t>
      </w:r>
      <w:r w:rsidRPr="004B5814">
        <w:rPr>
          <w:rFonts w:ascii="Cambria" w:hAnsi="Cambria"/>
        </w:rPr>
        <w:t xml:space="preserve">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w:t>
      </w:r>
    </w:p>
    <w:p w14:paraId="540DFE57" w14:textId="77777777" w:rsidR="0016701F" w:rsidRPr="004B5814" w:rsidRDefault="00862059" w:rsidP="00420279">
      <w:pPr>
        <w:numPr>
          <w:ilvl w:val="0"/>
          <w:numId w:val="5"/>
        </w:numPr>
        <w:spacing w:line="276" w:lineRule="auto"/>
        <w:ind w:hanging="360"/>
        <w:rPr>
          <w:rFonts w:ascii="Cambria" w:hAnsi="Cambria"/>
        </w:rPr>
      </w:pPr>
      <w:r w:rsidRPr="004B5814">
        <w:rPr>
          <w:rFonts w:ascii="Cambria" w:hAnsi="Cambria"/>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20B9CC17" w14:textId="77777777" w:rsidR="0016701F" w:rsidRPr="004B5814" w:rsidRDefault="00862059" w:rsidP="00420279">
      <w:pPr>
        <w:numPr>
          <w:ilvl w:val="0"/>
          <w:numId w:val="5"/>
        </w:numPr>
        <w:spacing w:line="276" w:lineRule="auto"/>
        <w:ind w:hanging="360"/>
        <w:rPr>
          <w:rFonts w:ascii="Cambria" w:hAnsi="Cambria"/>
          <w:b/>
          <w:bCs/>
          <w:iCs/>
          <w:color w:val="auto"/>
        </w:rPr>
      </w:pPr>
      <w:r w:rsidRPr="004B5814">
        <w:rPr>
          <w:rFonts w:ascii="Cambria" w:hAnsi="Cambria"/>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Wzór zobowiązania stanowi </w:t>
      </w:r>
      <w:r w:rsidRPr="004B5814">
        <w:rPr>
          <w:rFonts w:ascii="Cambria" w:hAnsi="Cambria"/>
          <w:b/>
          <w:bCs/>
          <w:iCs/>
          <w:color w:val="auto"/>
          <w:u w:val="single" w:color="000000"/>
        </w:rPr>
        <w:t xml:space="preserve">załącznik nr </w:t>
      </w:r>
      <w:r w:rsidR="00990D62" w:rsidRPr="004B5814">
        <w:rPr>
          <w:rFonts w:ascii="Cambria" w:hAnsi="Cambria"/>
          <w:b/>
          <w:bCs/>
          <w:iCs/>
          <w:color w:val="auto"/>
          <w:u w:val="single" w:color="000000"/>
        </w:rPr>
        <w:t>8</w:t>
      </w:r>
      <w:r w:rsidRPr="004B5814">
        <w:rPr>
          <w:rFonts w:ascii="Cambria" w:hAnsi="Cambria"/>
          <w:b/>
          <w:bCs/>
          <w:iCs/>
          <w:color w:val="auto"/>
          <w:u w:val="single" w:color="000000"/>
        </w:rPr>
        <w:t xml:space="preserve"> do SWZ</w:t>
      </w:r>
      <w:r w:rsidRPr="004B5814">
        <w:rPr>
          <w:rFonts w:ascii="Cambria" w:hAnsi="Cambria"/>
          <w:b/>
          <w:bCs/>
          <w:iCs/>
          <w:color w:val="auto"/>
        </w:rPr>
        <w:t xml:space="preserve">. </w:t>
      </w:r>
    </w:p>
    <w:p w14:paraId="12D74162" w14:textId="77777777" w:rsidR="0016701F" w:rsidRPr="004B5814" w:rsidRDefault="0016701F" w:rsidP="00420279">
      <w:pPr>
        <w:spacing w:after="24" w:line="276" w:lineRule="auto"/>
        <w:ind w:left="720" w:firstLine="0"/>
        <w:jc w:val="left"/>
        <w:rPr>
          <w:rFonts w:ascii="Cambria" w:hAnsi="Cambria"/>
        </w:rPr>
      </w:pPr>
    </w:p>
    <w:p w14:paraId="66F41AD3" w14:textId="77777777" w:rsidR="0016701F" w:rsidRPr="004B5814" w:rsidRDefault="00862059" w:rsidP="00420279">
      <w:pPr>
        <w:numPr>
          <w:ilvl w:val="0"/>
          <w:numId w:val="5"/>
        </w:numPr>
        <w:spacing w:line="276" w:lineRule="auto"/>
        <w:ind w:hanging="360"/>
        <w:rPr>
          <w:rFonts w:ascii="Cambria" w:hAnsi="Cambria"/>
        </w:rPr>
      </w:pPr>
      <w:r w:rsidRPr="004B5814">
        <w:rPr>
          <w:rFonts w:ascii="Cambria" w:hAnsi="Cambria"/>
        </w:rPr>
        <w:t xml:space="preserve">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 </w:t>
      </w:r>
    </w:p>
    <w:p w14:paraId="0A950B8C" w14:textId="77777777" w:rsidR="0016701F" w:rsidRPr="004B5814" w:rsidRDefault="00862059" w:rsidP="00420279">
      <w:pPr>
        <w:numPr>
          <w:ilvl w:val="0"/>
          <w:numId w:val="5"/>
        </w:numPr>
        <w:spacing w:line="276" w:lineRule="auto"/>
        <w:ind w:hanging="360"/>
        <w:rPr>
          <w:rFonts w:ascii="Cambria" w:hAnsi="Cambria"/>
        </w:rPr>
      </w:pPr>
      <w:r w:rsidRPr="004B5814">
        <w:rPr>
          <w:rFonts w:ascii="Cambria" w:hAnsi="Cambria"/>
        </w:rPr>
        <w:t>Podmiot, który zobowiązał się do udostępnieni</w:t>
      </w:r>
      <w:r w:rsidR="00990D62" w:rsidRPr="004B5814">
        <w:rPr>
          <w:rFonts w:ascii="Cambria" w:hAnsi="Cambria"/>
        </w:rPr>
        <w:t>a zasobów, odpowiada solidarnie</w:t>
      </w:r>
      <w:r w:rsidRPr="004B5814">
        <w:rPr>
          <w:rFonts w:ascii="Cambria" w:hAnsi="Cambria"/>
        </w:rPr>
        <w:t xml:space="preserve"> z Wykonawcą, który polega na jego sytuacji finansowej lub ekonomicznej, za szkodę poniesioną przez Zamawiającego powstałą wskutek nieudostępnienia tych zasobów, chyba że za nieudostępnienie zasobów podmiot ten nie ponosi winy. </w:t>
      </w:r>
    </w:p>
    <w:p w14:paraId="045CC1C3" w14:textId="77777777" w:rsidR="0016701F" w:rsidRPr="004B5814" w:rsidRDefault="00862059" w:rsidP="00420279">
      <w:pPr>
        <w:numPr>
          <w:ilvl w:val="0"/>
          <w:numId w:val="5"/>
        </w:numPr>
        <w:spacing w:line="276" w:lineRule="auto"/>
        <w:ind w:hanging="360"/>
        <w:rPr>
          <w:rFonts w:ascii="Cambria" w:hAnsi="Cambria"/>
        </w:rPr>
      </w:pPr>
      <w:r w:rsidRPr="004B5814">
        <w:rPr>
          <w:rFonts w:ascii="Cambria" w:hAnsi="Cambria"/>
        </w:rPr>
        <w:t xml:space="preserve">Jeżeli zdolności techniczne lub zawodowe, sytuacja ekonomiczna lub finansowa podmiotu udostępniającego zasoby nie potwierdzają spełniania przez Wykonawcę warunków udziału w postępowaniu lub zachodzą wobec tego podmiotu podstawy </w:t>
      </w:r>
      <w:r w:rsidRPr="004B5814">
        <w:rPr>
          <w:rFonts w:ascii="Cambria" w:hAnsi="Cambria"/>
        </w:rPr>
        <w:lastRenderedPageBreak/>
        <w:t xml:space="preserve">wykluczenia, Zamawiający żąda, aby Wykonawca w terminie określonym przez Zamawiającego zastąpił ten podmiot innym podmiotem lub podmiotami albo wykazał, że samodzielnie spełnia warunki udziału w postępowaniu. </w:t>
      </w:r>
    </w:p>
    <w:p w14:paraId="180B4158" w14:textId="77777777" w:rsidR="0016701F" w:rsidRPr="004B5814" w:rsidRDefault="00862059" w:rsidP="00420279">
      <w:pPr>
        <w:numPr>
          <w:ilvl w:val="0"/>
          <w:numId w:val="5"/>
        </w:numPr>
        <w:spacing w:line="276" w:lineRule="auto"/>
        <w:ind w:hanging="360"/>
        <w:rPr>
          <w:rFonts w:ascii="Cambria" w:hAnsi="Cambria"/>
        </w:rPr>
      </w:pPr>
      <w:r w:rsidRPr="004B5814">
        <w:rPr>
          <w:rFonts w:ascii="Cambria" w:hAnsi="Cambria"/>
        </w:rPr>
        <w:t xml:space="preserve">Wykonawca nie może, po upływie terminu składania ofert, powoływać się na zdolności lub sytuację podmiotów udostępniających zasoby, jeżeli na etapie składania ofert nie polegał on w danym zakresie na zdolnościach lub sytuacji podmiotów udostępniających zasoby. </w:t>
      </w:r>
    </w:p>
    <w:p w14:paraId="7A15E691" w14:textId="68EC91FF" w:rsidR="0016701F" w:rsidRPr="004B5814" w:rsidRDefault="00862059" w:rsidP="00420279">
      <w:pPr>
        <w:numPr>
          <w:ilvl w:val="0"/>
          <w:numId w:val="5"/>
        </w:numPr>
        <w:spacing w:line="276" w:lineRule="auto"/>
        <w:ind w:hanging="360"/>
        <w:rPr>
          <w:rFonts w:ascii="Cambria" w:hAnsi="Cambria"/>
          <w:color w:val="auto"/>
        </w:rPr>
      </w:pPr>
      <w:r w:rsidRPr="004B5814">
        <w:rPr>
          <w:rFonts w:ascii="Cambria" w:hAnsi="Cambria"/>
        </w:rPr>
        <w:t xml:space="preserve">Wykonawca, w przypadku polegania na zdolnościach lub sytuacji podmiotów udostępniających </w:t>
      </w:r>
      <w:r w:rsidRPr="004B5814">
        <w:rPr>
          <w:rFonts w:ascii="Cambria" w:hAnsi="Cambria"/>
          <w:color w:val="auto"/>
        </w:rPr>
        <w:t xml:space="preserve">zasoby, przedstawia, wraz </w:t>
      </w:r>
      <w:r w:rsidR="00990D62" w:rsidRPr="004B5814">
        <w:rPr>
          <w:rFonts w:ascii="Cambria" w:hAnsi="Cambria"/>
          <w:color w:val="auto"/>
        </w:rPr>
        <w:t xml:space="preserve">z oświadczeniem, o którym mowa </w:t>
      </w:r>
      <w:r w:rsidRPr="004B5814">
        <w:rPr>
          <w:rFonts w:ascii="Cambria" w:hAnsi="Cambria"/>
          <w:color w:val="auto"/>
        </w:rPr>
        <w:t xml:space="preserve">w </w:t>
      </w:r>
      <w:r w:rsidR="00990D62" w:rsidRPr="004B5814">
        <w:rPr>
          <w:rFonts w:ascii="Cambria" w:hAnsi="Cambria"/>
          <w:color w:val="auto"/>
        </w:rPr>
        <w:t>roz</w:t>
      </w:r>
      <w:r w:rsidRPr="004B5814">
        <w:rPr>
          <w:rFonts w:ascii="Cambria" w:hAnsi="Cambria"/>
          <w:color w:val="auto"/>
        </w:rPr>
        <w:t xml:space="preserve">dziale </w:t>
      </w:r>
      <w:r w:rsidR="00990D62" w:rsidRPr="004B5814">
        <w:rPr>
          <w:rFonts w:ascii="Cambria" w:hAnsi="Cambria"/>
          <w:color w:val="auto"/>
        </w:rPr>
        <w:t xml:space="preserve">X </w:t>
      </w:r>
      <w:r w:rsidRPr="004B5814">
        <w:rPr>
          <w:rFonts w:ascii="Cambria" w:hAnsi="Cambria"/>
          <w:color w:val="auto"/>
        </w:rPr>
        <w:t xml:space="preserve">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t>
      </w:r>
      <w:r w:rsidR="0073352B">
        <w:rPr>
          <w:rFonts w:ascii="Cambria" w:hAnsi="Cambria"/>
          <w:color w:val="auto"/>
        </w:rPr>
        <w:t xml:space="preserve">                          </w:t>
      </w:r>
      <w:r w:rsidRPr="004B5814">
        <w:rPr>
          <w:rFonts w:ascii="Cambria" w:hAnsi="Cambria"/>
          <w:color w:val="auto"/>
        </w:rPr>
        <w:t xml:space="preserve">w dziale </w:t>
      </w:r>
      <w:r w:rsidR="00990D62" w:rsidRPr="004B5814">
        <w:rPr>
          <w:rFonts w:ascii="Cambria" w:hAnsi="Cambria"/>
          <w:color w:val="auto"/>
        </w:rPr>
        <w:t>X</w:t>
      </w:r>
      <w:r w:rsidRPr="004B5814">
        <w:rPr>
          <w:rFonts w:ascii="Cambria" w:hAnsi="Cambria"/>
          <w:color w:val="auto"/>
        </w:rPr>
        <w:t xml:space="preserve"> SWZ.  </w:t>
      </w:r>
    </w:p>
    <w:p w14:paraId="353B37F3" w14:textId="77777777" w:rsidR="0016701F" w:rsidRPr="004B5814" w:rsidRDefault="0016701F" w:rsidP="00420279">
      <w:pPr>
        <w:spacing w:after="31" w:line="276" w:lineRule="auto"/>
        <w:ind w:left="720" w:firstLine="0"/>
        <w:jc w:val="left"/>
        <w:rPr>
          <w:rFonts w:ascii="Cambria" w:hAnsi="Cambria"/>
        </w:rPr>
      </w:pPr>
    </w:p>
    <w:p w14:paraId="3BDE25A4" w14:textId="77777777" w:rsidR="0016701F" w:rsidRPr="004B5814" w:rsidRDefault="00862059" w:rsidP="00420279">
      <w:pPr>
        <w:pStyle w:val="Nagwek1"/>
        <w:spacing w:line="276" w:lineRule="auto"/>
        <w:jc w:val="left"/>
        <w:rPr>
          <w:rFonts w:ascii="Cambria" w:hAnsi="Cambria"/>
        </w:rPr>
      </w:pPr>
      <w:bookmarkStart w:id="23" w:name="_Toc128920163"/>
      <w:r w:rsidRPr="004B5814">
        <w:rPr>
          <w:rFonts w:ascii="Cambria" w:hAnsi="Cambria"/>
        </w:rPr>
        <w:t>X</w:t>
      </w:r>
      <w:r w:rsidR="000975F0" w:rsidRPr="004B5814">
        <w:rPr>
          <w:rFonts w:ascii="Cambria" w:hAnsi="Cambria"/>
        </w:rPr>
        <w:t xml:space="preserve">II. </w:t>
      </w:r>
      <w:r w:rsidRPr="004B5814">
        <w:rPr>
          <w:rFonts w:ascii="Cambria" w:hAnsi="Cambria"/>
        </w:rPr>
        <w:t>Wykonawcy wspólnie ubiegający się o udzielenie zamówienia</w:t>
      </w:r>
      <w:bookmarkEnd w:id="23"/>
      <w:r w:rsidRPr="004B5814">
        <w:rPr>
          <w:rFonts w:ascii="Cambria" w:hAnsi="Cambria"/>
        </w:rPr>
        <w:t xml:space="preserve"> </w:t>
      </w:r>
    </w:p>
    <w:p w14:paraId="5456DF8A" w14:textId="77777777" w:rsidR="0016701F" w:rsidRPr="004B5814" w:rsidRDefault="0016701F" w:rsidP="00420279">
      <w:pPr>
        <w:spacing w:after="19" w:line="276" w:lineRule="auto"/>
        <w:ind w:left="360" w:firstLine="0"/>
        <w:jc w:val="left"/>
        <w:rPr>
          <w:rFonts w:ascii="Cambria" w:hAnsi="Cambria"/>
        </w:rPr>
      </w:pPr>
    </w:p>
    <w:p w14:paraId="23CA9E9B" w14:textId="77777777" w:rsidR="0016701F" w:rsidRPr="004B5814" w:rsidRDefault="00862059" w:rsidP="00420279">
      <w:pPr>
        <w:numPr>
          <w:ilvl w:val="0"/>
          <w:numId w:val="6"/>
        </w:numPr>
        <w:spacing w:line="276" w:lineRule="auto"/>
        <w:ind w:hanging="348"/>
        <w:rPr>
          <w:rFonts w:ascii="Cambria" w:hAnsi="Cambria"/>
        </w:rPr>
      </w:pPr>
      <w:r w:rsidRPr="004B5814">
        <w:rPr>
          <w:rFonts w:ascii="Cambria" w:hAnsi="Cambria"/>
        </w:rPr>
        <w:t xml:space="preserve">Wykonawcy mogą wspólnie ubiegać się o udzielenie zamówienia. </w:t>
      </w:r>
    </w:p>
    <w:p w14:paraId="614CDEBB" w14:textId="77777777" w:rsidR="0016701F" w:rsidRDefault="00862059" w:rsidP="00420279">
      <w:pPr>
        <w:numPr>
          <w:ilvl w:val="0"/>
          <w:numId w:val="6"/>
        </w:numPr>
        <w:spacing w:line="276" w:lineRule="auto"/>
        <w:ind w:hanging="348"/>
        <w:rPr>
          <w:rFonts w:ascii="Cambria" w:hAnsi="Cambria"/>
        </w:rPr>
      </w:pPr>
      <w:r w:rsidRPr="004B5814">
        <w:rPr>
          <w:rFonts w:ascii="Cambria" w:hAnsi="Cambria"/>
        </w:rPr>
        <w:t xml:space="preserve">Podmioty występujące wspólnie ponoszą solidarną odpowiedzialność za niewykonanie lub nienależyte wykonanie zamówienia. </w:t>
      </w:r>
    </w:p>
    <w:p w14:paraId="4A6930E3" w14:textId="77777777" w:rsidR="0073352B" w:rsidRPr="004B5814" w:rsidRDefault="0073352B" w:rsidP="0073352B">
      <w:pPr>
        <w:spacing w:line="276" w:lineRule="auto"/>
        <w:ind w:left="693" w:firstLine="0"/>
        <w:rPr>
          <w:rFonts w:ascii="Cambria" w:hAnsi="Cambria"/>
        </w:rPr>
      </w:pPr>
    </w:p>
    <w:p w14:paraId="52D65DA9" w14:textId="77777777" w:rsidR="0016701F" w:rsidRDefault="00862059" w:rsidP="00420279">
      <w:pPr>
        <w:numPr>
          <w:ilvl w:val="0"/>
          <w:numId w:val="6"/>
        </w:numPr>
        <w:spacing w:line="276" w:lineRule="auto"/>
        <w:ind w:hanging="348"/>
        <w:rPr>
          <w:rFonts w:ascii="Cambria" w:hAnsi="Cambria"/>
        </w:rPr>
      </w:pPr>
      <w:r w:rsidRPr="004B5814">
        <w:rPr>
          <w:rFonts w:ascii="Cambria" w:hAnsi="Cambria"/>
        </w:rPr>
        <w:t xml:space="preserve">Wykonawcy wspólnie ubiegający się o udzielenie zamówienia ustanawiają pełnomocnika do reprezentowania ich w postępowaniu o udzielenie zamówienia albo reprezentowania w postępowaniu i zawarcia umowy w sprawie zamówienia publicznego. Ustanowiony pełnomocnik pozostaje w kontakcie z Zamawiającym  w toku postępowania: zwraca się do Zamawiającego z wszelkimi sprawami i do niego Zamawiający kieruje informacje, korespondencję itp. Pełnomocnictwo winno być załączone do oferty. </w:t>
      </w:r>
    </w:p>
    <w:p w14:paraId="2859DCF6" w14:textId="77777777" w:rsidR="0073352B" w:rsidRDefault="0073352B" w:rsidP="0073352B">
      <w:pPr>
        <w:pStyle w:val="Akapitzlist"/>
        <w:rPr>
          <w:rFonts w:ascii="Cambria" w:hAnsi="Cambria"/>
        </w:rPr>
      </w:pPr>
    </w:p>
    <w:p w14:paraId="54CF1B5F" w14:textId="77777777" w:rsidR="0073352B" w:rsidRPr="004B5814" w:rsidRDefault="0073352B" w:rsidP="0073352B">
      <w:pPr>
        <w:spacing w:line="276" w:lineRule="auto"/>
        <w:ind w:left="693" w:firstLine="0"/>
        <w:rPr>
          <w:rFonts w:ascii="Cambria" w:hAnsi="Cambria"/>
        </w:rPr>
      </w:pPr>
    </w:p>
    <w:p w14:paraId="521E9307" w14:textId="77777777" w:rsidR="0016701F" w:rsidRDefault="00862059" w:rsidP="00420279">
      <w:pPr>
        <w:numPr>
          <w:ilvl w:val="0"/>
          <w:numId w:val="6"/>
        </w:numPr>
        <w:spacing w:line="276" w:lineRule="auto"/>
        <w:ind w:hanging="348"/>
        <w:rPr>
          <w:rFonts w:ascii="Cambria" w:hAnsi="Cambria"/>
        </w:rPr>
      </w:pPr>
      <w:r w:rsidRPr="004B5814">
        <w:rPr>
          <w:rFonts w:ascii="Cambria" w:hAnsi="Cambria"/>
        </w:rPr>
        <w:t>Przepisy Prawa zamówień publicznych d</w:t>
      </w:r>
      <w:r w:rsidR="00990D62" w:rsidRPr="004B5814">
        <w:rPr>
          <w:rFonts w:ascii="Cambria" w:hAnsi="Cambria"/>
        </w:rPr>
        <w:t xml:space="preserve">otyczące </w:t>
      </w:r>
      <w:r w:rsidRPr="004B5814">
        <w:rPr>
          <w:rFonts w:ascii="Cambria" w:hAnsi="Cambria"/>
        </w:rPr>
        <w:t xml:space="preserve">Wykonawcy stosuje się odpowiednio do Wykonawców wspólnie ubiegających się o zamówienia. </w:t>
      </w:r>
    </w:p>
    <w:p w14:paraId="0414BECA" w14:textId="77777777" w:rsidR="0073352B" w:rsidRPr="004B5814" w:rsidRDefault="0073352B" w:rsidP="0073352B">
      <w:pPr>
        <w:spacing w:line="276" w:lineRule="auto"/>
        <w:ind w:left="693" w:firstLine="0"/>
        <w:rPr>
          <w:rFonts w:ascii="Cambria" w:hAnsi="Cambria"/>
        </w:rPr>
      </w:pPr>
    </w:p>
    <w:p w14:paraId="3C52720E" w14:textId="77777777" w:rsidR="0016701F" w:rsidRPr="004B5814" w:rsidRDefault="00862059" w:rsidP="00420279">
      <w:pPr>
        <w:numPr>
          <w:ilvl w:val="0"/>
          <w:numId w:val="6"/>
        </w:numPr>
        <w:spacing w:line="276" w:lineRule="auto"/>
        <w:ind w:hanging="348"/>
        <w:rPr>
          <w:rFonts w:ascii="Cambria" w:hAnsi="Cambria"/>
        </w:rPr>
      </w:pPr>
      <w:r w:rsidRPr="004B5814">
        <w:rPr>
          <w:rFonts w:ascii="Cambria" w:hAnsi="Cambria"/>
        </w:rPr>
        <w:t xml:space="preserve">Warunek dotyczący uprawnień do prowadzenia określonej działalności gospodarczej lub zawodowej, o którym mowa w art. 112 ust. 2 </w:t>
      </w:r>
      <w:r w:rsidR="009E4633" w:rsidRPr="004B5814">
        <w:rPr>
          <w:rFonts w:ascii="Cambria" w:hAnsi="Cambria"/>
        </w:rPr>
        <w:t>pkt.</w:t>
      </w:r>
      <w:r w:rsidRPr="004B5814">
        <w:rPr>
          <w:rFonts w:ascii="Cambria" w:hAnsi="Cambria"/>
        </w:rPr>
        <w:t xml:space="preserve"> 2 ustawy PZP, jest spełniony, jeżeli co najmniej jeden z Wykonawców wspólnie ubiegających się o udzielenie zamówienia posiada uprawnienia do prowadzenia określonej </w:t>
      </w:r>
      <w:r w:rsidRPr="004B5814">
        <w:rPr>
          <w:rFonts w:ascii="Cambria" w:hAnsi="Cambria"/>
        </w:rPr>
        <w:lastRenderedPageBreak/>
        <w:t xml:space="preserve">działalności gospodarczej lub zawodowej i zrealizuje roboty budowlane, dostawy lub usługi, do których realizacji te uprawnienia są wymagane. </w:t>
      </w:r>
    </w:p>
    <w:p w14:paraId="41EE4CE4" w14:textId="77777777" w:rsidR="0016701F" w:rsidRPr="004B5814" w:rsidRDefault="00862059" w:rsidP="00420279">
      <w:pPr>
        <w:spacing w:line="276" w:lineRule="auto"/>
        <w:ind w:left="730"/>
        <w:rPr>
          <w:rFonts w:ascii="Cambria" w:hAnsi="Cambria"/>
        </w:rPr>
      </w:pPr>
      <w:r w:rsidRPr="004B5814">
        <w:rPr>
          <w:rFonts w:ascii="Cambria" w:hAnsi="Cambria"/>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E089D71" w14:textId="1E0B8746" w:rsidR="0016701F" w:rsidRPr="004B5814" w:rsidRDefault="00862059" w:rsidP="00420279">
      <w:pPr>
        <w:spacing w:line="276" w:lineRule="auto"/>
        <w:ind w:left="730"/>
        <w:rPr>
          <w:rFonts w:ascii="Cambria" w:hAnsi="Cambria"/>
        </w:rPr>
      </w:pPr>
      <w:r w:rsidRPr="004B5814">
        <w:rPr>
          <w:rFonts w:ascii="Cambria" w:hAnsi="Cambria"/>
        </w:rPr>
        <w:t xml:space="preserve">W przypadku, o którym mowa w niniejszym punkcie, Wykonawcy wspólnie ubiegający się o udzielenie zamówienia dołączają do oferty oświadczenie, z którego wynika, które roboty budowlane, dostawy lub usługi wykonają poszczególni Wykonawcy, zgodnie z </w:t>
      </w:r>
      <w:r w:rsidRPr="004B5814">
        <w:rPr>
          <w:rFonts w:ascii="Cambria" w:hAnsi="Cambria"/>
          <w:b/>
          <w:bCs/>
          <w:iCs/>
          <w:color w:val="auto"/>
          <w:u w:val="single" w:color="000000"/>
        </w:rPr>
        <w:t xml:space="preserve">załącznikiem nr </w:t>
      </w:r>
      <w:r w:rsidR="000B5667" w:rsidRPr="004B5814">
        <w:rPr>
          <w:rFonts w:ascii="Cambria" w:hAnsi="Cambria"/>
          <w:b/>
          <w:bCs/>
          <w:iCs/>
          <w:color w:val="auto"/>
          <w:u w:val="single" w:color="000000"/>
        </w:rPr>
        <w:t>9</w:t>
      </w:r>
      <w:r w:rsidRPr="004B5814">
        <w:rPr>
          <w:rFonts w:ascii="Cambria" w:hAnsi="Cambria"/>
          <w:b/>
          <w:bCs/>
          <w:iCs/>
          <w:color w:val="auto"/>
          <w:u w:val="single" w:color="000000"/>
        </w:rPr>
        <w:t xml:space="preserve"> do SWZ</w:t>
      </w:r>
      <w:r w:rsidRPr="004B5814">
        <w:rPr>
          <w:rFonts w:ascii="Cambria" w:hAnsi="Cambria"/>
          <w:b/>
          <w:bCs/>
          <w:iCs/>
          <w:color w:val="auto"/>
        </w:rPr>
        <w:t>.</w:t>
      </w:r>
      <w:r w:rsidRPr="004B5814">
        <w:rPr>
          <w:rFonts w:ascii="Cambria" w:hAnsi="Cambria"/>
          <w:color w:val="auto"/>
        </w:rPr>
        <w:t xml:space="preserve">  </w:t>
      </w:r>
    </w:p>
    <w:p w14:paraId="5B8CF75A" w14:textId="77777777" w:rsidR="0016701F" w:rsidRPr="004B5814" w:rsidRDefault="0016701F" w:rsidP="00420279">
      <w:pPr>
        <w:spacing w:after="13" w:line="276" w:lineRule="auto"/>
        <w:ind w:left="708" w:firstLine="0"/>
        <w:jc w:val="left"/>
        <w:rPr>
          <w:rFonts w:ascii="Cambria" w:hAnsi="Cambria"/>
        </w:rPr>
      </w:pPr>
    </w:p>
    <w:p w14:paraId="49FA28E9" w14:textId="77777777" w:rsidR="0016701F" w:rsidRPr="004B5814" w:rsidRDefault="00862059" w:rsidP="00420279">
      <w:pPr>
        <w:numPr>
          <w:ilvl w:val="0"/>
          <w:numId w:val="6"/>
        </w:numPr>
        <w:spacing w:line="276" w:lineRule="auto"/>
        <w:ind w:hanging="348"/>
        <w:rPr>
          <w:rFonts w:ascii="Cambria" w:hAnsi="Cambria"/>
          <w:color w:val="auto"/>
        </w:rPr>
      </w:pPr>
      <w:r w:rsidRPr="004B5814">
        <w:rPr>
          <w:rFonts w:ascii="Cambria" w:hAnsi="Cambria"/>
        </w:rPr>
        <w:t xml:space="preserve">W odniesieniu do warunków określonych w </w:t>
      </w:r>
      <w:r w:rsidRPr="004B5814">
        <w:rPr>
          <w:rFonts w:ascii="Cambria" w:hAnsi="Cambria"/>
          <w:color w:val="auto"/>
        </w:rPr>
        <w:t>dziale VI</w:t>
      </w:r>
      <w:r w:rsidR="00990D62" w:rsidRPr="004B5814">
        <w:rPr>
          <w:rFonts w:ascii="Cambria" w:hAnsi="Cambria"/>
          <w:color w:val="auto"/>
        </w:rPr>
        <w:t>I</w:t>
      </w:r>
      <w:r w:rsidRPr="004B5814">
        <w:rPr>
          <w:rFonts w:ascii="Cambria" w:hAnsi="Cambria"/>
          <w:color w:val="auto"/>
        </w:rPr>
        <w:t>I SWZ, wymagania te muszą być spełnione wspólnie przez Wykonawców składających ofertę w postępowaniu (nie musi spełniać osobno każdy z Wykonawców składających ofertę wspólną). Na ich potwierdzenie należy złożyć dokumenty określone w dziale VIII</w:t>
      </w:r>
      <w:r w:rsidR="00990D62" w:rsidRPr="004B5814">
        <w:rPr>
          <w:rFonts w:ascii="Cambria" w:hAnsi="Cambria"/>
          <w:color w:val="auto"/>
        </w:rPr>
        <w:t xml:space="preserve"> </w:t>
      </w:r>
      <w:r w:rsidRPr="004B5814">
        <w:rPr>
          <w:rFonts w:ascii="Cambria" w:hAnsi="Cambria"/>
          <w:color w:val="auto"/>
        </w:rPr>
        <w:t>pkt</w:t>
      </w:r>
      <w:r w:rsidR="00990D62" w:rsidRPr="004B5814">
        <w:rPr>
          <w:rFonts w:ascii="Cambria" w:hAnsi="Cambria"/>
          <w:color w:val="auto"/>
        </w:rPr>
        <w:t xml:space="preserve">. 1 </w:t>
      </w:r>
      <w:r w:rsidRPr="004B5814">
        <w:rPr>
          <w:rFonts w:ascii="Cambria" w:hAnsi="Cambria"/>
          <w:color w:val="auto"/>
        </w:rPr>
        <w:t xml:space="preserve">SWZ. </w:t>
      </w:r>
    </w:p>
    <w:p w14:paraId="1D005E18" w14:textId="77777777" w:rsidR="0016701F" w:rsidRPr="004B5814" w:rsidRDefault="0016701F" w:rsidP="00420279">
      <w:pPr>
        <w:spacing w:after="24" w:line="276" w:lineRule="auto"/>
        <w:ind w:left="708" w:firstLine="0"/>
        <w:jc w:val="left"/>
        <w:rPr>
          <w:rFonts w:ascii="Cambria" w:hAnsi="Cambria"/>
        </w:rPr>
      </w:pPr>
    </w:p>
    <w:p w14:paraId="32268454" w14:textId="77777777" w:rsidR="0016701F" w:rsidRPr="004B5814" w:rsidRDefault="00862059" w:rsidP="00420279">
      <w:pPr>
        <w:numPr>
          <w:ilvl w:val="0"/>
          <w:numId w:val="6"/>
        </w:numPr>
        <w:spacing w:line="276" w:lineRule="auto"/>
        <w:ind w:hanging="348"/>
        <w:rPr>
          <w:rFonts w:ascii="Cambria" w:hAnsi="Cambria"/>
        </w:rPr>
      </w:pPr>
      <w:r w:rsidRPr="004B5814">
        <w:rPr>
          <w:rFonts w:ascii="Cambria" w:hAnsi="Cambria"/>
        </w:rPr>
        <w:t xml:space="preserve">Każdy z Wykonawców występujących wspólnie zobowiązany jest do wykazania braku podstaw do wykluczenia z postępowania o udzielenie </w:t>
      </w:r>
      <w:r w:rsidRPr="004B5814">
        <w:rPr>
          <w:rFonts w:ascii="Cambria" w:hAnsi="Cambria"/>
          <w:color w:val="auto"/>
        </w:rPr>
        <w:t>zamówienia publicznego.  W takim przypadku oświadczenia i/lub dokumenty wymienione w dziale I</w:t>
      </w:r>
      <w:r w:rsidR="00990D62" w:rsidRPr="004B5814">
        <w:rPr>
          <w:rFonts w:ascii="Cambria" w:hAnsi="Cambria"/>
          <w:color w:val="auto"/>
        </w:rPr>
        <w:t>X</w:t>
      </w:r>
      <w:r w:rsidRPr="004B5814">
        <w:rPr>
          <w:rFonts w:ascii="Cambria" w:hAnsi="Cambria"/>
          <w:color w:val="auto"/>
        </w:rPr>
        <w:t xml:space="preserve"> SWZ składa </w:t>
      </w:r>
      <w:r w:rsidRPr="004B5814">
        <w:rPr>
          <w:rFonts w:ascii="Cambria" w:hAnsi="Cambria"/>
        </w:rPr>
        <w:t xml:space="preserve">każdy z Wykonawców występujących wspólnie. Dokumenty te potwierdzają spełnianie warunków udziału w postępowaniu oraz brak podstaw wykluczenia  w zakresie, w którym każdy z Wykonawców wykazuje spełnianie warunków udziału w postępowaniu oraz brak podstaw wykluczenia. </w:t>
      </w:r>
    </w:p>
    <w:p w14:paraId="0AAF5A8B" w14:textId="77777777" w:rsidR="0016701F" w:rsidRPr="004B5814" w:rsidRDefault="0016701F" w:rsidP="00420279">
      <w:pPr>
        <w:spacing w:after="24" w:line="276" w:lineRule="auto"/>
        <w:ind w:left="708" w:firstLine="0"/>
        <w:jc w:val="left"/>
        <w:rPr>
          <w:rFonts w:ascii="Cambria" w:hAnsi="Cambria"/>
        </w:rPr>
      </w:pPr>
    </w:p>
    <w:p w14:paraId="043139AD" w14:textId="77777777" w:rsidR="0016701F" w:rsidRPr="004B5814" w:rsidRDefault="00862059" w:rsidP="00420279">
      <w:pPr>
        <w:numPr>
          <w:ilvl w:val="0"/>
          <w:numId w:val="6"/>
        </w:numPr>
        <w:spacing w:line="276" w:lineRule="auto"/>
        <w:ind w:hanging="348"/>
        <w:rPr>
          <w:rFonts w:ascii="Cambria" w:hAnsi="Cambria"/>
        </w:rPr>
      </w:pPr>
      <w:r w:rsidRPr="004B5814">
        <w:rPr>
          <w:rFonts w:ascii="Cambria" w:hAnsi="Cambria"/>
        </w:rPr>
        <w:t xml:space="preserve">Jeżeli została wybrana oferta Wykonawców wspólnie ubiegających się o udzielenie zamówienia, Zamawiający </w:t>
      </w:r>
      <w:r w:rsidR="00355CF8" w:rsidRPr="004B5814">
        <w:rPr>
          <w:rFonts w:ascii="Cambria" w:hAnsi="Cambria"/>
        </w:rPr>
        <w:t>żąda</w:t>
      </w:r>
      <w:r w:rsidRPr="004B5814">
        <w:rPr>
          <w:rFonts w:ascii="Cambria" w:hAnsi="Cambria"/>
        </w:rPr>
        <w:t xml:space="preserve"> przed zawarciem umowy w sprawie zamówienia publicznego</w:t>
      </w:r>
      <w:r w:rsidR="00990D62" w:rsidRPr="004B5814">
        <w:rPr>
          <w:rFonts w:ascii="Cambria" w:hAnsi="Cambria"/>
        </w:rPr>
        <w:t xml:space="preserve"> dostarczenia Zamawiającemu kopii</w:t>
      </w:r>
      <w:r w:rsidRPr="004B5814">
        <w:rPr>
          <w:rFonts w:ascii="Cambria" w:hAnsi="Cambria"/>
        </w:rPr>
        <w:t xml:space="preserve"> umowy regulującej współpracę tych Wykonawców. </w:t>
      </w:r>
    </w:p>
    <w:p w14:paraId="6F7E57A5" w14:textId="77777777" w:rsidR="0016701F" w:rsidRPr="004B5814" w:rsidRDefault="0016701F" w:rsidP="00420279">
      <w:pPr>
        <w:spacing w:after="33" w:line="276" w:lineRule="auto"/>
        <w:ind w:left="0" w:firstLine="0"/>
        <w:jc w:val="left"/>
        <w:rPr>
          <w:rFonts w:ascii="Cambria" w:hAnsi="Cambria"/>
        </w:rPr>
      </w:pPr>
    </w:p>
    <w:p w14:paraId="5CF53ED0" w14:textId="77777777" w:rsidR="0016701F" w:rsidRPr="004B5814" w:rsidRDefault="00862059" w:rsidP="00420279">
      <w:pPr>
        <w:pStyle w:val="Nagwek1"/>
        <w:spacing w:line="276" w:lineRule="auto"/>
        <w:jc w:val="left"/>
        <w:rPr>
          <w:rFonts w:ascii="Cambria" w:hAnsi="Cambria"/>
        </w:rPr>
      </w:pPr>
      <w:bookmarkStart w:id="24" w:name="_Toc128920164"/>
      <w:r w:rsidRPr="004B5814">
        <w:rPr>
          <w:rFonts w:ascii="Cambria" w:hAnsi="Cambria"/>
        </w:rPr>
        <w:t>X</w:t>
      </w:r>
      <w:r w:rsidR="000975F0" w:rsidRPr="004B5814">
        <w:rPr>
          <w:rFonts w:ascii="Cambria" w:hAnsi="Cambria"/>
        </w:rPr>
        <w:t xml:space="preserve">III. </w:t>
      </w:r>
      <w:r w:rsidRPr="004B5814">
        <w:rPr>
          <w:rFonts w:ascii="Cambria" w:hAnsi="Cambria"/>
        </w:rPr>
        <w:t>Projektowane postanowienia umowy w sprawie zamówienia publicznego, które zostaną wprowadzone do treści tej umowy</w:t>
      </w:r>
      <w:bookmarkEnd w:id="24"/>
      <w:r w:rsidRPr="004B5814">
        <w:rPr>
          <w:rFonts w:ascii="Cambria" w:hAnsi="Cambria"/>
        </w:rPr>
        <w:t xml:space="preserve"> </w:t>
      </w:r>
    </w:p>
    <w:p w14:paraId="4777A4BA" w14:textId="77777777" w:rsidR="0016701F" w:rsidRPr="004B5814" w:rsidRDefault="0016701F" w:rsidP="00420279">
      <w:pPr>
        <w:spacing w:after="17" w:line="276" w:lineRule="auto"/>
        <w:ind w:left="0" w:firstLine="0"/>
        <w:jc w:val="left"/>
        <w:rPr>
          <w:rFonts w:ascii="Cambria" w:hAnsi="Cambria"/>
        </w:rPr>
      </w:pPr>
    </w:p>
    <w:p w14:paraId="53F75460" w14:textId="77777777" w:rsidR="0016701F" w:rsidRPr="004B5814" w:rsidRDefault="00862059" w:rsidP="00420279">
      <w:pPr>
        <w:numPr>
          <w:ilvl w:val="0"/>
          <w:numId w:val="7"/>
        </w:numPr>
        <w:spacing w:line="276" w:lineRule="auto"/>
        <w:ind w:hanging="348"/>
        <w:rPr>
          <w:rFonts w:ascii="Cambria" w:hAnsi="Cambria"/>
          <w:b/>
          <w:bCs/>
          <w:iCs/>
          <w:color w:val="auto"/>
        </w:rPr>
      </w:pPr>
      <w:r w:rsidRPr="004B5814">
        <w:rPr>
          <w:rFonts w:ascii="Cambria" w:hAnsi="Cambria"/>
        </w:rPr>
        <w:t>Projektowane postanowienia umowy w sprawie</w:t>
      </w:r>
      <w:r w:rsidR="00990D62" w:rsidRPr="004B5814">
        <w:rPr>
          <w:rFonts w:ascii="Cambria" w:hAnsi="Cambria"/>
        </w:rPr>
        <w:t xml:space="preserve"> zamówienia publicznego zawiera projekt umowy</w:t>
      </w:r>
      <w:r w:rsidRPr="004B5814">
        <w:rPr>
          <w:rFonts w:ascii="Cambria" w:hAnsi="Cambria"/>
        </w:rPr>
        <w:t xml:space="preserve"> stanowiące</w:t>
      </w:r>
      <w:r w:rsidR="00990D62" w:rsidRPr="004B5814">
        <w:rPr>
          <w:rFonts w:ascii="Cambria" w:hAnsi="Cambria"/>
        </w:rPr>
        <w:t>j</w:t>
      </w:r>
      <w:r w:rsidRPr="004B5814">
        <w:rPr>
          <w:rFonts w:ascii="Cambria" w:hAnsi="Cambria"/>
        </w:rPr>
        <w:t xml:space="preserve"> </w:t>
      </w:r>
      <w:r w:rsidRPr="004B5814">
        <w:rPr>
          <w:rFonts w:ascii="Cambria" w:hAnsi="Cambria"/>
          <w:b/>
          <w:bCs/>
          <w:iCs/>
          <w:color w:val="auto"/>
        </w:rPr>
        <w:t xml:space="preserve">załącznik nr </w:t>
      </w:r>
      <w:r w:rsidR="00990D62" w:rsidRPr="004B5814">
        <w:rPr>
          <w:rFonts w:ascii="Cambria" w:hAnsi="Cambria"/>
          <w:b/>
          <w:bCs/>
          <w:iCs/>
          <w:color w:val="auto"/>
        </w:rPr>
        <w:t>7</w:t>
      </w:r>
      <w:r w:rsidRPr="004B5814">
        <w:rPr>
          <w:rFonts w:ascii="Cambria" w:hAnsi="Cambria"/>
          <w:b/>
          <w:bCs/>
          <w:iCs/>
          <w:color w:val="auto"/>
        </w:rPr>
        <w:t xml:space="preserve"> do SWZ.  </w:t>
      </w:r>
    </w:p>
    <w:p w14:paraId="526CDACA" w14:textId="77777777" w:rsidR="0016701F" w:rsidRPr="004B5814" w:rsidRDefault="0016701F" w:rsidP="00420279">
      <w:pPr>
        <w:spacing w:after="16" w:line="276" w:lineRule="auto"/>
        <w:ind w:left="720" w:firstLine="0"/>
        <w:jc w:val="left"/>
        <w:rPr>
          <w:rFonts w:ascii="Cambria" w:hAnsi="Cambria"/>
        </w:rPr>
      </w:pPr>
    </w:p>
    <w:p w14:paraId="35125126" w14:textId="77777777" w:rsidR="0016701F" w:rsidRPr="004B5814" w:rsidRDefault="00862059" w:rsidP="00420279">
      <w:pPr>
        <w:numPr>
          <w:ilvl w:val="0"/>
          <w:numId w:val="7"/>
        </w:numPr>
        <w:spacing w:line="276" w:lineRule="auto"/>
        <w:ind w:hanging="348"/>
        <w:rPr>
          <w:rFonts w:ascii="Cambria" w:hAnsi="Cambria"/>
        </w:rPr>
      </w:pPr>
      <w:r w:rsidRPr="004B5814">
        <w:rPr>
          <w:rFonts w:ascii="Cambria" w:hAnsi="Cambria"/>
        </w:rPr>
        <w:t xml:space="preserve">Projekt umowy zostanie uzupełniony o dane wynikające z treści wybranej oferty. </w:t>
      </w:r>
    </w:p>
    <w:p w14:paraId="1ABFE983" w14:textId="77777777" w:rsidR="0016701F" w:rsidRPr="004B5814" w:rsidRDefault="0016701F" w:rsidP="00420279">
      <w:pPr>
        <w:spacing w:after="25" w:line="276" w:lineRule="auto"/>
        <w:ind w:left="720" w:firstLine="0"/>
        <w:jc w:val="left"/>
        <w:rPr>
          <w:rFonts w:ascii="Cambria" w:hAnsi="Cambria"/>
        </w:rPr>
      </w:pPr>
    </w:p>
    <w:p w14:paraId="4F6DFDBD" w14:textId="77777777" w:rsidR="0016701F" w:rsidRPr="004B5814" w:rsidRDefault="00862059" w:rsidP="00420279">
      <w:pPr>
        <w:numPr>
          <w:ilvl w:val="0"/>
          <w:numId w:val="7"/>
        </w:numPr>
        <w:spacing w:line="276" w:lineRule="auto"/>
        <w:ind w:hanging="348"/>
        <w:rPr>
          <w:rFonts w:ascii="Cambria" w:hAnsi="Cambria"/>
        </w:rPr>
      </w:pPr>
      <w:r w:rsidRPr="004B5814">
        <w:rPr>
          <w:rFonts w:ascii="Cambria" w:hAnsi="Cambria"/>
        </w:rPr>
        <w:lastRenderedPageBreak/>
        <w:t xml:space="preserve">Zamawiający przewiduje możliwość dokonania zmian postanowień zawartej umowy w sprawie zamówienia publicznego w stosunku do treści wybranej oferty w zakresie uregulowanym w art. 455 ustawy PZP oraz w sposób i na warunkach określonych  w projekcie umowy. </w:t>
      </w:r>
    </w:p>
    <w:p w14:paraId="49AC0983" w14:textId="77777777" w:rsidR="0016701F" w:rsidRPr="004B5814" w:rsidRDefault="0016701F" w:rsidP="00420279">
      <w:pPr>
        <w:spacing w:after="25" w:line="276" w:lineRule="auto"/>
        <w:ind w:left="720" w:firstLine="0"/>
        <w:jc w:val="left"/>
        <w:rPr>
          <w:rFonts w:ascii="Cambria" w:hAnsi="Cambria"/>
        </w:rPr>
      </w:pPr>
    </w:p>
    <w:p w14:paraId="67F5B5DD" w14:textId="77777777" w:rsidR="0016701F" w:rsidRPr="004B5814" w:rsidRDefault="00862059" w:rsidP="00420279">
      <w:pPr>
        <w:numPr>
          <w:ilvl w:val="0"/>
          <w:numId w:val="7"/>
        </w:numPr>
        <w:spacing w:line="276" w:lineRule="auto"/>
        <w:ind w:hanging="348"/>
        <w:rPr>
          <w:rFonts w:ascii="Cambria" w:hAnsi="Cambria"/>
        </w:rPr>
      </w:pPr>
      <w:r w:rsidRPr="004B5814">
        <w:rPr>
          <w:rFonts w:ascii="Cambria" w:hAnsi="Cambria"/>
        </w:rPr>
        <w:t xml:space="preserve">Zmiana postanowień zawartej umowy może nastąpić za zgodą obu stron wyrażoną na piśmie pod rygorem nieważności takiej zmiany. </w:t>
      </w:r>
    </w:p>
    <w:p w14:paraId="584EBFDE" w14:textId="77777777" w:rsidR="0016701F" w:rsidRPr="004B5814" w:rsidRDefault="0016701F" w:rsidP="00420279">
      <w:pPr>
        <w:spacing w:after="0" w:line="276" w:lineRule="auto"/>
        <w:ind w:left="720" w:firstLine="0"/>
        <w:jc w:val="left"/>
        <w:rPr>
          <w:rFonts w:ascii="Cambria" w:hAnsi="Cambria"/>
        </w:rPr>
      </w:pPr>
    </w:p>
    <w:p w14:paraId="602386A8" w14:textId="77777777" w:rsidR="0016701F" w:rsidRPr="004B5814" w:rsidRDefault="000975F0" w:rsidP="00420279">
      <w:pPr>
        <w:pStyle w:val="Nagwek1"/>
        <w:spacing w:line="276" w:lineRule="auto"/>
        <w:jc w:val="left"/>
        <w:rPr>
          <w:rFonts w:ascii="Cambria" w:hAnsi="Cambria"/>
        </w:rPr>
      </w:pPr>
      <w:bookmarkStart w:id="25" w:name="_Toc128920165"/>
      <w:r w:rsidRPr="004B5814">
        <w:rPr>
          <w:rFonts w:ascii="Cambria" w:hAnsi="Cambria"/>
        </w:rPr>
        <w:t xml:space="preserve">XIV. </w:t>
      </w:r>
      <w:r w:rsidR="00862059" w:rsidRPr="004B5814">
        <w:rPr>
          <w:rFonts w:ascii="Cambria" w:hAnsi="Cambria"/>
        </w:rPr>
        <w:t>Informacje o środkach komunikacji elektronicznej, przy użyciu których Zamawiający będzie komunikował się z Wykonawcami, oraz informacje  o wymaganiach technicznych i organizacyjnych sporządzania, wysyłania  i odbierania korespondencji elektronicznej</w:t>
      </w:r>
      <w:bookmarkEnd w:id="25"/>
      <w:r w:rsidR="00862059" w:rsidRPr="004B5814">
        <w:rPr>
          <w:rFonts w:ascii="Cambria" w:hAnsi="Cambria"/>
        </w:rPr>
        <w:t xml:space="preserve"> </w:t>
      </w:r>
    </w:p>
    <w:p w14:paraId="4DF1C128" w14:textId="77777777" w:rsidR="00DF1FE5" w:rsidRPr="004B5814" w:rsidRDefault="00355CF8">
      <w:pPr>
        <w:pStyle w:val="Akapitzlist"/>
        <w:numPr>
          <w:ilvl w:val="3"/>
          <w:numId w:val="29"/>
        </w:numPr>
        <w:spacing w:after="15" w:line="276" w:lineRule="auto"/>
        <w:ind w:left="284"/>
        <w:rPr>
          <w:rFonts w:ascii="Cambria" w:hAnsi="Cambria"/>
          <w:color w:val="auto"/>
        </w:rPr>
      </w:pPr>
      <w:r w:rsidRPr="004B5814">
        <w:rPr>
          <w:rFonts w:ascii="Cambria" w:hAnsi="Cambria"/>
        </w:rPr>
        <w:t xml:space="preserve">W postępowaniu o udzielenie zamówienia publicznego komunikacja między Zamawiającym a wykonawcami odbywa się przy użyciu Platformy e-Zamówienia, która jest dostępna pod adresem </w:t>
      </w:r>
      <w:hyperlink r:id="rId11" w:history="1">
        <w:r w:rsidR="00DF1FE5" w:rsidRPr="004B5814">
          <w:rPr>
            <w:rStyle w:val="Hipercze"/>
            <w:rFonts w:ascii="Cambria" w:hAnsi="Cambria"/>
            <w:color w:val="auto"/>
          </w:rPr>
          <w:t>https://ezamowienia.gov.pl</w:t>
        </w:r>
      </w:hyperlink>
      <w:r w:rsidRPr="004B5814">
        <w:rPr>
          <w:rFonts w:ascii="Cambria" w:hAnsi="Cambria"/>
          <w:color w:val="auto"/>
        </w:rPr>
        <w:t xml:space="preserve">. </w:t>
      </w:r>
    </w:p>
    <w:p w14:paraId="4E8C0B79" w14:textId="77777777" w:rsidR="00DF1FE5" w:rsidRPr="004B5814" w:rsidRDefault="00355CF8">
      <w:pPr>
        <w:pStyle w:val="Akapitzlist"/>
        <w:numPr>
          <w:ilvl w:val="3"/>
          <w:numId w:val="29"/>
        </w:numPr>
        <w:spacing w:after="15" w:line="276" w:lineRule="auto"/>
        <w:ind w:left="284"/>
        <w:rPr>
          <w:rFonts w:ascii="Cambria" w:hAnsi="Cambria"/>
        </w:rPr>
      </w:pPr>
      <w:r w:rsidRPr="004B5814">
        <w:rPr>
          <w:rFonts w:ascii="Cambria" w:hAnsi="Cambria"/>
        </w:rPr>
        <w:t xml:space="preserve">Korzystanie z Platformy e-Zamówienia jest bezpłatne. </w:t>
      </w:r>
    </w:p>
    <w:p w14:paraId="6DA10908" w14:textId="7DEDD8D1" w:rsidR="00DF1FE5" w:rsidRPr="004B5814" w:rsidRDefault="00355CF8">
      <w:pPr>
        <w:pStyle w:val="Akapitzlist"/>
        <w:numPr>
          <w:ilvl w:val="3"/>
          <w:numId w:val="29"/>
        </w:numPr>
        <w:spacing w:after="15" w:line="276" w:lineRule="auto"/>
        <w:ind w:left="284"/>
        <w:rPr>
          <w:rFonts w:ascii="Cambria" w:hAnsi="Cambria"/>
          <w:color w:val="auto"/>
        </w:rPr>
      </w:pPr>
      <w:r w:rsidRPr="004B5814">
        <w:rPr>
          <w:rFonts w:ascii="Cambria" w:hAnsi="Cambria"/>
        </w:rPr>
        <w:t xml:space="preserve">Zamawiający wyznacza następujące osoby do kontaktu z wykonawcami: Pani/Pan </w:t>
      </w:r>
      <w:r w:rsidR="00DF1FE5" w:rsidRPr="004B5814">
        <w:rPr>
          <w:rFonts w:ascii="Cambria" w:hAnsi="Cambria"/>
        </w:rPr>
        <w:t xml:space="preserve">Magdalena Dębowska, </w:t>
      </w:r>
      <w:r w:rsidRPr="004B5814">
        <w:rPr>
          <w:rFonts w:ascii="Cambria" w:hAnsi="Cambria"/>
        </w:rPr>
        <w:t xml:space="preserve"> tel.</w:t>
      </w:r>
      <w:r w:rsidR="00DF1FE5" w:rsidRPr="004B5814">
        <w:rPr>
          <w:rFonts w:ascii="Cambria" w:hAnsi="Cambria"/>
        </w:rPr>
        <w:t xml:space="preserve"> 25 749 44 93,</w:t>
      </w:r>
      <w:r w:rsidRPr="004B5814">
        <w:rPr>
          <w:rFonts w:ascii="Cambria" w:hAnsi="Cambria"/>
        </w:rPr>
        <w:t xml:space="preserve"> e-</w:t>
      </w:r>
      <w:r w:rsidRPr="004B5814">
        <w:rPr>
          <w:rFonts w:ascii="Cambria" w:hAnsi="Cambria"/>
          <w:color w:val="auto"/>
        </w:rPr>
        <w:t>mail:</w:t>
      </w:r>
      <w:r w:rsidR="00E03B9F" w:rsidRPr="004B5814">
        <w:rPr>
          <w:rFonts w:ascii="Cambria" w:hAnsi="Cambria"/>
          <w:color w:val="auto"/>
        </w:rPr>
        <w:t xml:space="preserve">    </w:t>
      </w:r>
      <w:hyperlink r:id="rId12" w:history="1">
        <w:r w:rsidR="00E03B9F" w:rsidRPr="004B5814">
          <w:rPr>
            <w:rStyle w:val="Hipercze"/>
            <w:rFonts w:ascii="Cambria" w:hAnsi="Cambria"/>
            <w:color w:val="auto"/>
          </w:rPr>
          <w:t>m.debowska@gminawierzbno.pl</w:t>
        </w:r>
      </w:hyperlink>
    </w:p>
    <w:p w14:paraId="55E45D35" w14:textId="16DCBD46" w:rsidR="00DF1FE5" w:rsidRPr="004B5814" w:rsidRDefault="00355CF8">
      <w:pPr>
        <w:pStyle w:val="Akapitzlist"/>
        <w:numPr>
          <w:ilvl w:val="3"/>
          <w:numId w:val="29"/>
        </w:numPr>
        <w:spacing w:after="15" w:line="276" w:lineRule="auto"/>
        <w:ind w:left="284"/>
        <w:rPr>
          <w:rFonts w:ascii="Cambria" w:hAnsi="Cambria"/>
          <w:color w:val="auto"/>
        </w:rPr>
      </w:pPr>
      <w:r w:rsidRPr="004B5814">
        <w:rPr>
          <w:rFonts w:ascii="Cambria" w:hAnsi="Cambria"/>
          <w:color w:val="auto"/>
        </w:rPr>
        <w:t>Adres strony internetowej prowadzonego postępowania (link prowadzący bezpośrednio do widoku postępowania na Platformie e-Zamówienia:</w:t>
      </w:r>
      <w:r w:rsidR="00E03B9F" w:rsidRPr="004B5814">
        <w:rPr>
          <w:rFonts w:ascii="Cambria" w:hAnsi="Cambria"/>
          <w:color w:val="auto"/>
        </w:rPr>
        <w:t xml:space="preserve">  </w:t>
      </w:r>
      <w:hyperlink r:id="rId13" w:history="1">
        <w:r w:rsidR="00E03B9F" w:rsidRPr="004B5814">
          <w:rPr>
            <w:rStyle w:val="Hipercze"/>
            <w:rFonts w:ascii="Cambria" w:hAnsi="Cambria"/>
            <w:color w:val="auto"/>
          </w:rPr>
          <w:t>https://gminawierzbno.pl/bip/</w:t>
        </w:r>
      </w:hyperlink>
    </w:p>
    <w:p w14:paraId="34D8AA46" w14:textId="77777777" w:rsidR="00DF1FE5" w:rsidRPr="004B5814" w:rsidRDefault="00355CF8">
      <w:pPr>
        <w:pStyle w:val="Akapitzlist"/>
        <w:numPr>
          <w:ilvl w:val="3"/>
          <w:numId w:val="29"/>
        </w:numPr>
        <w:spacing w:after="15" w:line="276" w:lineRule="auto"/>
        <w:ind w:left="284"/>
        <w:rPr>
          <w:rFonts w:ascii="Cambria" w:hAnsi="Cambria"/>
        </w:rPr>
      </w:pPr>
      <w:r w:rsidRPr="004B5814">
        <w:rPr>
          <w:rFonts w:ascii="Cambria" w:hAnsi="Cambria"/>
          <w:color w:val="auto"/>
        </w:rPr>
        <w:t xml:space="preserve">Postępowanie można wyszukać również ze strony głównej Platformy e-Zamówienia </w:t>
      </w:r>
      <w:r w:rsidRPr="004B5814">
        <w:rPr>
          <w:rFonts w:ascii="Cambria" w:hAnsi="Cambria"/>
        </w:rPr>
        <w:t xml:space="preserve">(przycisk „Przeglądaj postępowania/konkursy”). </w:t>
      </w:r>
    </w:p>
    <w:p w14:paraId="7709081B" w14:textId="0E6E35DC" w:rsidR="00DF1FE5" w:rsidRPr="004B5814" w:rsidRDefault="00355CF8">
      <w:pPr>
        <w:pStyle w:val="Akapitzlist"/>
        <w:numPr>
          <w:ilvl w:val="3"/>
          <w:numId w:val="29"/>
        </w:numPr>
        <w:spacing w:line="276" w:lineRule="auto"/>
        <w:ind w:left="284"/>
        <w:rPr>
          <w:rFonts w:ascii="Cambria" w:hAnsi="Cambria"/>
          <w:bCs/>
          <w:color w:val="FF0000"/>
          <w:szCs w:val="24"/>
        </w:rPr>
      </w:pPr>
      <w:r w:rsidRPr="004B5814">
        <w:rPr>
          <w:rFonts w:ascii="Cambria" w:hAnsi="Cambria"/>
          <w:szCs w:val="24"/>
        </w:rPr>
        <w:t xml:space="preserve">Identyfikator (ID) postępowania na Platformie e-Zamówienia: </w:t>
      </w:r>
      <w:r w:rsidR="00F2311F" w:rsidRPr="004B5814">
        <w:rPr>
          <w:rFonts w:ascii="Cambria" w:hAnsi="Cambria"/>
          <w:bCs/>
          <w:color w:val="auto"/>
          <w:szCs w:val="24"/>
        </w:rPr>
        <w:t> </w:t>
      </w:r>
      <w:r w:rsidR="00993A53">
        <w:t>ocds-148610-d88e8c62-d0b6-11ee-a3b5-e25d731b0da9</w:t>
      </w:r>
    </w:p>
    <w:p w14:paraId="3088FB5B" w14:textId="77777777" w:rsidR="00DF1FE5" w:rsidRPr="004B5814" w:rsidRDefault="00DF1FE5">
      <w:pPr>
        <w:pStyle w:val="Akapitzlist"/>
        <w:numPr>
          <w:ilvl w:val="3"/>
          <w:numId w:val="29"/>
        </w:numPr>
        <w:spacing w:after="15" w:line="276" w:lineRule="auto"/>
        <w:ind w:left="284"/>
        <w:rPr>
          <w:rFonts w:ascii="Cambria" w:hAnsi="Cambria"/>
        </w:rPr>
      </w:pPr>
      <w:r w:rsidRPr="004B5814">
        <w:rPr>
          <w:rFonts w:ascii="Cambria" w:hAnsi="Cambria"/>
        </w:rPr>
        <w:t>W</w:t>
      </w:r>
      <w:r w:rsidR="00355CF8" w:rsidRPr="004B5814">
        <w:rPr>
          <w:rFonts w:ascii="Cambria" w:hAnsi="Cambria"/>
        </w:rPr>
        <w:t xml:space="preserve">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https://ezamowienia.gov.pl oraz informacje zamieszczone w zakładce „Centrum Pomocy”. </w:t>
      </w:r>
    </w:p>
    <w:p w14:paraId="121F9C2A" w14:textId="77777777" w:rsidR="00DF1FE5" w:rsidRPr="004B5814" w:rsidRDefault="00355CF8">
      <w:pPr>
        <w:pStyle w:val="Akapitzlist"/>
        <w:numPr>
          <w:ilvl w:val="3"/>
          <w:numId w:val="29"/>
        </w:numPr>
        <w:spacing w:after="15" w:line="276" w:lineRule="auto"/>
        <w:ind w:left="284"/>
        <w:rPr>
          <w:rFonts w:ascii="Cambria" w:hAnsi="Cambria"/>
        </w:rPr>
      </w:pPr>
      <w:r w:rsidRPr="004B5814">
        <w:rPr>
          <w:rFonts w:ascii="Cambria" w:hAnsi="Cambria"/>
        </w:rPr>
        <w:t xml:space="preserve">Przeglądanie i pobieranie publicznej treści dokumentacji postępowania nie wymaga posiadania konta na Platformie e-Zamówienia ani logowania. </w:t>
      </w:r>
    </w:p>
    <w:p w14:paraId="61B6C362" w14:textId="77777777" w:rsidR="00DF1FE5" w:rsidRPr="004B5814" w:rsidRDefault="00355CF8">
      <w:pPr>
        <w:pStyle w:val="Akapitzlist"/>
        <w:numPr>
          <w:ilvl w:val="3"/>
          <w:numId w:val="29"/>
        </w:numPr>
        <w:spacing w:after="15" w:line="276" w:lineRule="auto"/>
        <w:ind w:left="284"/>
        <w:rPr>
          <w:rFonts w:ascii="Cambria" w:hAnsi="Cambria"/>
        </w:rPr>
      </w:pPr>
      <w:r w:rsidRPr="004B5814">
        <w:rPr>
          <w:rFonts w:ascii="Cambria" w:hAnsi="Cambria"/>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14:paraId="3B72756C" w14:textId="77777777" w:rsidR="00DF1FE5" w:rsidRPr="004B5814" w:rsidRDefault="00355CF8">
      <w:pPr>
        <w:pStyle w:val="Akapitzlist"/>
        <w:numPr>
          <w:ilvl w:val="3"/>
          <w:numId w:val="29"/>
        </w:numPr>
        <w:spacing w:after="15" w:line="276" w:lineRule="auto"/>
        <w:ind w:left="0" w:firstLine="0"/>
        <w:rPr>
          <w:rFonts w:ascii="Cambria" w:hAnsi="Cambria"/>
        </w:rPr>
      </w:pPr>
      <w:r w:rsidRPr="004B5814">
        <w:rPr>
          <w:rFonts w:ascii="Cambria" w:hAnsi="Cambria"/>
        </w:rPr>
        <w:lastRenderedPageBreak/>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w:t>
      </w:r>
      <w:r w:rsidR="009E4633" w:rsidRPr="004B5814">
        <w:rPr>
          <w:rFonts w:ascii="Cambria" w:hAnsi="Cambria"/>
        </w:rPr>
        <w:t xml:space="preserve"> </w:t>
      </w:r>
      <w:r w:rsidRPr="004B5814">
        <w:rPr>
          <w:rFonts w:ascii="Cambria" w:hAnsi="Cambria"/>
        </w:rPr>
        <w:t xml:space="preserve">W przypadku formatów, o których mowa w art. 66 ust. 1 ustawy </w:t>
      </w:r>
      <w:proofErr w:type="spellStart"/>
      <w:r w:rsidRPr="004B5814">
        <w:rPr>
          <w:rFonts w:ascii="Cambria" w:hAnsi="Cambria"/>
        </w:rPr>
        <w:t>Pzp</w:t>
      </w:r>
      <w:proofErr w:type="spellEnd"/>
      <w:r w:rsidRPr="004B5814">
        <w:rPr>
          <w:rFonts w:ascii="Cambria" w:hAnsi="Cambria"/>
        </w:rPr>
        <w:t xml:space="preserve">, ww. regulacje nie będą miały bezpośredniego zastosowania. </w:t>
      </w:r>
    </w:p>
    <w:p w14:paraId="310F7C83" w14:textId="77777777" w:rsidR="00DF1FE5" w:rsidRPr="004B5814" w:rsidRDefault="00DF1FE5" w:rsidP="00420279">
      <w:pPr>
        <w:pStyle w:val="Akapitzlist"/>
        <w:spacing w:after="15" w:line="276" w:lineRule="auto"/>
        <w:ind w:left="0" w:firstLine="0"/>
        <w:rPr>
          <w:rFonts w:ascii="Cambria" w:hAnsi="Cambria"/>
        </w:rPr>
      </w:pPr>
      <w:r w:rsidRPr="004B5814">
        <w:rPr>
          <w:rFonts w:ascii="Cambria" w:hAnsi="Cambria"/>
        </w:rPr>
        <w:t>11.</w:t>
      </w:r>
      <w:r w:rsidR="00355CF8" w:rsidRPr="004B5814">
        <w:rPr>
          <w:rFonts w:ascii="Cambria" w:hAnsi="Cambria"/>
        </w:rPr>
        <w:t xml:space="preserve"> Informacje, oświadczenia lub dokumenty, inne niż wymienione w § 2 ust. 1 rozporządzenia Prezesa Rady Ministrów w sprawie wymagań dla dokumentów elektronicznych, przekazywane w postępowaniu sporządza się w postaci elektronicznej:</w:t>
      </w:r>
    </w:p>
    <w:p w14:paraId="3A2883FC" w14:textId="77777777" w:rsidR="00DF1FE5" w:rsidRPr="004B5814" w:rsidRDefault="00DF1FE5" w:rsidP="00420279">
      <w:pPr>
        <w:pStyle w:val="Akapitzlist"/>
        <w:spacing w:after="15" w:line="276" w:lineRule="auto"/>
        <w:ind w:left="0" w:firstLine="0"/>
        <w:rPr>
          <w:rFonts w:ascii="Cambria" w:hAnsi="Cambria"/>
        </w:rPr>
      </w:pPr>
      <w:r w:rsidRPr="004B5814">
        <w:rPr>
          <w:rFonts w:ascii="Cambria" w:hAnsi="Cambria"/>
        </w:rPr>
        <w:t xml:space="preserve">a) </w:t>
      </w:r>
      <w:r w:rsidR="00355CF8" w:rsidRPr="004B5814">
        <w:rPr>
          <w:rFonts w:ascii="Cambria" w:hAnsi="Cambria"/>
        </w:rPr>
        <w:t xml:space="preserve">w formatach danych określonych w przepisach rozporządzenia Rady Ministrów w sprawie Krajowych Ram Interoperacyjności (i przekazuje się jako załącznik), lub </w:t>
      </w:r>
    </w:p>
    <w:p w14:paraId="3F5C1E95" w14:textId="77777777" w:rsidR="00DF1FE5" w:rsidRPr="004B5814" w:rsidRDefault="00DF1FE5" w:rsidP="00420279">
      <w:pPr>
        <w:pStyle w:val="Akapitzlist"/>
        <w:spacing w:after="15" w:line="276" w:lineRule="auto"/>
        <w:ind w:left="0" w:firstLine="0"/>
        <w:rPr>
          <w:rFonts w:ascii="Cambria" w:hAnsi="Cambria"/>
        </w:rPr>
      </w:pPr>
      <w:r w:rsidRPr="004B5814">
        <w:rPr>
          <w:rFonts w:ascii="Cambria" w:hAnsi="Cambria"/>
        </w:rPr>
        <w:t xml:space="preserve">b) </w:t>
      </w:r>
      <w:r w:rsidR="00355CF8" w:rsidRPr="004B5814">
        <w:rPr>
          <w:rFonts w:ascii="Cambria" w:hAnsi="Cambria"/>
        </w:rPr>
        <w:t xml:space="preserve">jako tekst wpisany bezpośrednio do wiadomości przekazywanej przy użyciu środków komunikacji elektronicznej (np. w treści wiadomości e-mail lub w treści „Formularza do komunikacji”). </w:t>
      </w:r>
    </w:p>
    <w:p w14:paraId="4C0E1145" w14:textId="77777777" w:rsidR="00991430" w:rsidRPr="004B5814" w:rsidRDefault="00DF1FE5" w:rsidP="00420279">
      <w:pPr>
        <w:pStyle w:val="Akapitzlist"/>
        <w:spacing w:after="15" w:line="276" w:lineRule="auto"/>
        <w:ind w:left="0" w:firstLine="0"/>
        <w:rPr>
          <w:rFonts w:ascii="Cambria" w:hAnsi="Cambria"/>
        </w:rPr>
      </w:pPr>
      <w:r w:rsidRPr="004B5814">
        <w:rPr>
          <w:rFonts w:ascii="Cambria" w:hAnsi="Cambria"/>
        </w:rPr>
        <w:t>12. J</w:t>
      </w:r>
      <w:r w:rsidR="00355CF8" w:rsidRPr="004B5814">
        <w:rPr>
          <w:rFonts w:ascii="Cambria" w:hAnsi="Cambria"/>
        </w:rPr>
        <w:t xml:space="preserve">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w:t>
      </w:r>
      <w:r w:rsidR="00355CF8" w:rsidRPr="004B5814">
        <w:rPr>
          <w:rFonts w:ascii="Cambria" w:hAnsi="Cambria"/>
          <w:b/>
          <w:bCs/>
          <w:i/>
          <w:iCs/>
        </w:rPr>
        <w:t>„Dokument stanowiący tajemnicę przedsiębiorstwa”.</w:t>
      </w:r>
    </w:p>
    <w:p w14:paraId="52B9676C" w14:textId="77777777" w:rsidR="00991430" w:rsidRPr="004B5814" w:rsidRDefault="00991430" w:rsidP="00420279">
      <w:pPr>
        <w:pStyle w:val="Akapitzlist"/>
        <w:spacing w:after="15" w:line="276" w:lineRule="auto"/>
        <w:ind w:left="0" w:firstLine="0"/>
        <w:rPr>
          <w:rFonts w:ascii="Cambria" w:hAnsi="Cambria"/>
        </w:rPr>
      </w:pPr>
      <w:r w:rsidRPr="004B5814">
        <w:rPr>
          <w:rFonts w:ascii="Cambria" w:hAnsi="Cambria"/>
        </w:rPr>
        <w:t xml:space="preserve">13. </w:t>
      </w:r>
      <w:r w:rsidR="00355CF8" w:rsidRPr="004B5814">
        <w:rPr>
          <w:rFonts w:ascii="Cambria" w:hAnsi="Cambria"/>
        </w:rPr>
        <w:t xml:space="preserve">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00355CF8" w:rsidRPr="004B5814">
        <w:rPr>
          <w:rFonts w:ascii="Cambria" w:hAnsi="Cambria"/>
        </w:rPr>
        <w:t>Pzp</w:t>
      </w:r>
      <w:proofErr w:type="spellEnd"/>
      <w:r w:rsidR="00355CF8" w:rsidRPr="004B5814">
        <w:rPr>
          <w:rFonts w:ascii="Cambria" w:hAnsi="Cambria"/>
        </w:rPr>
        <w:t xml:space="preserve"> lub rozporządzeniem Prezesa Rady Ministrów w sprawie wymagań dla dokumentów elektronicznych opatrzone kwalifikowanym podpisem elektronicznym, podpisem zaufanym lub podpisem osobistym, mogą być opatrzone, zgodnie z wyborem wykonawcy/wykonawcy wspólnie ubiegającego się o udzielenie zamówienia/podmiotu udostępniającego zasoby,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14:paraId="2DC16E88" w14:textId="77777777" w:rsidR="00991430" w:rsidRPr="004B5814" w:rsidRDefault="00991430" w:rsidP="00420279">
      <w:pPr>
        <w:pStyle w:val="Akapitzlist"/>
        <w:spacing w:after="15" w:line="276" w:lineRule="auto"/>
        <w:ind w:left="0" w:firstLine="0"/>
        <w:rPr>
          <w:rFonts w:ascii="Cambria" w:hAnsi="Cambria"/>
        </w:rPr>
      </w:pPr>
      <w:r w:rsidRPr="004B5814">
        <w:rPr>
          <w:rFonts w:ascii="Cambria" w:hAnsi="Cambria"/>
        </w:rPr>
        <w:t xml:space="preserve">14. </w:t>
      </w:r>
      <w:r w:rsidR="00355CF8" w:rsidRPr="004B5814">
        <w:rPr>
          <w:rFonts w:ascii="Cambria" w:hAnsi="Cambria"/>
        </w:rPr>
        <w:t>Możliwość korzystania w postępowaniu z „Formularzy do komunikacji” w pełnym zakresie wymaga posiadania konta „Wykonawcy” na Platformie e-</w:t>
      </w:r>
      <w:proofErr w:type="spellStart"/>
      <w:r w:rsidR="00355CF8" w:rsidRPr="004B5814">
        <w:rPr>
          <w:rFonts w:ascii="Cambria" w:hAnsi="Cambria"/>
        </w:rPr>
        <w:t>Zamówienia</w:t>
      </w:r>
      <w:r w:rsidR="00DF1FE5" w:rsidRPr="004B5814">
        <w:rPr>
          <w:rFonts w:ascii="Cambria" w:hAnsi="Cambria"/>
        </w:rPr>
        <w:t>oraz</w:t>
      </w:r>
      <w:proofErr w:type="spellEnd"/>
      <w:r w:rsidR="00DF1FE5" w:rsidRPr="004B5814">
        <w:rPr>
          <w:rFonts w:ascii="Cambria" w:hAnsi="Cambria"/>
        </w:rPr>
        <w:t xml:space="preserve"> </w:t>
      </w:r>
      <w:r w:rsidR="00DF1FE5" w:rsidRPr="004B5814">
        <w:rPr>
          <w:rFonts w:ascii="Cambria" w:hAnsi="Cambria"/>
        </w:rPr>
        <w:lastRenderedPageBreak/>
        <w:t>zalogowania się na Platformie e-Zamówienia. Do korzystania z „Formularzy do komunikacji” służących do zadawania pytań dotyczących treści dokumentów zamówienia</w:t>
      </w:r>
      <w:r w:rsidR="00DF1FE5" w:rsidRPr="004B5814">
        <w:rPr>
          <w:rStyle w:val="Odwoanieprzypisudolnego"/>
          <w:rFonts w:ascii="Cambria" w:hAnsi="Cambria"/>
        </w:rPr>
        <w:footnoteReference w:id="1"/>
      </w:r>
      <w:r w:rsidR="00DF1FE5" w:rsidRPr="004B5814">
        <w:rPr>
          <w:rFonts w:ascii="Cambria" w:hAnsi="Cambria"/>
        </w:rPr>
        <w:t xml:space="preserve"> wystarczające jest posiadanie tzw. konta uproszczonego na Platformie e-Zamówienia. </w:t>
      </w:r>
    </w:p>
    <w:p w14:paraId="70BA1824" w14:textId="77777777" w:rsidR="00991430" w:rsidRPr="004B5814" w:rsidRDefault="00991430" w:rsidP="00420279">
      <w:pPr>
        <w:pStyle w:val="Akapitzlist"/>
        <w:spacing w:after="15" w:line="276" w:lineRule="auto"/>
        <w:ind w:left="0" w:firstLine="0"/>
        <w:rPr>
          <w:rFonts w:ascii="Cambria" w:hAnsi="Cambria"/>
        </w:rPr>
      </w:pPr>
      <w:r w:rsidRPr="004B5814">
        <w:rPr>
          <w:rFonts w:ascii="Cambria" w:hAnsi="Cambria"/>
        </w:rPr>
        <w:t xml:space="preserve">15. </w:t>
      </w:r>
      <w:r w:rsidR="00DF1FE5" w:rsidRPr="004B5814">
        <w:rPr>
          <w:rFonts w:ascii="Cambria" w:hAnsi="Cambria"/>
        </w:rPr>
        <w:t xml:space="preserve">Wszystkie wysłane i odebrane w postępowaniu przez wykonawcę wiadomości widoczne są po zalogowaniu w podglądzie postępowania w zakładce „Komunikacja”. </w:t>
      </w:r>
    </w:p>
    <w:p w14:paraId="2E3D1AE2" w14:textId="77777777" w:rsidR="00991430" w:rsidRPr="004B5814" w:rsidRDefault="00991430" w:rsidP="00420279">
      <w:pPr>
        <w:pStyle w:val="Akapitzlist"/>
        <w:spacing w:after="15" w:line="276" w:lineRule="auto"/>
        <w:ind w:left="0" w:firstLine="0"/>
        <w:rPr>
          <w:rFonts w:ascii="Cambria" w:hAnsi="Cambria"/>
        </w:rPr>
      </w:pPr>
      <w:r w:rsidRPr="004B5814">
        <w:rPr>
          <w:rFonts w:ascii="Cambria" w:hAnsi="Cambria"/>
        </w:rPr>
        <w:t xml:space="preserve">16. </w:t>
      </w:r>
      <w:r w:rsidR="00DF1FE5" w:rsidRPr="004B5814">
        <w:rPr>
          <w:rFonts w:ascii="Cambria" w:hAnsi="Cambria"/>
        </w:rPr>
        <w:t xml:space="preserve">Maksymalny rozmiar plików przesyłanych za pośrednictwem „Formularzy do komunikacji” wynosi 150 MB (wielkość ta dotyczy plików przesyłanych jako załączniki do jednego formularza). </w:t>
      </w:r>
    </w:p>
    <w:p w14:paraId="793D290A" w14:textId="77777777" w:rsidR="00991430" w:rsidRPr="004B5814" w:rsidRDefault="00991430" w:rsidP="00420279">
      <w:pPr>
        <w:pStyle w:val="Akapitzlist"/>
        <w:spacing w:after="15" w:line="276" w:lineRule="auto"/>
        <w:ind w:left="0" w:firstLine="0"/>
        <w:rPr>
          <w:rFonts w:ascii="Cambria" w:hAnsi="Cambria"/>
        </w:rPr>
      </w:pPr>
      <w:r w:rsidRPr="004B5814">
        <w:rPr>
          <w:rFonts w:ascii="Cambria" w:hAnsi="Cambria"/>
        </w:rPr>
        <w:t xml:space="preserve">17. </w:t>
      </w:r>
      <w:r w:rsidR="00DF1FE5" w:rsidRPr="004B5814">
        <w:rPr>
          <w:rFonts w:ascii="Cambria" w:hAnsi="Cambria"/>
        </w:rPr>
        <w:t xml:space="preserve">Minimalne wymagania techniczne dotyczące sprzętu używanego w celu korzystania z usług Platformy e-Zamówienia oraz informacje dotyczące specyfikacji połączenia określa Regulamin Platformy e-Zamówienia. </w:t>
      </w:r>
    </w:p>
    <w:p w14:paraId="3A5C55C6" w14:textId="77777777" w:rsidR="00991430" w:rsidRPr="004B5814" w:rsidRDefault="00991430" w:rsidP="00420279">
      <w:pPr>
        <w:pStyle w:val="Akapitzlist"/>
        <w:spacing w:after="15" w:line="276" w:lineRule="auto"/>
        <w:ind w:left="0" w:firstLine="0"/>
        <w:rPr>
          <w:rFonts w:ascii="Cambria" w:hAnsi="Cambria"/>
        </w:rPr>
      </w:pPr>
      <w:r w:rsidRPr="004B5814">
        <w:rPr>
          <w:rFonts w:ascii="Cambria" w:hAnsi="Cambria"/>
        </w:rPr>
        <w:t xml:space="preserve">18. </w:t>
      </w:r>
      <w:r w:rsidR="00DF1FE5" w:rsidRPr="004B5814">
        <w:rPr>
          <w:rFonts w:ascii="Cambria" w:hAnsi="Cambria"/>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14:paraId="03537190" w14:textId="77777777" w:rsidR="00990D62" w:rsidRPr="004B5814" w:rsidRDefault="00991430" w:rsidP="00420279">
      <w:pPr>
        <w:pStyle w:val="Akapitzlist"/>
        <w:spacing w:after="15" w:line="276" w:lineRule="auto"/>
        <w:ind w:left="0" w:firstLine="0"/>
        <w:rPr>
          <w:rFonts w:ascii="Cambria" w:hAnsi="Cambria"/>
        </w:rPr>
      </w:pPr>
      <w:r w:rsidRPr="004B5814">
        <w:rPr>
          <w:rFonts w:ascii="Cambria" w:hAnsi="Cambria"/>
        </w:rPr>
        <w:t xml:space="preserve">19. </w:t>
      </w:r>
      <w:r w:rsidR="00DF1FE5" w:rsidRPr="004B5814">
        <w:rPr>
          <w:rFonts w:ascii="Cambria" w:hAnsi="Cambria"/>
        </w:rPr>
        <w:t xml:space="preserve">W szczególnie uzasadnionych przypadkach uniemożliwiających komunikację wykonawcy i Zamawiającego za pośrednictwem Platformy e-Zamówienia, Zamawiający dopuszcza komunikację za pomocą poczty elektronicznej na adres </w:t>
      </w:r>
    </w:p>
    <w:p w14:paraId="3338529E" w14:textId="12436A8D" w:rsidR="00DF1FE5" w:rsidRPr="004B5814" w:rsidRDefault="00990D62" w:rsidP="00420279">
      <w:pPr>
        <w:pStyle w:val="Akapitzlist"/>
        <w:spacing w:after="15" w:line="276" w:lineRule="auto"/>
        <w:ind w:left="0" w:firstLine="0"/>
        <w:rPr>
          <w:rFonts w:ascii="Cambria" w:hAnsi="Cambria"/>
        </w:rPr>
      </w:pPr>
      <w:r w:rsidRPr="004B5814">
        <w:rPr>
          <w:rFonts w:ascii="Cambria" w:hAnsi="Cambria"/>
        </w:rPr>
        <w:t>e-</w:t>
      </w:r>
      <w:r w:rsidR="00DF1FE5" w:rsidRPr="004B5814">
        <w:rPr>
          <w:rFonts w:ascii="Cambria" w:hAnsi="Cambria"/>
        </w:rPr>
        <w:t>mail</w:t>
      </w:r>
      <w:r w:rsidR="00DF1FE5" w:rsidRPr="004B5814">
        <w:rPr>
          <w:rFonts w:ascii="Cambria" w:hAnsi="Cambria"/>
          <w:color w:val="auto"/>
        </w:rPr>
        <w:t>:</w:t>
      </w:r>
      <w:r w:rsidR="00E03B9F" w:rsidRPr="004B5814">
        <w:rPr>
          <w:rFonts w:ascii="Cambria" w:hAnsi="Cambria"/>
          <w:color w:val="auto"/>
        </w:rPr>
        <w:t xml:space="preserve">  </w:t>
      </w:r>
      <w:hyperlink r:id="rId14" w:history="1">
        <w:r w:rsidR="00E03B9F" w:rsidRPr="004B5814">
          <w:rPr>
            <w:rStyle w:val="Hipercze"/>
            <w:rFonts w:ascii="Cambria" w:hAnsi="Cambria"/>
            <w:color w:val="auto"/>
            <w:u w:val="none"/>
          </w:rPr>
          <w:t>m.debowska@gminawierzbno.pl</w:t>
        </w:r>
      </w:hyperlink>
      <w:r w:rsidRPr="004B5814">
        <w:rPr>
          <w:rFonts w:ascii="Cambria" w:hAnsi="Cambria"/>
        </w:rPr>
        <w:t xml:space="preserve"> </w:t>
      </w:r>
      <w:r w:rsidR="00DF1FE5" w:rsidRPr="004B5814">
        <w:rPr>
          <w:rFonts w:ascii="Cambria" w:hAnsi="Cambria"/>
        </w:rPr>
        <w:t>(nie dotyczy składania ofe</w:t>
      </w:r>
      <w:r w:rsidRPr="004B5814">
        <w:rPr>
          <w:rFonts w:ascii="Cambria" w:hAnsi="Cambria"/>
        </w:rPr>
        <w:t xml:space="preserve">rt/wniosków </w:t>
      </w:r>
      <w:r w:rsidR="00DF1FE5" w:rsidRPr="004B5814">
        <w:rPr>
          <w:rFonts w:ascii="Cambria" w:hAnsi="Cambria"/>
        </w:rPr>
        <w:t>o dopuszczenie do udziału w postępowaniu).</w:t>
      </w:r>
    </w:p>
    <w:p w14:paraId="12C63ECF" w14:textId="77777777" w:rsidR="00DF1FE5" w:rsidRPr="004B5814" w:rsidRDefault="00DF1FE5" w:rsidP="00420279">
      <w:pPr>
        <w:spacing w:after="15" w:line="276" w:lineRule="auto"/>
        <w:ind w:left="0" w:firstLine="0"/>
        <w:rPr>
          <w:rFonts w:ascii="Cambria" w:hAnsi="Cambria"/>
        </w:rPr>
      </w:pPr>
    </w:p>
    <w:p w14:paraId="5A6459A6" w14:textId="2EA161B5" w:rsidR="00991430" w:rsidRPr="004B5814" w:rsidRDefault="00E03B9F" w:rsidP="00420279">
      <w:pPr>
        <w:pStyle w:val="Nagwek1"/>
        <w:spacing w:line="276" w:lineRule="auto"/>
        <w:jc w:val="left"/>
        <w:rPr>
          <w:rFonts w:ascii="Cambria" w:hAnsi="Cambria"/>
        </w:rPr>
      </w:pPr>
      <w:bookmarkStart w:id="26" w:name="_Toc128920166"/>
      <w:r w:rsidRPr="004B5814">
        <w:rPr>
          <w:rFonts w:ascii="Cambria" w:hAnsi="Cambria"/>
        </w:rPr>
        <w:t xml:space="preserve">XV. </w:t>
      </w:r>
      <w:r w:rsidR="00DF1FE5" w:rsidRPr="004B5814">
        <w:rPr>
          <w:rFonts w:ascii="Cambria" w:hAnsi="Cambria"/>
        </w:rPr>
        <w:t>Opis sposobu przygotowania i składania oferty</w:t>
      </w:r>
      <w:bookmarkEnd w:id="26"/>
    </w:p>
    <w:p w14:paraId="59D09AEF" w14:textId="77777777" w:rsidR="003256C3" w:rsidRPr="004B5814" w:rsidRDefault="003256C3">
      <w:pPr>
        <w:widowControl w:val="0"/>
        <w:numPr>
          <w:ilvl w:val="1"/>
          <w:numId w:val="44"/>
        </w:numPr>
        <w:autoSpaceDE w:val="0"/>
        <w:autoSpaceDN w:val="0"/>
        <w:adjustRightInd w:val="0"/>
        <w:spacing w:after="0" w:line="276" w:lineRule="auto"/>
        <w:ind w:left="426"/>
        <w:rPr>
          <w:rFonts w:ascii="Cambria" w:eastAsia="Calibri" w:hAnsi="Cambria"/>
          <w:color w:val="000000" w:themeColor="text1"/>
          <w:szCs w:val="24"/>
          <w:lang w:eastAsia="en-US"/>
        </w:rPr>
      </w:pPr>
      <w:bookmarkStart w:id="27" w:name="_Hlk128925309"/>
      <w:r w:rsidRPr="004B5814">
        <w:rPr>
          <w:rFonts w:ascii="Cambria" w:eastAsia="Calibri" w:hAnsi="Cambria"/>
          <w:color w:val="000000" w:themeColor="text1"/>
          <w:szCs w:val="24"/>
          <w:lang w:eastAsia="en-US"/>
        </w:rPr>
        <w:t>Informacje ogólne:</w:t>
      </w:r>
    </w:p>
    <w:p w14:paraId="32D4A9A1" w14:textId="77777777" w:rsidR="003256C3" w:rsidRPr="004B5814" w:rsidRDefault="003256C3">
      <w:pPr>
        <w:widowControl w:val="0"/>
        <w:numPr>
          <w:ilvl w:val="0"/>
          <w:numId w:val="45"/>
        </w:numPr>
        <w:tabs>
          <w:tab w:val="left" w:pos="851"/>
        </w:tabs>
        <w:autoSpaceDE w:val="0"/>
        <w:autoSpaceDN w:val="0"/>
        <w:adjustRightInd w:val="0"/>
        <w:spacing w:after="0" w:line="276" w:lineRule="auto"/>
        <w:ind w:left="851" w:hanging="425"/>
        <w:rPr>
          <w:rFonts w:ascii="Cambria" w:eastAsia="Calibri" w:hAnsi="Cambria"/>
          <w:color w:val="000000" w:themeColor="text1"/>
          <w:szCs w:val="24"/>
          <w:lang w:eastAsia="en-US"/>
        </w:rPr>
      </w:pPr>
      <w:r w:rsidRPr="004B5814">
        <w:rPr>
          <w:rFonts w:ascii="Cambria" w:eastAsia="Calibri" w:hAnsi="Cambria"/>
          <w:color w:val="000000" w:themeColor="text1"/>
          <w:szCs w:val="24"/>
          <w:lang w:eastAsia="en-US"/>
        </w:rPr>
        <w:t xml:space="preserve">W postępowaniu o udzielenie zamówienia komunikacja między Zamawiającym a Wykonawcami odbywa się elektronicznie przy użyciu platformy </w:t>
      </w:r>
      <w:hyperlink r:id="rId15" w:history="1">
        <w:r w:rsidRPr="004B5814">
          <w:rPr>
            <w:rFonts w:ascii="Cambria" w:eastAsia="Calibri" w:hAnsi="Cambria"/>
            <w:color w:val="000000" w:themeColor="text1"/>
            <w:szCs w:val="24"/>
            <w:u w:val="single"/>
            <w:lang w:eastAsia="en-US"/>
          </w:rPr>
          <w:t>https://ezamowienia.gov.pl/</w:t>
        </w:r>
      </w:hyperlink>
      <w:r w:rsidRPr="004B5814">
        <w:rPr>
          <w:rFonts w:ascii="Cambria" w:eastAsia="Calibri" w:hAnsi="Cambria"/>
          <w:color w:val="000000" w:themeColor="text1"/>
          <w:szCs w:val="24"/>
          <w:lang w:eastAsia="en-US"/>
        </w:rPr>
        <w:t xml:space="preserve">, oraz poczty elektronicznej </w:t>
      </w:r>
      <w:hyperlink r:id="rId16" w:history="1">
        <w:r w:rsidRPr="004B5814">
          <w:rPr>
            <w:rStyle w:val="Hipercze"/>
            <w:rFonts w:ascii="Cambria" w:eastAsia="Calibri" w:hAnsi="Cambria"/>
            <w:color w:val="000000" w:themeColor="text1"/>
            <w:szCs w:val="24"/>
            <w:lang w:eastAsia="en-US"/>
          </w:rPr>
          <w:t>m.debowska@gminawierzbno.pl</w:t>
        </w:r>
      </w:hyperlink>
      <w:r w:rsidRPr="004B5814">
        <w:rPr>
          <w:rFonts w:ascii="Cambria" w:eastAsia="Calibri" w:hAnsi="Cambria"/>
          <w:color w:val="000000" w:themeColor="text1"/>
          <w:szCs w:val="24"/>
          <w:lang w:eastAsia="en-US"/>
        </w:rPr>
        <w:t>. P</w:t>
      </w:r>
      <w:r w:rsidRPr="004B5814">
        <w:rPr>
          <w:rFonts w:ascii="Cambria" w:eastAsia="Calibri" w:hAnsi="Cambria"/>
          <w:bCs/>
          <w:color w:val="000000" w:themeColor="text1"/>
          <w:szCs w:val="24"/>
          <w:lang w:eastAsia="en-US"/>
        </w:rPr>
        <w:t xml:space="preserve">rzez środki komunikacji elektronicznej rozumie się środki komunikacji elektronicznej zdefiniowane w ustawie z dnia 18 lipca 2002 r. o świadczeniu usług drogą elektroniczną (Dz. U. z 2020 r. poz. 344). </w:t>
      </w:r>
    </w:p>
    <w:p w14:paraId="237C410F" w14:textId="77777777" w:rsidR="003256C3" w:rsidRPr="004B5814" w:rsidRDefault="003256C3">
      <w:pPr>
        <w:widowControl w:val="0"/>
        <w:numPr>
          <w:ilvl w:val="0"/>
          <w:numId w:val="45"/>
        </w:numPr>
        <w:tabs>
          <w:tab w:val="left" w:pos="426"/>
          <w:tab w:val="left" w:pos="851"/>
        </w:tabs>
        <w:autoSpaceDE w:val="0"/>
        <w:autoSpaceDN w:val="0"/>
        <w:adjustRightInd w:val="0"/>
        <w:spacing w:after="0" w:line="276" w:lineRule="auto"/>
        <w:ind w:left="851" w:hanging="425"/>
        <w:rPr>
          <w:rFonts w:ascii="Cambria" w:eastAsia="Calibri" w:hAnsi="Cambria"/>
          <w:color w:val="000000" w:themeColor="text1"/>
          <w:szCs w:val="24"/>
          <w:lang w:eastAsia="en-US"/>
        </w:rPr>
      </w:pPr>
      <w:r w:rsidRPr="004B5814">
        <w:rPr>
          <w:rFonts w:ascii="Cambria" w:eastAsia="Calibri" w:hAnsi="Cambria"/>
          <w:color w:val="000000" w:themeColor="text1"/>
          <w:szCs w:val="24"/>
          <w:lang w:eastAsia="en-US"/>
        </w:rPr>
        <w:t xml:space="preserve">Wymagania techniczne i organizacyjne wysyłania i odbierania dokumentów elektronicznych, elektronicznych kopii dokumentów i oświadczeń oraz informacji przekazywanych przy ich użyciu opisane zostały w Regulaminie korzystania z </w:t>
      </w:r>
      <w:bookmarkStart w:id="28" w:name="_Hlk125978234"/>
      <w:r w:rsidRPr="004B5814">
        <w:rPr>
          <w:rFonts w:ascii="Cambria" w:eastAsia="Calibri" w:hAnsi="Cambria"/>
          <w:color w:val="000000" w:themeColor="text1"/>
          <w:szCs w:val="24"/>
          <w:lang w:eastAsia="en-US"/>
        </w:rPr>
        <w:t xml:space="preserve">platformy </w:t>
      </w:r>
      <w:hyperlink r:id="rId17" w:history="1">
        <w:r w:rsidRPr="004B5814">
          <w:rPr>
            <w:rFonts w:ascii="Cambria" w:eastAsia="Calibri" w:hAnsi="Cambria"/>
            <w:color w:val="000000" w:themeColor="text1"/>
            <w:szCs w:val="24"/>
            <w:u w:val="single"/>
            <w:lang w:eastAsia="en-US"/>
          </w:rPr>
          <w:t>https://ezamowienia.gov.pl/</w:t>
        </w:r>
      </w:hyperlink>
      <w:bookmarkEnd w:id="28"/>
    </w:p>
    <w:p w14:paraId="70D89F6F" w14:textId="77777777" w:rsidR="003256C3" w:rsidRPr="004B5814" w:rsidRDefault="003256C3">
      <w:pPr>
        <w:widowControl w:val="0"/>
        <w:numPr>
          <w:ilvl w:val="0"/>
          <w:numId w:val="45"/>
        </w:numPr>
        <w:tabs>
          <w:tab w:val="left" w:pos="426"/>
          <w:tab w:val="left" w:pos="851"/>
        </w:tabs>
        <w:autoSpaceDE w:val="0"/>
        <w:autoSpaceDN w:val="0"/>
        <w:adjustRightInd w:val="0"/>
        <w:spacing w:after="0" w:line="276" w:lineRule="auto"/>
        <w:ind w:left="851" w:hanging="425"/>
        <w:rPr>
          <w:rFonts w:ascii="Cambria" w:eastAsia="Calibri" w:hAnsi="Cambria"/>
          <w:color w:val="000000" w:themeColor="text1"/>
          <w:szCs w:val="24"/>
          <w:lang w:eastAsia="en-US"/>
        </w:rPr>
      </w:pPr>
      <w:r w:rsidRPr="004B5814">
        <w:rPr>
          <w:rFonts w:ascii="Cambria" w:eastAsia="Calibri" w:hAnsi="Cambria"/>
          <w:color w:val="000000" w:themeColor="text1"/>
          <w:szCs w:val="24"/>
          <w:lang w:eastAsia="en-US"/>
        </w:rPr>
        <w:t xml:space="preserve">Wykonawca przystępując do niniejszego postępowania o udzielenie zamówienia publicznego, akceptuje warunki korzystania z platformy </w:t>
      </w:r>
      <w:hyperlink r:id="rId18" w:history="1">
        <w:r w:rsidRPr="004B5814">
          <w:rPr>
            <w:rFonts w:ascii="Cambria" w:eastAsia="Calibri" w:hAnsi="Cambria"/>
            <w:color w:val="000000" w:themeColor="text1"/>
            <w:szCs w:val="24"/>
            <w:u w:val="single"/>
            <w:lang w:eastAsia="en-US"/>
          </w:rPr>
          <w:t>https://ezamowienia.gov.pl/</w:t>
        </w:r>
      </w:hyperlink>
      <w:r w:rsidRPr="004B5814">
        <w:rPr>
          <w:rFonts w:ascii="Cambria" w:eastAsia="Calibri" w:hAnsi="Cambria"/>
          <w:color w:val="000000" w:themeColor="text1"/>
          <w:szCs w:val="24"/>
          <w:lang w:eastAsia="en-US"/>
        </w:rPr>
        <w:t xml:space="preserve">, </w:t>
      </w:r>
      <w:r w:rsidRPr="004B5814">
        <w:rPr>
          <w:rFonts w:ascii="Cambria" w:eastAsia="Calibri" w:hAnsi="Cambria"/>
          <w:color w:val="auto"/>
          <w:szCs w:val="24"/>
          <w:lang w:eastAsia="en-US"/>
        </w:rPr>
        <w:t xml:space="preserve">określone w Regulaminie </w:t>
      </w:r>
      <w:r w:rsidRPr="004B5814">
        <w:rPr>
          <w:rFonts w:ascii="Cambria" w:eastAsia="Calibri" w:hAnsi="Cambria"/>
          <w:color w:val="000000" w:themeColor="text1"/>
          <w:szCs w:val="24"/>
          <w:lang w:eastAsia="en-US"/>
        </w:rPr>
        <w:t xml:space="preserve">platformy </w:t>
      </w:r>
      <w:hyperlink r:id="rId19" w:history="1">
        <w:r w:rsidRPr="004B5814">
          <w:rPr>
            <w:rFonts w:ascii="Cambria" w:eastAsia="Calibri" w:hAnsi="Cambria"/>
            <w:color w:val="000000" w:themeColor="text1"/>
            <w:szCs w:val="24"/>
            <w:u w:val="single"/>
            <w:lang w:eastAsia="en-US"/>
          </w:rPr>
          <w:t>https://ezamowienia.gov.pl/</w:t>
        </w:r>
      </w:hyperlink>
      <w:r w:rsidRPr="004B5814">
        <w:rPr>
          <w:rFonts w:ascii="Cambria" w:eastAsia="Calibri" w:hAnsi="Cambria"/>
          <w:color w:val="000000" w:themeColor="text1"/>
          <w:szCs w:val="24"/>
          <w:lang w:eastAsia="en-US"/>
        </w:rPr>
        <w:t xml:space="preserve"> oraz zobowiązuje się korzystając z platformy </w:t>
      </w:r>
      <w:hyperlink r:id="rId20" w:history="1">
        <w:r w:rsidRPr="004B5814">
          <w:rPr>
            <w:rFonts w:ascii="Cambria" w:eastAsia="Calibri" w:hAnsi="Cambria"/>
            <w:color w:val="000000" w:themeColor="text1"/>
            <w:szCs w:val="24"/>
            <w:u w:val="single"/>
            <w:lang w:eastAsia="en-US"/>
          </w:rPr>
          <w:t>https://ezamowienia.gov.pl/</w:t>
        </w:r>
      </w:hyperlink>
      <w:r w:rsidRPr="004B5814">
        <w:rPr>
          <w:rFonts w:ascii="Cambria" w:eastAsia="Calibri" w:hAnsi="Cambria"/>
          <w:color w:val="000000" w:themeColor="text1"/>
          <w:szCs w:val="24"/>
          <w:lang w:eastAsia="en-US"/>
        </w:rPr>
        <w:t xml:space="preserve"> przestrzegać postanowień tego regulaminu. </w:t>
      </w:r>
    </w:p>
    <w:p w14:paraId="41694E00" w14:textId="77777777" w:rsidR="003256C3" w:rsidRPr="004B5814" w:rsidRDefault="003256C3">
      <w:pPr>
        <w:widowControl w:val="0"/>
        <w:numPr>
          <w:ilvl w:val="0"/>
          <w:numId w:val="45"/>
        </w:numPr>
        <w:tabs>
          <w:tab w:val="left" w:pos="426"/>
          <w:tab w:val="left" w:pos="851"/>
        </w:tabs>
        <w:autoSpaceDE w:val="0"/>
        <w:autoSpaceDN w:val="0"/>
        <w:adjustRightInd w:val="0"/>
        <w:spacing w:after="0" w:line="276" w:lineRule="auto"/>
        <w:ind w:left="851" w:hanging="425"/>
        <w:rPr>
          <w:rFonts w:ascii="Cambria" w:eastAsia="Calibri" w:hAnsi="Cambria"/>
          <w:color w:val="000000" w:themeColor="text1"/>
          <w:szCs w:val="24"/>
          <w:lang w:eastAsia="en-US"/>
        </w:rPr>
      </w:pPr>
      <w:r w:rsidRPr="004B5814">
        <w:rPr>
          <w:rFonts w:ascii="Cambria" w:eastAsia="Calibri" w:hAnsi="Cambria"/>
          <w:color w:val="auto"/>
          <w:szCs w:val="24"/>
          <w:lang w:eastAsia="en-US"/>
        </w:rPr>
        <w:t xml:space="preserve">Za datę przekazania oferty, wniosków, zawiadomień, dokumentów elektronicznych, oświadczeń lub elektronicznych kopii dokumentów lub oświadczeń oraz innych </w:t>
      </w:r>
      <w:r w:rsidRPr="004B5814">
        <w:rPr>
          <w:rFonts w:ascii="Cambria" w:eastAsia="Calibri" w:hAnsi="Cambria"/>
          <w:color w:val="000000" w:themeColor="text1"/>
          <w:szCs w:val="24"/>
          <w:lang w:eastAsia="en-US"/>
        </w:rPr>
        <w:t xml:space="preserve">informacji przyjmuje się datę ich przekazania przez platformę </w:t>
      </w:r>
      <w:hyperlink r:id="rId21" w:history="1">
        <w:r w:rsidRPr="004B5814">
          <w:rPr>
            <w:rFonts w:ascii="Cambria" w:eastAsia="Calibri" w:hAnsi="Cambria"/>
            <w:color w:val="000000" w:themeColor="text1"/>
            <w:szCs w:val="24"/>
            <w:u w:val="single"/>
            <w:lang w:eastAsia="en-US"/>
          </w:rPr>
          <w:t>https://ezamowienia.gov.pl/</w:t>
        </w:r>
      </w:hyperlink>
      <w:r w:rsidRPr="004B5814">
        <w:rPr>
          <w:rFonts w:ascii="Cambria" w:eastAsia="Calibri" w:hAnsi="Cambria"/>
          <w:color w:val="000000" w:themeColor="text1"/>
          <w:szCs w:val="24"/>
          <w:lang w:eastAsia="en-US"/>
        </w:rPr>
        <w:t xml:space="preserve">. </w:t>
      </w:r>
    </w:p>
    <w:p w14:paraId="7FE22665" w14:textId="77777777" w:rsidR="003256C3" w:rsidRPr="004B5814" w:rsidRDefault="003256C3">
      <w:pPr>
        <w:widowControl w:val="0"/>
        <w:numPr>
          <w:ilvl w:val="0"/>
          <w:numId w:val="45"/>
        </w:numPr>
        <w:tabs>
          <w:tab w:val="left" w:pos="426"/>
          <w:tab w:val="left" w:pos="851"/>
        </w:tabs>
        <w:autoSpaceDE w:val="0"/>
        <w:autoSpaceDN w:val="0"/>
        <w:adjustRightInd w:val="0"/>
        <w:spacing w:after="0" w:line="276" w:lineRule="auto"/>
        <w:ind w:left="851" w:hanging="425"/>
        <w:rPr>
          <w:rFonts w:ascii="Cambria" w:eastAsia="Calibri" w:hAnsi="Cambria"/>
          <w:szCs w:val="24"/>
          <w:lang w:eastAsia="en-US"/>
        </w:rPr>
      </w:pPr>
      <w:r w:rsidRPr="004B5814">
        <w:rPr>
          <w:rFonts w:ascii="Cambria" w:eastAsia="Calibri" w:hAnsi="Cambria"/>
          <w:color w:val="000000" w:themeColor="text1"/>
          <w:szCs w:val="24"/>
          <w:lang w:eastAsia="en-US"/>
        </w:rPr>
        <w:t xml:space="preserve">Sposób sporządzenia dokumentów </w:t>
      </w:r>
      <w:r w:rsidRPr="004B5814">
        <w:rPr>
          <w:rFonts w:ascii="Cambria" w:eastAsia="Calibri" w:hAnsi="Cambria"/>
          <w:color w:val="auto"/>
          <w:szCs w:val="24"/>
          <w:lang w:eastAsia="en-US"/>
        </w:rPr>
        <w:t>elektronicznych, oświadczeń lub elektronicznych kopii dokumentów lub oświadczeń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roku, poz. 2452).</w:t>
      </w:r>
    </w:p>
    <w:p w14:paraId="21E7ED13" w14:textId="77777777" w:rsidR="003256C3" w:rsidRPr="004B5814" w:rsidRDefault="003256C3">
      <w:pPr>
        <w:widowControl w:val="0"/>
        <w:numPr>
          <w:ilvl w:val="0"/>
          <w:numId w:val="45"/>
        </w:numPr>
        <w:tabs>
          <w:tab w:val="left" w:pos="426"/>
          <w:tab w:val="left" w:pos="851"/>
        </w:tabs>
        <w:autoSpaceDE w:val="0"/>
        <w:autoSpaceDN w:val="0"/>
        <w:adjustRightInd w:val="0"/>
        <w:spacing w:after="0" w:line="276" w:lineRule="auto"/>
        <w:ind w:left="851" w:hanging="425"/>
        <w:rPr>
          <w:rFonts w:ascii="Cambria" w:eastAsia="Calibri" w:hAnsi="Cambria"/>
          <w:szCs w:val="24"/>
          <w:lang w:eastAsia="en-US"/>
        </w:rPr>
      </w:pPr>
      <w:r w:rsidRPr="004B5814">
        <w:rPr>
          <w:rFonts w:ascii="Cambria" w:eastAsia="Calibri" w:hAnsi="Cambria"/>
          <w:color w:val="auto"/>
          <w:szCs w:val="24"/>
          <w:lang w:eastAsia="en-US"/>
        </w:rPr>
        <w:t>Zamawiający nie przewiduje sposobu komunikowania się z Wykonawcami w inny sposób niż przy użyciu środków komunikacji elektronicznej, wskazanych w SWZ.</w:t>
      </w:r>
    </w:p>
    <w:p w14:paraId="597EB975" w14:textId="77777777" w:rsidR="003256C3" w:rsidRPr="004B5814" w:rsidRDefault="003256C3" w:rsidP="00420279">
      <w:pPr>
        <w:widowControl w:val="0"/>
        <w:autoSpaceDE w:val="0"/>
        <w:autoSpaceDN w:val="0"/>
        <w:adjustRightInd w:val="0"/>
        <w:spacing w:after="0" w:line="276" w:lineRule="auto"/>
        <w:ind w:left="0" w:firstLine="0"/>
        <w:rPr>
          <w:rFonts w:ascii="Cambria" w:eastAsia="Calibri" w:hAnsi="Cambria"/>
          <w:szCs w:val="24"/>
          <w:lang w:eastAsia="en-US"/>
        </w:rPr>
      </w:pPr>
    </w:p>
    <w:p w14:paraId="6D9DA940" w14:textId="2C2905FD" w:rsidR="003256C3" w:rsidRPr="00993A53" w:rsidRDefault="003256C3">
      <w:pPr>
        <w:widowControl w:val="0"/>
        <w:numPr>
          <w:ilvl w:val="0"/>
          <w:numId w:val="44"/>
        </w:numPr>
        <w:tabs>
          <w:tab w:val="left" w:pos="426"/>
        </w:tabs>
        <w:autoSpaceDE w:val="0"/>
        <w:autoSpaceDN w:val="0"/>
        <w:adjustRightInd w:val="0"/>
        <w:spacing w:after="0" w:line="276" w:lineRule="auto"/>
        <w:ind w:left="426"/>
        <w:jc w:val="left"/>
        <w:rPr>
          <w:rFonts w:ascii="Cambria" w:eastAsia="Calibri" w:hAnsi="Cambria"/>
          <w:b/>
          <w:bCs/>
          <w:szCs w:val="24"/>
          <w:lang w:eastAsia="en-US"/>
        </w:rPr>
      </w:pPr>
      <w:r w:rsidRPr="00993A53">
        <w:rPr>
          <w:rFonts w:ascii="Cambria" w:eastAsia="Calibri" w:hAnsi="Cambria"/>
          <w:b/>
          <w:bCs/>
          <w:color w:val="auto"/>
          <w:szCs w:val="24"/>
          <w:lang w:eastAsia="en-US"/>
        </w:rPr>
        <w:t>Złożenie oferty/wniosku</w:t>
      </w:r>
      <w:r w:rsidR="00F2311F" w:rsidRPr="00993A53">
        <w:rPr>
          <w:rFonts w:ascii="Cambria" w:eastAsia="Calibri" w:hAnsi="Cambria"/>
          <w:b/>
          <w:bCs/>
          <w:color w:val="auto"/>
          <w:szCs w:val="24"/>
          <w:lang w:eastAsia="en-US"/>
        </w:rPr>
        <w:t>.</w:t>
      </w:r>
    </w:p>
    <w:p w14:paraId="5472DDBB"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1. Wykonawca może złożyć tylko jedną ofertę.</w:t>
      </w:r>
    </w:p>
    <w:p w14:paraId="55B134E9"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2. W postępowaniu o udzielenie zamówienia publicznego złożenie oferty odbywa się przy użyciu Platformy e-Zamówienia, która jest dostępna pod adresem https://ezamowienia.gov.pl.</w:t>
      </w:r>
    </w:p>
    <w:p w14:paraId="0A47B0A8"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b/>
          <w:bCs/>
          <w:color w:val="auto"/>
          <w:szCs w:val="24"/>
          <w:lang w:eastAsia="en-US"/>
        </w:rPr>
      </w:pPr>
      <w:r w:rsidRPr="004B5814">
        <w:rPr>
          <w:rFonts w:ascii="Cambria" w:eastAsia="Calibri" w:hAnsi="Cambria"/>
          <w:color w:val="auto"/>
          <w:szCs w:val="24"/>
          <w:lang w:eastAsia="en-US"/>
        </w:rPr>
        <w:t xml:space="preserve">3. </w:t>
      </w:r>
      <w:r w:rsidRPr="004B5814">
        <w:rPr>
          <w:rFonts w:ascii="Cambria" w:eastAsia="Calibri" w:hAnsi="Cambria"/>
          <w:b/>
          <w:bCs/>
          <w:color w:val="auto"/>
          <w:szCs w:val="24"/>
          <w:lang w:eastAsia="en-US"/>
        </w:rPr>
        <w:t xml:space="preserve">Wykonawca przygotowuje ofertę </w:t>
      </w:r>
      <w:r w:rsidRPr="004B5814">
        <w:rPr>
          <w:rFonts w:ascii="Cambria" w:eastAsia="Calibri" w:hAnsi="Cambria"/>
          <w:b/>
          <w:bCs/>
          <w:color w:val="auto"/>
          <w:szCs w:val="24"/>
          <w:u w:val="single"/>
          <w:lang w:eastAsia="en-US"/>
        </w:rPr>
        <w:t>bez interaktywnego</w:t>
      </w:r>
      <w:r w:rsidRPr="004B5814">
        <w:rPr>
          <w:rFonts w:ascii="Cambria" w:eastAsia="Calibri" w:hAnsi="Cambria"/>
          <w:b/>
          <w:bCs/>
          <w:color w:val="auto"/>
          <w:szCs w:val="24"/>
          <w:lang w:eastAsia="en-US"/>
        </w:rPr>
        <w:t xml:space="preserve"> „Formularza ofertowego".</w:t>
      </w:r>
    </w:p>
    <w:p w14:paraId="63FA7850" w14:textId="132AA6B3"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 xml:space="preserve">4. Wykonawca powinien pobrać druk „Formularz ofertowy", zapisać go na dysku komputera użytkownika, uzupełnić danymi wymaganymi przez Zamawiającego i ponownie zapisać na dysku komputera użytkownika oraz podpisać odpowiednim  rodzajem podpisu elektronicznego, tj. podpisem kwalifikowanym, podpisem zaufanym lub podpisem osobistym osoby upoważnionej do reprezentowania wykonawców zgodnie z formą reprezentacji określoną w dokumencie rejestrowym właściwym dla formy organizacyjnej lub innym dokumencie.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Zapisany „Formularz ofertowy" należy zawsze otwierać w programie Adobe </w:t>
      </w:r>
      <w:proofErr w:type="spellStart"/>
      <w:r w:rsidRPr="004B5814">
        <w:rPr>
          <w:rFonts w:ascii="Cambria" w:eastAsia="Calibri" w:hAnsi="Cambria"/>
          <w:color w:val="auto"/>
          <w:szCs w:val="24"/>
          <w:lang w:eastAsia="en-US"/>
        </w:rPr>
        <w:t>Acrobat</w:t>
      </w:r>
      <w:proofErr w:type="spellEnd"/>
      <w:r w:rsidRPr="004B5814">
        <w:rPr>
          <w:rFonts w:ascii="Cambria" w:eastAsia="Calibri" w:hAnsi="Cambria"/>
          <w:color w:val="auto"/>
          <w:szCs w:val="24"/>
          <w:lang w:eastAsia="en-US"/>
        </w:rPr>
        <w:t xml:space="preserve"> Reader DC.</w:t>
      </w:r>
    </w:p>
    <w:p w14:paraId="1AE68C47" w14:textId="6649E164"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 xml:space="preserve">5. Wykonawca składa ofertę za pośrednictwem zakładki „Oferty/wnioski", widocznej </w:t>
      </w:r>
      <w:r w:rsidRPr="004B5814">
        <w:rPr>
          <w:rFonts w:ascii="Cambria" w:eastAsia="Calibri" w:hAnsi="Cambria"/>
          <w:color w:val="auto"/>
          <w:szCs w:val="24"/>
          <w:lang w:eastAsia="en-US"/>
        </w:rPr>
        <w:lastRenderedPageBreak/>
        <w:t>w podglądzie postępowania po zalogowaniu się na konto Wykonawcy. Po wybraniu przycisku „Złóż ofertę" system prezentuje okno składania oferty umożliwiające przekazanie dokumentów elektronicznych, w którym znajdują się dwa pola („przeciągnij" i „upuść") służące do dodawania plików.</w:t>
      </w:r>
    </w:p>
    <w:p w14:paraId="19A032E6"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6. 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31CD5063"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b/>
          <w:bCs/>
          <w:color w:val="auto"/>
          <w:sz w:val="28"/>
          <w:szCs w:val="28"/>
          <w:lang w:eastAsia="en-US"/>
        </w:rPr>
      </w:pPr>
      <w:r w:rsidRPr="004B5814">
        <w:rPr>
          <w:rFonts w:ascii="Cambria" w:eastAsia="Calibri" w:hAnsi="Cambria"/>
          <w:b/>
          <w:bCs/>
          <w:color w:val="auto"/>
          <w:sz w:val="28"/>
          <w:szCs w:val="28"/>
          <w:lang w:eastAsia="en-US"/>
        </w:rPr>
        <w:t>UWAGA: W przypadku pojawienia się komunikatu „Czy chcesz kontynuować? Postępowanie nie posiada opublikowanego formularza do tego etapu postępowania. Plik XYZ nie jest poprawnym formularzem interaktywnym wygenerowanym na Platformie” należy kliknąć przycisk „Tak, chcę kontynuować”.</w:t>
      </w:r>
    </w:p>
    <w:p w14:paraId="2C91AD99"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 xml:space="preserve">7. Jeżeli wraz z ofertą składane są dokumenty zawierające tajemnicę przedsiębiorstwa wykonawca, w celu utrzymania w poufności tych informacji, przekazuje je w wydzielonym i odpowiednio oznaczonym pliku, wraz z jednoczesnym zaznaczeniem w nazwie pliku </w:t>
      </w:r>
      <w:r w:rsidRPr="004B5814">
        <w:rPr>
          <w:rFonts w:ascii="Cambria" w:eastAsia="Calibri" w:hAnsi="Cambria"/>
          <w:b/>
          <w:bCs/>
          <w:color w:val="auto"/>
          <w:szCs w:val="24"/>
          <w:lang w:eastAsia="en-US"/>
        </w:rPr>
        <w:t>„Dokument stanowiący tajemnicę przedsiębiorstwa".</w:t>
      </w:r>
      <w:r w:rsidRPr="004B5814">
        <w:rPr>
          <w:rFonts w:ascii="Cambria" w:eastAsia="Calibri" w:hAnsi="Cambria"/>
          <w:color w:val="auto"/>
          <w:szCs w:val="24"/>
          <w:lang w:eastAsia="en-US"/>
        </w:rPr>
        <w:t xml:space="preserve"> Zarówno załącznik stanowiący tajemnicę przedsiębiorstwa jak i uzasadnienie zastrzeżenia tajemnicy przedsiębiorstwa należy dodać w polu „Załączniki i inne dokumenty przedstawione w ofercie przez Wykonawcę".</w:t>
      </w:r>
    </w:p>
    <w:p w14:paraId="6BBD92EE" w14:textId="165C1FBC"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8. Pozostałe dokumenty wchodzące w skład oferty lub składane wraz z ofertą, które są zgodne z ustawą PZP lub rozporządzeniem Prezesa Rady Ministrów 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62BAB82F"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 xml:space="preserve">9. System sprawdza, czy złożone pliki są podpisane i automatycznie je szyfruje. </w:t>
      </w:r>
      <w:r w:rsidRPr="004B5814">
        <w:rPr>
          <w:rFonts w:ascii="Cambria" w:eastAsia="Calibri" w:hAnsi="Cambria"/>
          <w:color w:val="auto"/>
          <w:szCs w:val="24"/>
          <w:lang w:eastAsia="en-US"/>
        </w:rPr>
        <w:lastRenderedPageBreak/>
        <w:t>Potwierdzenie czasu przekazania i odbioru oferty znajduje się w Elektronicznym Potwierdzeniu Przesłania (EPP) i Elektronicznym Potwierdzeniu Odebrania (EPO). EPP i EPO dostępne są dla zalogowanego Wykonawcy w zakładce „Oferty/Wnioski".</w:t>
      </w:r>
    </w:p>
    <w:p w14:paraId="3038C981"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10. Oferta może być złożona tylko do upływu terminu składania ofert.</w:t>
      </w:r>
    </w:p>
    <w:p w14:paraId="0D9718F5"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11. Wykonawca może przed upływem terminu składania ofert wycofać ofertę. Wykonawca</w:t>
      </w:r>
    </w:p>
    <w:p w14:paraId="78A5203B" w14:textId="77777777"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wycofuje ofertę w zakładce „Oferty/wnioski" używając przycisku „Wycofaj ofertę".</w:t>
      </w:r>
    </w:p>
    <w:p w14:paraId="2E7605BB" w14:textId="3F825301" w:rsidR="003256C3" w:rsidRPr="004B5814" w:rsidRDefault="003256C3" w:rsidP="00420279">
      <w:pPr>
        <w:widowControl w:val="0"/>
        <w:tabs>
          <w:tab w:val="left" w:pos="426"/>
        </w:tabs>
        <w:autoSpaceDE w:val="0"/>
        <w:autoSpaceDN w:val="0"/>
        <w:adjustRightInd w:val="0"/>
        <w:spacing w:after="0" w:line="276" w:lineRule="auto"/>
        <w:ind w:left="426" w:firstLine="0"/>
        <w:rPr>
          <w:rFonts w:ascii="Cambria" w:eastAsia="Calibri" w:hAnsi="Cambria"/>
          <w:color w:val="auto"/>
          <w:szCs w:val="24"/>
          <w:lang w:eastAsia="en-US"/>
        </w:rPr>
      </w:pPr>
      <w:r w:rsidRPr="004B5814">
        <w:rPr>
          <w:rFonts w:ascii="Cambria" w:eastAsia="Calibri" w:hAnsi="Cambria"/>
          <w:color w:val="auto"/>
          <w:szCs w:val="24"/>
          <w:lang w:eastAsia="en-US"/>
        </w:rPr>
        <w:t>12. Maksymalny łączny rozmiar plików stanowiących ofertę lub składanych wraz z ofertą to 250 MB.</w:t>
      </w:r>
    </w:p>
    <w:p w14:paraId="366F2C28" w14:textId="77777777" w:rsidR="0016701F" w:rsidRPr="004B5814" w:rsidRDefault="00862059" w:rsidP="00420279">
      <w:pPr>
        <w:pStyle w:val="Nagwek1"/>
        <w:spacing w:line="276" w:lineRule="auto"/>
        <w:jc w:val="left"/>
        <w:rPr>
          <w:rFonts w:ascii="Cambria" w:hAnsi="Cambria"/>
        </w:rPr>
      </w:pPr>
      <w:bookmarkStart w:id="29" w:name="_Toc128920167"/>
      <w:bookmarkEnd w:id="27"/>
      <w:r w:rsidRPr="004B5814">
        <w:rPr>
          <w:rFonts w:ascii="Cambria" w:hAnsi="Cambria"/>
        </w:rPr>
        <w:t>X</w:t>
      </w:r>
      <w:r w:rsidR="000975F0" w:rsidRPr="004B5814">
        <w:rPr>
          <w:rFonts w:ascii="Cambria" w:hAnsi="Cambria"/>
        </w:rPr>
        <w:t xml:space="preserve">V. </w:t>
      </w:r>
      <w:r w:rsidRPr="004B5814">
        <w:rPr>
          <w:rFonts w:ascii="Cambria" w:hAnsi="Cambria"/>
        </w:rPr>
        <w:t>Wskazanie osób uprawnionych do komunikowania się z Wykonawcami</w:t>
      </w:r>
      <w:bookmarkEnd w:id="29"/>
      <w:r w:rsidRPr="004B5814">
        <w:rPr>
          <w:rFonts w:ascii="Cambria" w:hAnsi="Cambria"/>
        </w:rPr>
        <w:t xml:space="preserve"> </w:t>
      </w:r>
    </w:p>
    <w:p w14:paraId="61FDD7BE" w14:textId="77777777" w:rsidR="0016701F" w:rsidRPr="004B5814" w:rsidRDefault="0016701F" w:rsidP="00420279">
      <w:pPr>
        <w:spacing w:after="23" w:line="276" w:lineRule="auto"/>
        <w:ind w:left="0" w:firstLine="0"/>
        <w:jc w:val="left"/>
        <w:rPr>
          <w:rFonts w:ascii="Cambria" w:hAnsi="Cambria"/>
        </w:rPr>
      </w:pPr>
    </w:p>
    <w:p w14:paraId="624A6C5D" w14:textId="77777777" w:rsidR="0016701F" w:rsidRPr="004B5814" w:rsidRDefault="00862059" w:rsidP="00420279">
      <w:pPr>
        <w:spacing w:line="276" w:lineRule="auto"/>
        <w:ind w:left="355"/>
        <w:rPr>
          <w:rFonts w:ascii="Cambria" w:hAnsi="Cambria"/>
          <w:b/>
          <w:bCs/>
          <w:color w:val="auto"/>
        </w:rPr>
      </w:pPr>
      <w:r w:rsidRPr="004B5814">
        <w:rPr>
          <w:rFonts w:ascii="Cambria" w:hAnsi="Cambria"/>
          <w:b/>
          <w:bCs/>
          <w:color w:val="auto"/>
        </w:rPr>
        <w:t xml:space="preserve">Zamawiający wyznacza następujące osoby do kontaktu z Wykonawcami: </w:t>
      </w:r>
    </w:p>
    <w:p w14:paraId="4E3AD16A" w14:textId="5E4A3D9F" w:rsidR="00833CC8" w:rsidRPr="004B5814" w:rsidRDefault="00862059" w:rsidP="00420279">
      <w:pPr>
        <w:numPr>
          <w:ilvl w:val="0"/>
          <w:numId w:val="8"/>
        </w:numPr>
        <w:spacing w:line="276" w:lineRule="auto"/>
        <w:ind w:hanging="454"/>
        <w:rPr>
          <w:rFonts w:ascii="Cambria" w:hAnsi="Cambria"/>
          <w:b/>
          <w:bCs/>
          <w:color w:val="auto"/>
        </w:rPr>
      </w:pPr>
      <w:r w:rsidRPr="004B5814">
        <w:rPr>
          <w:rFonts w:ascii="Cambria" w:hAnsi="Cambria"/>
          <w:b/>
          <w:bCs/>
          <w:color w:val="auto"/>
        </w:rPr>
        <w:t>Magdalena Dębowska, tel. 25</w:t>
      </w:r>
      <w:r w:rsidR="00992518" w:rsidRPr="004B5814">
        <w:rPr>
          <w:rFonts w:ascii="Cambria" w:hAnsi="Cambria"/>
          <w:b/>
          <w:bCs/>
          <w:color w:val="auto"/>
        </w:rPr>
        <w:t> 792 44 95</w:t>
      </w:r>
      <w:r w:rsidRPr="004B5814">
        <w:rPr>
          <w:rFonts w:ascii="Cambria" w:hAnsi="Cambria"/>
          <w:b/>
          <w:bCs/>
          <w:color w:val="auto"/>
        </w:rPr>
        <w:t xml:space="preserve"> </w:t>
      </w:r>
      <w:r w:rsidR="00833CC8" w:rsidRPr="004B5814">
        <w:rPr>
          <w:rFonts w:ascii="Cambria" w:hAnsi="Cambria"/>
          <w:b/>
          <w:bCs/>
          <w:color w:val="auto"/>
        </w:rPr>
        <w:t xml:space="preserve">  </w:t>
      </w:r>
      <w:r w:rsidR="00057068" w:rsidRPr="004B5814">
        <w:rPr>
          <w:rFonts w:ascii="Cambria" w:hAnsi="Cambria"/>
          <w:b/>
          <w:bCs/>
          <w:color w:val="auto"/>
        </w:rPr>
        <w:t>- sprawy dot. postępowania</w:t>
      </w:r>
    </w:p>
    <w:p w14:paraId="5C2C0B8B" w14:textId="612AE416" w:rsidR="00862059" w:rsidRPr="004B5814" w:rsidRDefault="00000000" w:rsidP="00420279">
      <w:pPr>
        <w:spacing w:line="276" w:lineRule="auto"/>
        <w:ind w:left="1080" w:firstLine="0"/>
        <w:rPr>
          <w:rStyle w:val="Hipercze"/>
          <w:rFonts w:ascii="Cambria" w:hAnsi="Cambria"/>
          <w:b/>
          <w:bCs/>
          <w:color w:val="000000" w:themeColor="text1"/>
        </w:rPr>
      </w:pPr>
      <w:hyperlink r:id="rId22" w:history="1">
        <w:r w:rsidR="00833CC8" w:rsidRPr="004B5814">
          <w:rPr>
            <w:rStyle w:val="Hipercze"/>
            <w:rFonts w:ascii="Cambria" w:hAnsi="Cambria"/>
            <w:b/>
            <w:bCs/>
            <w:color w:val="000000" w:themeColor="text1"/>
          </w:rPr>
          <w:t>m.debowska@gminawierzbno.pl</w:t>
        </w:r>
      </w:hyperlink>
    </w:p>
    <w:p w14:paraId="457D0C57" w14:textId="2411E138" w:rsidR="00057068" w:rsidRPr="004B5814" w:rsidRDefault="00057068">
      <w:pPr>
        <w:pStyle w:val="Akapitzlist"/>
        <w:numPr>
          <w:ilvl w:val="0"/>
          <w:numId w:val="43"/>
        </w:numPr>
        <w:spacing w:line="276" w:lineRule="auto"/>
        <w:ind w:left="993"/>
        <w:rPr>
          <w:rFonts w:ascii="Cambria" w:hAnsi="Cambria"/>
          <w:b/>
          <w:bCs/>
          <w:color w:val="000000" w:themeColor="text1"/>
        </w:rPr>
      </w:pPr>
      <w:r w:rsidRPr="004B5814">
        <w:rPr>
          <w:rFonts w:ascii="Cambria" w:hAnsi="Cambria"/>
          <w:b/>
          <w:bCs/>
          <w:color w:val="000000" w:themeColor="text1"/>
        </w:rPr>
        <w:t xml:space="preserve">Renata </w:t>
      </w:r>
      <w:proofErr w:type="spellStart"/>
      <w:r w:rsidRPr="004B5814">
        <w:rPr>
          <w:rFonts w:ascii="Cambria" w:hAnsi="Cambria"/>
          <w:b/>
          <w:bCs/>
          <w:color w:val="000000" w:themeColor="text1"/>
        </w:rPr>
        <w:t>Sasim</w:t>
      </w:r>
      <w:proofErr w:type="spellEnd"/>
      <w:r w:rsidRPr="004B5814">
        <w:rPr>
          <w:rFonts w:ascii="Cambria" w:hAnsi="Cambria"/>
          <w:b/>
          <w:bCs/>
          <w:color w:val="000000" w:themeColor="text1"/>
        </w:rPr>
        <w:t xml:space="preserve">, tel. 25 792 44 95 </w:t>
      </w:r>
      <w:hyperlink r:id="rId23" w:history="1">
        <w:r w:rsidRPr="004B5814">
          <w:rPr>
            <w:rStyle w:val="Hipercze"/>
            <w:rFonts w:ascii="Cambria" w:hAnsi="Cambria"/>
            <w:b/>
            <w:bCs/>
            <w:color w:val="000000" w:themeColor="text1"/>
          </w:rPr>
          <w:t>m.sasim@gminawierzbno.pl</w:t>
        </w:r>
      </w:hyperlink>
      <w:r w:rsidRPr="004B5814">
        <w:rPr>
          <w:rFonts w:ascii="Cambria" w:hAnsi="Cambria"/>
          <w:b/>
          <w:bCs/>
          <w:color w:val="000000" w:themeColor="text1"/>
        </w:rPr>
        <w:t xml:space="preserve">  – sprawy dokumentacji technicznej, projektowej.</w:t>
      </w:r>
    </w:p>
    <w:p w14:paraId="20C3B295" w14:textId="77777777" w:rsidR="0016701F" w:rsidRPr="004B5814" w:rsidRDefault="0016701F" w:rsidP="00420279">
      <w:pPr>
        <w:spacing w:after="23" w:line="276" w:lineRule="auto"/>
        <w:ind w:left="360" w:firstLine="0"/>
        <w:jc w:val="left"/>
        <w:rPr>
          <w:rFonts w:ascii="Cambria" w:hAnsi="Cambria"/>
          <w:b/>
          <w:bCs/>
          <w:color w:val="auto"/>
        </w:rPr>
      </w:pPr>
    </w:p>
    <w:p w14:paraId="0EA6C4DD" w14:textId="77777777" w:rsidR="0016701F" w:rsidRPr="004B5814" w:rsidRDefault="00862059" w:rsidP="00420279">
      <w:pPr>
        <w:spacing w:line="276" w:lineRule="auto"/>
        <w:ind w:left="355"/>
        <w:rPr>
          <w:rFonts w:ascii="Cambria" w:hAnsi="Cambria"/>
        </w:rPr>
      </w:pPr>
      <w:r w:rsidRPr="004B5814">
        <w:rPr>
          <w:rFonts w:ascii="Cambria" w:hAnsi="Cambria"/>
        </w:rPr>
        <w:t xml:space="preserve">Z w/w osobami kontaktować należy się w godzinach od 8.00 do 15.00. </w:t>
      </w:r>
    </w:p>
    <w:p w14:paraId="5A9A12F1" w14:textId="77777777" w:rsidR="00102636" w:rsidRPr="004B5814" w:rsidRDefault="00102636" w:rsidP="00420279">
      <w:pPr>
        <w:spacing w:after="27" w:line="276" w:lineRule="auto"/>
        <w:ind w:left="0" w:firstLine="0"/>
        <w:jc w:val="left"/>
        <w:rPr>
          <w:rFonts w:ascii="Cambria" w:hAnsi="Cambria"/>
        </w:rPr>
      </w:pPr>
    </w:p>
    <w:p w14:paraId="262ABC7A" w14:textId="77777777" w:rsidR="0016701F" w:rsidRPr="004B5814" w:rsidRDefault="00862059" w:rsidP="00420279">
      <w:pPr>
        <w:pStyle w:val="Nagwek1"/>
        <w:spacing w:line="276" w:lineRule="auto"/>
        <w:jc w:val="left"/>
        <w:rPr>
          <w:rFonts w:ascii="Cambria" w:hAnsi="Cambria"/>
        </w:rPr>
      </w:pPr>
      <w:bookmarkStart w:id="30" w:name="_Toc128920168"/>
      <w:r w:rsidRPr="004B5814">
        <w:rPr>
          <w:rFonts w:ascii="Cambria" w:hAnsi="Cambria"/>
        </w:rPr>
        <w:t>XVI. Wymagania dotyczące wadium</w:t>
      </w:r>
      <w:bookmarkEnd w:id="30"/>
      <w:r w:rsidRPr="004B5814">
        <w:rPr>
          <w:rFonts w:ascii="Cambria" w:hAnsi="Cambria"/>
        </w:rPr>
        <w:t xml:space="preserve"> </w:t>
      </w:r>
    </w:p>
    <w:p w14:paraId="508D4FBD" w14:textId="77777777" w:rsidR="0016701F" w:rsidRPr="004B5814" w:rsidRDefault="0016701F" w:rsidP="00420279">
      <w:pPr>
        <w:spacing w:after="0" w:line="276" w:lineRule="auto"/>
        <w:ind w:left="0" w:firstLine="0"/>
        <w:jc w:val="left"/>
        <w:rPr>
          <w:rFonts w:ascii="Cambria" w:hAnsi="Cambria"/>
        </w:rPr>
      </w:pPr>
    </w:p>
    <w:p w14:paraId="5838E112" w14:textId="5B0D4D3C" w:rsidR="0016701F" w:rsidRPr="004B5814" w:rsidRDefault="00862059">
      <w:pPr>
        <w:pStyle w:val="Akapitzlist"/>
        <w:numPr>
          <w:ilvl w:val="3"/>
          <w:numId w:val="30"/>
        </w:numPr>
        <w:spacing w:after="19" w:line="276" w:lineRule="auto"/>
        <w:ind w:left="426"/>
        <w:rPr>
          <w:rFonts w:ascii="Cambria" w:hAnsi="Cambria"/>
        </w:rPr>
      </w:pPr>
      <w:r w:rsidRPr="004B5814">
        <w:rPr>
          <w:rFonts w:ascii="Cambria" w:hAnsi="Cambria"/>
        </w:rPr>
        <w:t>Zamawiający wymaga wniesienia wadium</w:t>
      </w:r>
      <w:r w:rsidR="009E4633" w:rsidRPr="004B5814">
        <w:rPr>
          <w:rFonts w:ascii="Cambria" w:hAnsi="Cambria"/>
        </w:rPr>
        <w:t xml:space="preserve"> </w:t>
      </w:r>
      <w:r w:rsidRPr="004B5814">
        <w:rPr>
          <w:rFonts w:ascii="Cambria" w:hAnsi="Cambria"/>
        </w:rPr>
        <w:t xml:space="preserve">w wysokości: </w:t>
      </w:r>
      <w:r w:rsidR="00993A53">
        <w:rPr>
          <w:rFonts w:ascii="Cambria" w:hAnsi="Cambria"/>
        </w:rPr>
        <w:t>120</w:t>
      </w:r>
      <w:r w:rsidR="00DE5B75" w:rsidRPr="004B5814">
        <w:rPr>
          <w:rFonts w:ascii="Cambria" w:hAnsi="Cambria"/>
        </w:rPr>
        <w:t xml:space="preserve"> 000</w:t>
      </w:r>
      <w:r w:rsidRPr="004B5814">
        <w:rPr>
          <w:rFonts w:ascii="Cambria" w:hAnsi="Cambria"/>
        </w:rPr>
        <w:t xml:space="preserve"> zł, słownie: </w:t>
      </w:r>
      <w:r w:rsidR="00993A53">
        <w:rPr>
          <w:rFonts w:ascii="Cambria" w:hAnsi="Cambria"/>
        </w:rPr>
        <w:t xml:space="preserve">sto dwadzieścia tysięcy </w:t>
      </w:r>
      <w:r w:rsidR="00DE5B75" w:rsidRPr="004B5814">
        <w:rPr>
          <w:rFonts w:ascii="Cambria" w:hAnsi="Cambria"/>
        </w:rPr>
        <w:t xml:space="preserve"> </w:t>
      </w:r>
      <w:r w:rsidR="002D3249" w:rsidRPr="004B5814">
        <w:rPr>
          <w:rFonts w:ascii="Cambria" w:hAnsi="Cambria"/>
        </w:rPr>
        <w:t>zł.</w:t>
      </w:r>
    </w:p>
    <w:p w14:paraId="191F6075" w14:textId="77777777" w:rsidR="0016701F" w:rsidRPr="004B5814" w:rsidRDefault="00862059">
      <w:pPr>
        <w:pStyle w:val="Akapitzlist"/>
        <w:numPr>
          <w:ilvl w:val="3"/>
          <w:numId w:val="30"/>
        </w:numPr>
        <w:spacing w:line="276" w:lineRule="auto"/>
        <w:ind w:left="426"/>
        <w:rPr>
          <w:rFonts w:ascii="Cambria" w:hAnsi="Cambria"/>
        </w:rPr>
      </w:pPr>
      <w:r w:rsidRPr="004B5814">
        <w:rPr>
          <w:rFonts w:ascii="Cambria" w:hAnsi="Cambria"/>
        </w:rPr>
        <w:t xml:space="preserve">Wykonawca wnosi wadium w: </w:t>
      </w:r>
    </w:p>
    <w:p w14:paraId="63C43813" w14:textId="77777777" w:rsidR="0016701F" w:rsidRPr="004B5814" w:rsidRDefault="00862059" w:rsidP="00420279">
      <w:pPr>
        <w:numPr>
          <w:ilvl w:val="1"/>
          <w:numId w:val="9"/>
        </w:numPr>
        <w:spacing w:line="276" w:lineRule="auto"/>
        <w:ind w:hanging="425"/>
        <w:rPr>
          <w:rFonts w:ascii="Cambria" w:hAnsi="Cambria"/>
        </w:rPr>
      </w:pPr>
      <w:r w:rsidRPr="004B5814">
        <w:rPr>
          <w:rFonts w:ascii="Cambria" w:hAnsi="Cambria"/>
        </w:rPr>
        <w:t xml:space="preserve">pieniądzu,  </w:t>
      </w:r>
    </w:p>
    <w:p w14:paraId="79A82D5B" w14:textId="77777777" w:rsidR="0016701F" w:rsidRPr="004B5814" w:rsidRDefault="00862059" w:rsidP="00420279">
      <w:pPr>
        <w:numPr>
          <w:ilvl w:val="1"/>
          <w:numId w:val="9"/>
        </w:numPr>
        <w:spacing w:line="276" w:lineRule="auto"/>
        <w:ind w:hanging="425"/>
        <w:rPr>
          <w:rFonts w:ascii="Cambria" w:hAnsi="Cambria"/>
        </w:rPr>
      </w:pPr>
      <w:r w:rsidRPr="004B5814">
        <w:rPr>
          <w:rFonts w:ascii="Cambria" w:hAnsi="Cambria"/>
        </w:rPr>
        <w:t xml:space="preserve">gwarancjach bankowych, </w:t>
      </w:r>
    </w:p>
    <w:p w14:paraId="43E0F0F2" w14:textId="77777777" w:rsidR="0016701F" w:rsidRPr="004B5814" w:rsidRDefault="00862059" w:rsidP="00420279">
      <w:pPr>
        <w:numPr>
          <w:ilvl w:val="1"/>
          <w:numId w:val="9"/>
        </w:numPr>
        <w:spacing w:line="276" w:lineRule="auto"/>
        <w:ind w:hanging="425"/>
        <w:rPr>
          <w:rFonts w:ascii="Cambria" w:hAnsi="Cambria"/>
        </w:rPr>
      </w:pPr>
      <w:r w:rsidRPr="004B5814">
        <w:rPr>
          <w:rFonts w:ascii="Cambria" w:hAnsi="Cambria"/>
        </w:rPr>
        <w:t xml:space="preserve">gwarancjach ubezpieczeniowych, </w:t>
      </w:r>
    </w:p>
    <w:p w14:paraId="27885B8B" w14:textId="77777777" w:rsidR="0016701F" w:rsidRPr="004B5814" w:rsidRDefault="00862059" w:rsidP="00420279">
      <w:pPr>
        <w:numPr>
          <w:ilvl w:val="1"/>
          <w:numId w:val="9"/>
        </w:numPr>
        <w:spacing w:line="276" w:lineRule="auto"/>
        <w:ind w:hanging="425"/>
        <w:rPr>
          <w:rFonts w:ascii="Cambria" w:hAnsi="Cambria"/>
        </w:rPr>
      </w:pPr>
      <w:r w:rsidRPr="004B5814">
        <w:rPr>
          <w:rFonts w:ascii="Cambria" w:hAnsi="Cambria"/>
        </w:rPr>
        <w:t xml:space="preserve">poręczeniach udzielanych przez podmioty, o których mowa w </w:t>
      </w:r>
      <w:hyperlink r:id="rId24" w:anchor="/document/16888361">
        <w:r w:rsidRPr="004B5814">
          <w:rPr>
            <w:rFonts w:ascii="Cambria" w:hAnsi="Cambria"/>
          </w:rPr>
          <w:t>art. 6b ust. 5 pkt 2</w:t>
        </w:r>
      </w:hyperlink>
      <w:hyperlink r:id="rId25" w:anchor="/document/16888361"/>
      <w:r w:rsidRPr="004B5814">
        <w:rPr>
          <w:rFonts w:ascii="Cambria" w:hAnsi="Cambria"/>
        </w:rPr>
        <w:t xml:space="preserve">ustawy z dnia 9 listopada 2000 r. o utworzeniu Polskiej Agencji Rozwoju Przedsiębiorczości (t. j. Dz. U. z 2020 r. poz. 299 z </w:t>
      </w:r>
      <w:proofErr w:type="spellStart"/>
      <w:r w:rsidRPr="004B5814">
        <w:rPr>
          <w:rFonts w:ascii="Cambria" w:hAnsi="Cambria"/>
        </w:rPr>
        <w:t>późn</w:t>
      </w:r>
      <w:proofErr w:type="spellEnd"/>
      <w:r w:rsidRPr="004B5814">
        <w:rPr>
          <w:rFonts w:ascii="Cambria" w:hAnsi="Cambria"/>
        </w:rPr>
        <w:t xml:space="preserve">. zm.). </w:t>
      </w:r>
    </w:p>
    <w:p w14:paraId="352C9EFD" w14:textId="77777777" w:rsidR="0016701F" w:rsidRPr="004B5814" w:rsidRDefault="0016701F" w:rsidP="00420279">
      <w:pPr>
        <w:spacing w:after="25" w:line="276" w:lineRule="auto"/>
        <w:ind w:left="0" w:firstLine="0"/>
        <w:jc w:val="left"/>
        <w:rPr>
          <w:rFonts w:ascii="Cambria" w:hAnsi="Cambria"/>
        </w:rPr>
      </w:pPr>
    </w:p>
    <w:p w14:paraId="5BC1114D" w14:textId="46D94C54" w:rsidR="00DE5B75" w:rsidRPr="004B5814" w:rsidRDefault="00862059" w:rsidP="00DE5B75">
      <w:pPr>
        <w:autoSpaceDE w:val="0"/>
        <w:autoSpaceDN w:val="0"/>
        <w:adjustRightInd w:val="0"/>
        <w:spacing w:after="0" w:line="276" w:lineRule="auto"/>
        <w:ind w:left="0" w:firstLine="0"/>
        <w:rPr>
          <w:rFonts w:ascii="Cambria" w:eastAsiaTheme="minorEastAsia" w:hAnsi="Cambria"/>
          <w:b/>
          <w:bCs/>
          <w:color w:val="auto"/>
          <w:sz w:val="32"/>
          <w:szCs w:val="32"/>
        </w:rPr>
      </w:pPr>
      <w:r w:rsidRPr="004B5814">
        <w:rPr>
          <w:rFonts w:ascii="Cambria" w:hAnsi="Cambria"/>
        </w:rPr>
        <w:t xml:space="preserve">Wadium wnoszone w pieniądzu wpłaca się na </w:t>
      </w:r>
      <w:r w:rsidR="00992518" w:rsidRPr="004B5814">
        <w:rPr>
          <w:rFonts w:ascii="Cambria" w:hAnsi="Cambria"/>
        </w:rPr>
        <w:t xml:space="preserve">rachunek bankowy Zamawiającego: </w:t>
      </w:r>
      <w:r w:rsidR="00972AA9" w:rsidRPr="004B5814">
        <w:rPr>
          <w:rFonts w:ascii="Cambria" w:hAnsi="Cambria"/>
          <w:szCs w:val="24"/>
        </w:rPr>
        <w:t xml:space="preserve">Wadium w formie pieniądza należy wnieść przelewem na konto w </w:t>
      </w:r>
      <w:bookmarkStart w:id="31" w:name="_Hlk129087983"/>
      <w:r w:rsidR="00972AA9" w:rsidRPr="004B5814">
        <w:rPr>
          <w:rFonts w:ascii="Cambria" w:hAnsi="Cambria"/>
          <w:szCs w:val="24"/>
        </w:rPr>
        <w:t xml:space="preserve">Powiatowy Bank Spółdzielczy w Węgrowie Oddział w Wierzbnie 79 9236 0008 0390 0853 2000 0220 </w:t>
      </w:r>
      <w:r w:rsidR="00972AA9" w:rsidRPr="004B5814">
        <w:rPr>
          <w:rFonts w:ascii="Cambria" w:hAnsi="Cambria"/>
          <w:szCs w:val="24"/>
        </w:rPr>
        <w:br/>
        <w:t xml:space="preserve">z dopiskiem „Wadium – </w:t>
      </w:r>
      <w:r w:rsidR="00992518" w:rsidRPr="004B5814">
        <w:rPr>
          <w:rFonts w:ascii="Cambria" w:hAnsi="Cambria"/>
          <w:szCs w:val="24"/>
        </w:rPr>
        <w:t>IZP</w:t>
      </w:r>
      <w:r w:rsidR="00833CC8" w:rsidRPr="004B5814">
        <w:rPr>
          <w:rFonts w:ascii="Cambria" w:hAnsi="Cambria"/>
          <w:szCs w:val="24"/>
        </w:rPr>
        <w:t>.271.</w:t>
      </w:r>
      <w:r w:rsidR="00DE5B75" w:rsidRPr="004B5814">
        <w:rPr>
          <w:rFonts w:ascii="Cambria" w:hAnsi="Cambria"/>
          <w:szCs w:val="24"/>
        </w:rPr>
        <w:t>1</w:t>
      </w:r>
      <w:r w:rsidR="00833CC8" w:rsidRPr="004B5814">
        <w:rPr>
          <w:rFonts w:ascii="Cambria" w:hAnsi="Cambria"/>
          <w:szCs w:val="24"/>
        </w:rPr>
        <w:t>.</w:t>
      </w:r>
      <w:r w:rsidR="00B14456">
        <w:rPr>
          <w:rFonts w:ascii="Cambria" w:hAnsi="Cambria"/>
          <w:szCs w:val="24"/>
        </w:rPr>
        <w:t>2</w:t>
      </w:r>
      <w:r w:rsidR="00DE5B75" w:rsidRPr="004B5814">
        <w:rPr>
          <w:rFonts w:ascii="Cambria" w:hAnsi="Cambria"/>
          <w:szCs w:val="24"/>
        </w:rPr>
        <w:t>.</w:t>
      </w:r>
      <w:r w:rsidR="00833CC8" w:rsidRPr="004B5814">
        <w:rPr>
          <w:rFonts w:ascii="Cambria" w:hAnsi="Cambria"/>
          <w:szCs w:val="24"/>
        </w:rPr>
        <w:t>202</w:t>
      </w:r>
      <w:r w:rsidR="00DE5B75" w:rsidRPr="004B5814">
        <w:rPr>
          <w:rFonts w:ascii="Cambria" w:hAnsi="Cambria"/>
          <w:szCs w:val="24"/>
        </w:rPr>
        <w:t>4</w:t>
      </w:r>
      <w:r w:rsidR="00833CC8" w:rsidRPr="004B5814">
        <w:rPr>
          <w:rFonts w:ascii="Cambria" w:hAnsi="Cambria"/>
          <w:szCs w:val="24"/>
        </w:rPr>
        <w:t xml:space="preserve">. </w:t>
      </w:r>
      <w:bookmarkEnd w:id="31"/>
      <w:r w:rsidR="00DE5B75" w:rsidRPr="004B5814">
        <w:rPr>
          <w:rFonts w:ascii="Cambria" w:hAnsi="Cambria"/>
          <w:szCs w:val="24"/>
        </w:rPr>
        <w:t>„</w:t>
      </w:r>
      <w:r w:rsidR="00DE5B75" w:rsidRPr="004B5814">
        <w:rPr>
          <w:rFonts w:ascii="Cambria" w:eastAsiaTheme="minorEastAsia" w:hAnsi="Cambria"/>
          <w:color w:val="auto"/>
          <w:szCs w:val="24"/>
        </w:rPr>
        <w:t xml:space="preserve">Przebudowa dróg </w:t>
      </w:r>
      <w:r w:rsidR="00993A53">
        <w:rPr>
          <w:rFonts w:ascii="Cambria" w:eastAsiaTheme="minorEastAsia" w:hAnsi="Cambria"/>
          <w:color w:val="auto"/>
          <w:szCs w:val="24"/>
        </w:rPr>
        <w:t>na terenie Gminy</w:t>
      </w:r>
      <w:r w:rsidR="00DE5B75" w:rsidRPr="004B5814">
        <w:rPr>
          <w:rFonts w:ascii="Cambria" w:eastAsiaTheme="minorEastAsia" w:hAnsi="Cambria"/>
          <w:color w:val="auto"/>
          <w:szCs w:val="24"/>
        </w:rPr>
        <w:t xml:space="preserve"> </w:t>
      </w:r>
      <w:r w:rsidR="00993A53">
        <w:rPr>
          <w:rFonts w:ascii="Cambria" w:eastAsiaTheme="minorEastAsia" w:hAnsi="Cambria"/>
          <w:color w:val="auto"/>
          <w:szCs w:val="24"/>
        </w:rPr>
        <w:t>W</w:t>
      </w:r>
      <w:r w:rsidR="00DE5B75" w:rsidRPr="004B5814">
        <w:rPr>
          <w:rFonts w:ascii="Cambria" w:eastAsiaTheme="minorEastAsia" w:hAnsi="Cambria"/>
          <w:color w:val="auto"/>
          <w:szCs w:val="24"/>
        </w:rPr>
        <w:t>ierzbno”.</w:t>
      </w:r>
    </w:p>
    <w:p w14:paraId="19822DAE" w14:textId="77777777" w:rsidR="0016701F" w:rsidRPr="004B5814" w:rsidRDefault="00862059" w:rsidP="00420279">
      <w:pPr>
        <w:spacing w:line="276" w:lineRule="auto"/>
        <w:rPr>
          <w:rFonts w:ascii="Cambria" w:hAnsi="Cambria"/>
        </w:rPr>
      </w:pPr>
      <w:r w:rsidRPr="004B5814">
        <w:rPr>
          <w:rFonts w:ascii="Cambria" w:hAnsi="Cambria"/>
        </w:rPr>
        <w:lastRenderedPageBreak/>
        <w:t xml:space="preserve">Za termin wniesienia wadium w formie przelewu pieniężnego przyjmuje się termin uznania na rachunku Zamawiającego. </w:t>
      </w:r>
    </w:p>
    <w:p w14:paraId="321F3C29" w14:textId="77777777" w:rsidR="00992518" w:rsidRPr="004B5814" w:rsidRDefault="00992518" w:rsidP="00420279">
      <w:pPr>
        <w:spacing w:after="3" w:line="276" w:lineRule="auto"/>
        <w:ind w:left="0" w:firstLine="0"/>
        <w:jc w:val="left"/>
        <w:rPr>
          <w:rFonts w:ascii="Cambria" w:hAnsi="Cambria"/>
        </w:rPr>
      </w:pPr>
    </w:p>
    <w:p w14:paraId="7353C376" w14:textId="758E9573" w:rsidR="0016701F" w:rsidRPr="004B5814" w:rsidRDefault="00862059">
      <w:pPr>
        <w:pStyle w:val="Akapitzlist"/>
        <w:numPr>
          <w:ilvl w:val="3"/>
          <w:numId w:val="30"/>
        </w:numPr>
        <w:spacing w:after="3" w:line="276" w:lineRule="auto"/>
        <w:rPr>
          <w:rFonts w:ascii="Cambria" w:hAnsi="Cambria"/>
          <w:color w:val="auto"/>
        </w:rPr>
      </w:pPr>
      <w:r w:rsidRPr="004B5814">
        <w:rPr>
          <w:rFonts w:ascii="Cambria" w:hAnsi="Cambria"/>
        </w:rPr>
        <w:t xml:space="preserve">Wadium wnoszone w innej formie niż pieniężna, tj. w formie gwarancji lub poręczenia, Wykonawca przekazuje Zamawiającemu jako oryginał gwarancji lub poręczenia, w postaci elektronicznej, podpisany przez osobę lub osoby uprawnione ze strony </w:t>
      </w:r>
      <w:r w:rsidR="00833CC8" w:rsidRPr="004B5814">
        <w:rPr>
          <w:rFonts w:ascii="Cambria" w:hAnsi="Cambria"/>
        </w:rPr>
        <w:t xml:space="preserve">                                               </w:t>
      </w:r>
      <w:r w:rsidRPr="004B5814">
        <w:rPr>
          <w:rFonts w:ascii="Cambria" w:hAnsi="Cambria"/>
        </w:rPr>
        <w:t xml:space="preserve">gwaranta/ poręczyciela przy użyciu środków komunikacji elektronicznej za pośrednictwem </w:t>
      </w:r>
      <w:r w:rsidRPr="004B5814">
        <w:rPr>
          <w:rFonts w:ascii="Cambria" w:hAnsi="Cambria"/>
          <w:color w:val="auto"/>
        </w:rPr>
        <w:t xml:space="preserve">Platformy Zakupowej </w:t>
      </w:r>
      <w:proofErr w:type="spellStart"/>
      <w:r w:rsidRPr="004B5814">
        <w:rPr>
          <w:rFonts w:ascii="Cambria" w:hAnsi="Cambria"/>
          <w:color w:val="auto"/>
        </w:rPr>
        <w:t>eZamawiający</w:t>
      </w:r>
      <w:proofErr w:type="spellEnd"/>
      <w:r w:rsidR="00833CC8" w:rsidRPr="004B5814">
        <w:rPr>
          <w:rFonts w:ascii="Cambria" w:hAnsi="Cambria"/>
          <w:color w:val="auto"/>
        </w:rPr>
        <w:t>.</w:t>
      </w:r>
    </w:p>
    <w:p w14:paraId="6F7E8C83" w14:textId="77777777" w:rsidR="0016701F" w:rsidRPr="004B5814" w:rsidRDefault="00862059">
      <w:pPr>
        <w:pStyle w:val="Akapitzlist"/>
        <w:numPr>
          <w:ilvl w:val="3"/>
          <w:numId w:val="30"/>
        </w:numPr>
        <w:spacing w:line="276" w:lineRule="auto"/>
        <w:ind w:left="426"/>
        <w:rPr>
          <w:rFonts w:ascii="Cambria" w:hAnsi="Cambria"/>
        </w:rPr>
      </w:pPr>
      <w:r w:rsidRPr="004B5814">
        <w:rPr>
          <w:rFonts w:ascii="Cambria" w:hAnsi="Cambria"/>
        </w:rPr>
        <w:t xml:space="preserve">Wadium we wszystkich dopuszczonych formach wnosi się przed upływem terminu składania ofert. </w:t>
      </w:r>
    </w:p>
    <w:p w14:paraId="64E16729" w14:textId="77777777" w:rsidR="0016701F" w:rsidRPr="004B5814" w:rsidRDefault="0016701F" w:rsidP="00420279">
      <w:pPr>
        <w:spacing w:after="25" w:line="276" w:lineRule="auto"/>
        <w:ind w:left="426" w:firstLine="0"/>
        <w:jc w:val="left"/>
        <w:rPr>
          <w:rFonts w:ascii="Cambria" w:hAnsi="Cambria"/>
        </w:rPr>
      </w:pPr>
    </w:p>
    <w:p w14:paraId="363F8D8D" w14:textId="77777777" w:rsidR="0016701F" w:rsidRPr="004B5814" w:rsidRDefault="00862059">
      <w:pPr>
        <w:pStyle w:val="Akapitzlist"/>
        <w:numPr>
          <w:ilvl w:val="3"/>
          <w:numId w:val="30"/>
        </w:numPr>
        <w:spacing w:line="276" w:lineRule="auto"/>
        <w:ind w:left="426"/>
        <w:rPr>
          <w:rFonts w:ascii="Cambria" w:hAnsi="Cambria"/>
          <w:color w:val="auto"/>
        </w:rPr>
      </w:pPr>
      <w:r w:rsidRPr="004B5814">
        <w:rPr>
          <w:rFonts w:ascii="Cambria" w:hAnsi="Cambria"/>
          <w:color w:val="auto"/>
        </w:rPr>
        <w:t xml:space="preserve">Nie wniesienie wadium w terminie lub w sposób określony w SWZ spowoduje, że oferta Wykonawcy zostanie odrzucona na podstawie art. 226 ust. 1 pkt 14 ustawy PZP. </w:t>
      </w:r>
    </w:p>
    <w:p w14:paraId="3F262527" w14:textId="77777777" w:rsidR="0016701F" w:rsidRPr="004B5814" w:rsidRDefault="0016701F" w:rsidP="00420279">
      <w:pPr>
        <w:spacing w:after="25" w:line="276" w:lineRule="auto"/>
        <w:ind w:left="426" w:firstLine="0"/>
        <w:jc w:val="left"/>
        <w:rPr>
          <w:rFonts w:ascii="Cambria" w:hAnsi="Cambria"/>
          <w:color w:val="auto"/>
        </w:rPr>
      </w:pPr>
    </w:p>
    <w:p w14:paraId="356C1539" w14:textId="77777777" w:rsidR="0016701F" w:rsidRPr="004B5814" w:rsidRDefault="00862059">
      <w:pPr>
        <w:pStyle w:val="Akapitzlist"/>
        <w:numPr>
          <w:ilvl w:val="3"/>
          <w:numId w:val="30"/>
        </w:numPr>
        <w:spacing w:line="276" w:lineRule="auto"/>
        <w:ind w:left="426"/>
        <w:rPr>
          <w:rFonts w:ascii="Cambria" w:hAnsi="Cambria"/>
          <w:color w:val="auto"/>
        </w:rPr>
      </w:pPr>
      <w:r w:rsidRPr="004B5814">
        <w:rPr>
          <w:rFonts w:ascii="Cambria" w:hAnsi="Cambria"/>
          <w:color w:val="auto"/>
        </w:rPr>
        <w:t xml:space="preserve">Zwrot albo zatrzymanie wadium następować będzie zgodnie z art. 98 ustawy PZP. </w:t>
      </w:r>
    </w:p>
    <w:p w14:paraId="0E76ED33" w14:textId="3B8C2DC1" w:rsidR="0016701F" w:rsidRPr="004B5814" w:rsidRDefault="0016701F" w:rsidP="00420279">
      <w:pPr>
        <w:spacing w:after="26" w:line="276" w:lineRule="auto"/>
        <w:ind w:left="360" w:firstLine="0"/>
        <w:jc w:val="left"/>
        <w:rPr>
          <w:rFonts w:ascii="Cambria" w:hAnsi="Cambria"/>
        </w:rPr>
      </w:pPr>
    </w:p>
    <w:p w14:paraId="0BC408A1" w14:textId="77777777" w:rsidR="00924CBA" w:rsidRPr="004B5814" w:rsidRDefault="00924CBA" w:rsidP="00420279">
      <w:pPr>
        <w:spacing w:after="26" w:line="276" w:lineRule="auto"/>
        <w:ind w:left="360" w:firstLine="0"/>
        <w:jc w:val="left"/>
        <w:rPr>
          <w:rFonts w:ascii="Cambria" w:hAnsi="Cambria"/>
        </w:rPr>
      </w:pPr>
    </w:p>
    <w:p w14:paraId="03766791" w14:textId="77777777" w:rsidR="0016701F" w:rsidRPr="004B5814" w:rsidRDefault="00862059" w:rsidP="00420279">
      <w:pPr>
        <w:pStyle w:val="Nagwek1"/>
        <w:spacing w:line="276" w:lineRule="auto"/>
        <w:jc w:val="left"/>
        <w:rPr>
          <w:rFonts w:ascii="Cambria" w:hAnsi="Cambria"/>
        </w:rPr>
      </w:pPr>
      <w:bookmarkStart w:id="32" w:name="_Toc128920169"/>
      <w:r w:rsidRPr="004B5814">
        <w:rPr>
          <w:rFonts w:ascii="Cambria" w:hAnsi="Cambria"/>
        </w:rPr>
        <w:t>XVII. Termin związania ofertą</w:t>
      </w:r>
      <w:bookmarkEnd w:id="32"/>
      <w:r w:rsidRPr="004B5814">
        <w:rPr>
          <w:rFonts w:ascii="Cambria" w:hAnsi="Cambria"/>
        </w:rPr>
        <w:t xml:space="preserve"> </w:t>
      </w:r>
    </w:p>
    <w:p w14:paraId="706FD554" w14:textId="77777777" w:rsidR="0016701F" w:rsidRPr="004B5814" w:rsidRDefault="0016701F" w:rsidP="00420279">
      <w:pPr>
        <w:spacing w:after="15" w:line="276" w:lineRule="auto"/>
        <w:ind w:left="0" w:firstLine="0"/>
        <w:jc w:val="left"/>
        <w:rPr>
          <w:rFonts w:ascii="Cambria" w:hAnsi="Cambria"/>
        </w:rPr>
      </w:pPr>
    </w:p>
    <w:p w14:paraId="0D57E570" w14:textId="14DDF4FD" w:rsidR="0016701F" w:rsidRPr="004B5814" w:rsidRDefault="00862059" w:rsidP="00420279">
      <w:pPr>
        <w:spacing w:line="276" w:lineRule="auto"/>
        <w:ind w:left="355"/>
        <w:rPr>
          <w:rFonts w:ascii="Cambria" w:hAnsi="Cambria"/>
        </w:rPr>
      </w:pPr>
      <w:r w:rsidRPr="004B5814">
        <w:rPr>
          <w:rFonts w:ascii="Cambria" w:hAnsi="Cambria"/>
        </w:rPr>
        <w:t xml:space="preserve">Wykonawca pozostaje związany złożoną ofertą </w:t>
      </w:r>
      <w:r w:rsidRPr="004B5814">
        <w:rPr>
          <w:rFonts w:ascii="Cambria" w:hAnsi="Cambria"/>
          <w:color w:val="auto"/>
        </w:rPr>
        <w:t>przez 30 dni</w:t>
      </w:r>
      <w:r w:rsidR="00833CC8" w:rsidRPr="004B5814">
        <w:rPr>
          <w:rFonts w:ascii="Cambria" w:hAnsi="Cambria"/>
          <w:color w:val="auto"/>
        </w:rPr>
        <w:t xml:space="preserve">. </w:t>
      </w:r>
      <w:r w:rsidRPr="004B5814">
        <w:rPr>
          <w:rFonts w:ascii="Cambria" w:hAnsi="Cambria"/>
          <w:color w:val="auto"/>
        </w:rPr>
        <w:t xml:space="preserve"> Bieg terminu </w:t>
      </w:r>
      <w:r w:rsidRPr="004B5814">
        <w:rPr>
          <w:rFonts w:ascii="Cambria" w:hAnsi="Cambria"/>
        </w:rPr>
        <w:t xml:space="preserve">związania ofertą rozpoczyna się od dnia upływu terminu składania ofert, przy czym pierwszym dniem terminu związania ofertą jest dzień, w którym upływa termin składania ofert. </w:t>
      </w:r>
    </w:p>
    <w:p w14:paraId="0009BF26" w14:textId="77777777" w:rsidR="0016701F" w:rsidRPr="004B5814" w:rsidRDefault="0016701F" w:rsidP="00420279">
      <w:pPr>
        <w:spacing w:after="0" w:line="276" w:lineRule="auto"/>
        <w:ind w:left="0" w:firstLine="0"/>
        <w:jc w:val="left"/>
        <w:rPr>
          <w:rFonts w:ascii="Cambria" w:hAnsi="Cambria"/>
        </w:rPr>
      </w:pPr>
    </w:p>
    <w:p w14:paraId="10F6D6E5" w14:textId="77777777" w:rsidR="0016701F" w:rsidRPr="004B5814" w:rsidRDefault="00862059" w:rsidP="00420279">
      <w:pPr>
        <w:pStyle w:val="Nagwek1"/>
        <w:spacing w:line="276" w:lineRule="auto"/>
        <w:jc w:val="left"/>
        <w:rPr>
          <w:rFonts w:ascii="Cambria" w:hAnsi="Cambria"/>
        </w:rPr>
      </w:pPr>
      <w:bookmarkStart w:id="33" w:name="_Toc128920170"/>
      <w:r w:rsidRPr="004B5814">
        <w:rPr>
          <w:rFonts w:ascii="Cambria" w:hAnsi="Cambria"/>
        </w:rPr>
        <w:t>XVIII. Opis sposobu przygotowania oferty</w:t>
      </w:r>
      <w:bookmarkEnd w:id="33"/>
      <w:r w:rsidRPr="004B5814">
        <w:rPr>
          <w:rFonts w:ascii="Cambria" w:hAnsi="Cambria"/>
        </w:rPr>
        <w:t xml:space="preserve"> </w:t>
      </w:r>
    </w:p>
    <w:p w14:paraId="689ECA9C" w14:textId="77777777" w:rsidR="0016701F" w:rsidRPr="004B5814" w:rsidRDefault="0016701F" w:rsidP="00420279">
      <w:pPr>
        <w:spacing w:after="0" w:line="276" w:lineRule="auto"/>
        <w:ind w:left="0" w:firstLine="0"/>
        <w:jc w:val="left"/>
        <w:rPr>
          <w:rFonts w:ascii="Cambria" w:hAnsi="Cambria"/>
        </w:rPr>
      </w:pPr>
    </w:p>
    <w:p w14:paraId="2ECFABBE" w14:textId="77777777" w:rsidR="0016701F" w:rsidRPr="004B5814" w:rsidRDefault="00862059" w:rsidP="00420279">
      <w:pPr>
        <w:pStyle w:val="Akapitzlist"/>
        <w:numPr>
          <w:ilvl w:val="0"/>
          <w:numId w:val="10"/>
        </w:numPr>
        <w:spacing w:line="276" w:lineRule="auto"/>
        <w:ind w:hanging="787"/>
        <w:rPr>
          <w:rFonts w:ascii="Cambria" w:hAnsi="Cambria"/>
        </w:rPr>
      </w:pPr>
      <w:r w:rsidRPr="004B5814">
        <w:rPr>
          <w:rFonts w:ascii="Cambria" w:hAnsi="Cambria"/>
        </w:rPr>
        <w:t xml:space="preserve">Zamawiający rekomenduje, aby Wykonawca, przed przystąpieniem do składania oferty na Platformie Zakupowej </w:t>
      </w:r>
      <w:proofErr w:type="spellStart"/>
      <w:r w:rsidRPr="004B5814">
        <w:rPr>
          <w:rFonts w:ascii="Cambria" w:hAnsi="Cambria"/>
        </w:rPr>
        <w:t>eZamawiający</w:t>
      </w:r>
      <w:proofErr w:type="spellEnd"/>
      <w:r w:rsidRPr="004B5814">
        <w:rPr>
          <w:rFonts w:ascii="Cambria" w:hAnsi="Cambria"/>
        </w:rPr>
        <w:t>, zapoznał się z Instrukcją</w:t>
      </w:r>
      <w:r w:rsidR="002D3249" w:rsidRPr="004B5814">
        <w:rPr>
          <w:rFonts w:ascii="Cambria" w:hAnsi="Cambria"/>
        </w:rPr>
        <w:t>.</w:t>
      </w:r>
    </w:p>
    <w:p w14:paraId="6FFC5CF4" w14:textId="77777777" w:rsidR="0016701F" w:rsidRPr="004B5814" w:rsidRDefault="0016701F" w:rsidP="00420279">
      <w:pPr>
        <w:spacing w:after="23" w:line="276" w:lineRule="auto"/>
        <w:ind w:left="427" w:firstLine="0"/>
        <w:jc w:val="left"/>
        <w:rPr>
          <w:rFonts w:ascii="Cambria" w:hAnsi="Cambria"/>
        </w:rPr>
      </w:pPr>
    </w:p>
    <w:p w14:paraId="3F87010A" w14:textId="77777777" w:rsidR="0016701F" w:rsidRPr="004B5814" w:rsidRDefault="00862059" w:rsidP="00420279">
      <w:pPr>
        <w:numPr>
          <w:ilvl w:val="0"/>
          <w:numId w:val="10"/>
        </w:numPr>
        <w:spacing w:line="276" w:lineRule="auto"/>
        <w:ind w:hanging="787"/>
        <w:rPr>
          <w:rFonts w:ascii="Cambria" w:hAnsi="Cambria"/>
        </w:rPr>
      </w:pPr>
      <w:r w:rsidRPr="004B5814">
        <w:rPr>
          <w:rFonts w:ascii="Cambria" w:hAnsi="Cambria"/>
        </w:rPr>
        <w:t xml:space="preserve">Wykonawca może złożyć tylko jedną ofertę. </w:t>
      </w:r>
    </w:p>
    <w:p w14:paraId="393FB4F9" w14:textId="77777777" w:rsidR="0016701F" w:rsidRPr="004B5814" w:rsidRDefault="0016701F" w:rsidP="00420279">
      <w:pPr>
        <w:spacing w:after="25" w:line="276" w:lineRule="auto"/>
        <w:ind w:left="427" w:hanging="787"/>
        <w:jc w:val="left"/>
        <w:rPr>
          <w:rFonts w:ascii="Cambria" w:hAnsi="Cambria"/>
        </w:rPr>
      </w:pPr>
    </w:p>
    <w:p w14:paraId="5C0E9437" w14:textId="77777777" w:rsidR="0016701F" w:rsidRPr="004B5814" w:rsidRDefault="00862059" w:rsidP="00420279">
      <w:pPr>
        <w:numPr>
          <w:ilvl w:val="0"/>
          <w:numId w:val="10"/>
        </w:numPr>
        <w:spacing w:line="276" w:lineRule="auto"/>
        <w:ind w:hanging="787"/>
        <w:rPr>
          <w:rFonts w:ascii="Cambria" w:hAnsi="Cambria"/>
        </w:rPr>
      </w:pPr>
      <w:r w:rsidRPr="004B5814">
        <w:rPr>
          <w:rFonts w:ascii="Cambria" w:hAnsi="Cambria"/>
        </w:rPr>
        <w:t xml:space="preserve">Wykonawca poniesie wszelkie koszty związane z przygotowaniem postępowania. </w:t>
      </w:r>
    </w:p>
    <w:p w14:paraId="3658E111" w14:textId="77777777" w:rsidR="0016701F" w:rsidRPr="004B5814" w:rsidRDefault="0016701F" w:rsidP="00420279">
      <w:pPr>
        <w:spacing w:after="23" w:line="276" w:lineRule="auto"/>
        <w:ind w:left="427" w:hanging="787"/>
        <w:jc w:val="left"/>
        <w:rPr>
          <w:rFonts w:ascii="Cambria" w:hAnsi="Cambria"/>
        </w:rPr>
      </w:pPr>
    </w:p>
    <w:p w14:paraId="0ABF0FE9" w14:textId="77777777" w:rsidR="0016701F" w:rsidRPr="004B5814" w:rsidRDefault="00862059" w:rsidP="00420279">
      <w:pPr>
        <w:numPr>
          <w:ilvl w:val="0"/>
          <w:numId w:val="10"/>
        </w:numPr>
        <w:spacing w:line="276" w:lineRule="auto"/>
        <w:ind w:hanging="787"/>
        <w:rPr>
          <w:rFonts w:ascii="Cambria" w:hAnsi="Cambria"/>
        </w:rPr>
      </w:pPr>
      <w:r w:rsidRPr="004B5814">
        <w:rPr>
          <w:rFonts w:ascii="Cambria" w:hAnsi="Cambria"/>
        </w:rPr>
        <w:t xml:space="preserve">Treść oferty musi odpowiadać treści SWZ. </w:t>
      </w:r>
    </w:p>
    <w:p w14:paraId="5ED2231A" w14:textId="77777777" w:rsidR="0016701F" w:rsidRDefault="0016701F" w:rsidP="00420279">
      <w:pPr>
        <w:spacing w:after="21" w:line="276" w:lineRule="auto"/>
        <w:ind w:left="708" w:hanging="787"/>
        <w:jc w:val="left"/>
        <w:rPr>
          <w:rFonts w:ascii="Cambria" w:hAnsi="Cambria"/>
        </w:rPr>
      </w:pPr>
    </w:p>
    <w:p w14:paraId="347C6B3C" w14:textId="77777777" w:rsidR="00993A53" w:rsidRDefault="00993A53" w:rsidP="00420279">
      <w:pPr>
        <w:spacing w:after="21" w:line="276" w:lineRule="auto"/>
        <w:ind w:left="708" w:hanging="787"/>
        <w:jc w:val="left"/>
        <w:rPr>
          <w:rFonts w:ascii="Cambria" w:hAnsi="Cambria"/>
        </w:rPr>
      </w:pPr>
    </w:p>
    <w:p w14:paraId="13ADB3E9" w14:textId="77777777" w:rsidR="00993A53" w:rsidRPr="004B5814" w:rsidRDefault="00993A53" w:rsidP="00420279">
      <w:pPr>
        <w:spacing w:after="21" w:line="276" w:lineRule="auto"/>
        <w:ind w:left="708" w:hanging="787"/>
        <w:jc w:val="left"/>
        <w:rPr>
          <w:rFonts w:ascii="Cambria" w:hAnsi="Cambria"/>
        </w:rPr>
      </w:pPr>
    </w:p>
    <w:p w14:paraId="3E9984E5" w14:textId="77777777" w:rsidR="0016701F" w:rsidRPr="00993A53" w:rsidRDefault="00862059" w:rsidP="00420279">
      <w:pPr>
        <w:numPr>
          <w:ilvl w:val="0"/>
          <w:numId w:val="10"/>
        </w:numPr>
        <w:spacing w:line="276" w:lineRule="auto"/>
        <w:ind w:hanging="787"/>
        <w:rPr>
          <w:rFonts w:ascii="Cambria" w:hAnsi="Cambria"/>
          <w:b/>
          <w:bCs/>
          <w:sz w:val="28"/>
          <w:szCs w:val="28"/>
        </w:rPr>
      </w:pPr>
      <w:r w:rsidRPr="00993A53">
        <w:rPr>
          <w:rFonts w:ascii="Cambria" w:hAnsi="Cambria"/>
          <w:b/>
          <w:bCs/>
          <w:sz w:val="28"/>
          <w:szCs w:val="28"/>
        </w:rPr>
        <w:lastRenderedPageBreak/>
        <w:t xml:space="preserve">Na ofertę składają się następujące dokumenty: </w:t>
      </w:r>
    </w:p>
    <w:p w14:paraId="228C26FA" w14:textId="77777777" w:rsidR="0016701F" w:rsidRPr="004B5814" w:rsidRDefault="00862059" w:rsidP="00420279">
      <w:pPr>
        <w:numPr>
          <w:ilvl w:val="1"/>
          <w:numId w:val="10"/>
        </w:numPr>
        <w:spacing w:line="276" w:lineRule="auto"/>
        <w:ind w:left="993" w:hanging="709"/>
        <w:rPr>
          <w:rFonts w:ascii="Cambria" w:hAnsi="Cambria"/>
        </w:rPr>
      </w:pPr>
      <w:r w:rsidRPr="004B5814">
        <w:rPr>
          <w:rFonts w:ascii="Cambria" w:hAnsi="Cambria"/>
        </w:rPr>
        <w:t xml:space="preserve">Formularz ofertowy, zgodnie z </w:t>
      </w:r>
      <w:r w:rsidRPr="004B5814">
        <w:rPr>
          <w:rFonts w:ascii="Cambria" w:hAnsi="Cambria"/>
          <w:i/>
          <w:u w:val="single" w:color="000000"/>
        </w:rPr>
        <w:t>załącznikiem nr 1 do SWZ</w:t>
      </w:r>
      <w:r w:rsidRPr="004B5814">
        <w:rPr>
          <w:rFonts w:ascii="Cambria" w:hAnsi="Cambria"/>
        </w:rPr>
        <w:t xml:space="preserve">, </w:t>
      </w:r>
    </w:p>
    <w:p w14:paraId="75BFF9DE" w14:textId="77777777" w:rsidR="0016701F" w:rsidRPr="004B5814" w:rsidRDefault="00862059" w:rsidP="00420279">
      <w:pPr>
        <w:numPr>
          <w:ilvl w:val="1"/>
          <w:numId w:val="10"/>
        </w:numPr>
        <w:spacing w:line="276" w:lineRule="auto"/>
        <w:ind w:left="993" w:hanging="709"/>
        <w:rPr>
          <w:rFonts w:ascii="Cambria" w:hAnsi="Cambria"/>
        </w:rPr>
      </w:pPr>
      <w:r w:rsidRPr="004B5814">
        <w:rPr>
          <w:rFonts w:ascii="Cambria" w:hAnsi="Cambria"/>
        </w:rPr>
        <w:t xml:space="preserve">Oświadczenie o spełnianiu warunków udziału w postępowaniu - zgodnie  z </w:t>
      </w:r>
      <w:r w:rsidRPr="004B5814">
        <w:rPr>
          <w:rFonts w:ascii="Cambria" w:hAnsi="Cambria"/>
          <w:i/>
          <w:u w:val="single" w:color="000000"/>
        </w:rPr>
        <w:t>załącznikiem nr 2 do SWZ</w:t>
      </w:r>
      <w:r w:rsidRPr="004B5814">
        <w:rPr>
          <w:rFonts w:ascii="Cambria" w:hAnsi="Cambria"/>
        </w:rPr>
        <w:t xml:space="preserve"> – w przypadku wspólnego ubiegania się o zamówienie przez Wykonawców, oświadczenie składane jest przez Wykonawcę wykazującego spełnienie warunku,  </w:t>
      </w:r>
    </w:p>
    <w:p w14:paraId="60E1AA90" w14:textId="77777777" w:rsidR="0016701F" w:rsidRPr="004B5814" w:rsidRDefault="00862059" w:rsidP="00420279">
      <w:pPr>
        <w:numPr>
          <w:ilvl w:val="1"/>
          <w:numId w:val="10"/>
        </w:numPr>
        <w:spacing w:line="276" w:lineRule="auto"/>
        <w:ind w:left="993" w:hanging="709"/>
        <w:rPr>
          <w:rFonts w:ascii="Cambria" w:hAnsi="Cambria"/>
        </w:rPr>
      </w:pPr>
      <w:r w:rsidRPr="004B5814">
        <w:rPr>
          <w:rFonts w:ascii="Cambria" w:hAnsi="Cambria"/>
        </w:rPr>
        <w:t xml:space="preserve">Pełnomocnictwo upoważniające do złożenia oferty, o ile ofertę składa pełnomocnik, </w:t>
      </w:r>
    </w:p>
    <w:p w14:paraId="4C594C53" w14:textId="77777777" w:rsidR="0016701F" w:rsidRPr="004B5814" w:rsidRDefault="00862059" w:rsidP="00420279">
      <w:pPr>
        <w:numPr>
          <w:ilvl w:val="1"/>
          <w:numId w:val="10"/>
        </w:numPr>
        <w:spacing w:line="276" w:lineRule="auto"/>
        <w:ind w:left="993" w:hanging="709"/>
        <w:rPr>
          <w:rFonts w:ascii="Cambria" w:hAnsi="Cambria"/>
        </w:rPr>
      </w:pPr>
      <w:r w:rsidRPr="004B5814">
        <w:rPr>
          <w:rFonts w:ascii="Cambria" w:hAnsi="Cambria"/>
        </w:rPr>
        <w:t xml:space="preserve">Pełnomocnictwo do reprezentowania w postępowaniu Wykonawców wspólnie ubiegających się o udzielenie zamówienie – dotyczy ofert składanych przez Wykonawców wspólnie ubiegających się o udzielenie zamówienia, o których mowa w dziale X SWZ, </w:t>
      </w:r>
    </w:p>
    <w:p w14:paraId="18D1E937" w14:textId="7A8BAED9" w:rsidR="0016701F" w:rsidRPr="004B5814" w:rsidRDefault="00862059" w:rsidP="00420279">
      <w:pPr>
        <w:numPr>
          <w:ilvl w:val="1"/>
          <w:numId w:val="10"/>
        </w:numPr>
        <w:spacing w:line="276" w:lineRule="auto"/>
        <w:ind w:left="993" w:hanging="709"/>
        <w:rPr>
          <w:rFonts w:ascii="Cambria" w:hAnsi="Cambria"/>
        </w:rPr>
      </w:pPr>
      <w:r w:rsidRPr="004B5814">
        <w:rPr>
          <w:rFonts w:ascii="Cambria" w:hAnsi="Cambria"/>
        </w:rPr>
        <w:t xml:space="preserve">Zobowiązanie podmiotu udostępniającego zasoby zgodnie z </w:t>
      </w:r>
      <w:r w:rsidRPr="004B5814">
        <w:rPr>
          <w:rFonts w:ascii="Cambria" w:hAnsi="Cambria"/>
          <w:i/>
          <w:u w:val="single" w:color="000000"/>
        </w:rPr>
        <w:t xml:space="preserve">załącznikiem nr </w:t>
      </w:r>
      <w:r w:rsidR="005445B2" w:rsidRPr="004B5814">
        <w:rPr>
          <w:rFonts w:ascii="Cambria" w:hAnsi="Cambria"/>
          <w:i/>
          <w:u w:val="single" w:color="000000"/>
        </w:rPr>
        <w:t>8</w:t>
      </w:r>
      <w:r w:rsidRPr="004B5814">
        <w:rPr>
          <w:rFonts w:ascii="Cambria" w:hAnsi="Cambria"/>
          <w:i/>
          <w:u w:val="single" w:color="000000"/>
        </w:rPr>
        <w:t xml:space="preserve"> do</w:t>
      </w:r>
      <w:r w:rsidR="00924CBA" w:rsidRPr="004B5814">
        <w:rPr>
          <w:rFonts w:ascii="Cambria" w:hAnsi="Cambria"/>
          <w:i/>
          <w:u w:val="single" w:color="000000"/>
        </w:rPr>
        <w:t xml:space="preserve"> </w:t>
      </w:r>
      <w:r w:rsidRPr="004B5814">
        <w:rPr>
          <w:rFonts w:ascii="Cambria" w:hAnsi="Cambria"/>
          <w:i/>
          <w:u w:val="single" w:color="000000"/>
        </w:rPr>
        <w:t>SWZ</w:t>
      </w:r>
      <w:r w:rsidRPr="004B5814">
        <w:rPr>
          <w:rFonts w:ascii="Cambria" w:hAnsi="Cambria"/>
        </w:rPr>
        <w:t xml:space="preserve"> - jeżeli Wykonawca w celu potwierdzenia spełnienia warunków udziału polega na zdolnościach lub sytuacji podmiotów udostępniających zasoby wraz  z zobowiązaniem składa oświadczenie o niepodleganiu wykluczeniu  z postępowania tego podmiotu oraz oświadczenie o spełnianiu warunków udziału w postępowaniu w zakresie, w jakim Wykonawca powołuje się na jego zasoby, </w:t>
      </w:r>
    </w:p>
    <w:p w14:paraId="47ECAD62" w14:textId="15EF9E45" w:rsidR="0016701F" w:rsidRPr="004B5814" w:rsidRDefault="00862059" w:rsidP="00420279">
      <w:pPr>
        <w:numPr>
          <w:ilvl w:val="1"/>
          <w:numId w:val="10"/>
        </w:numPr>
        <w:spacing w:line="276" w:lineRule="auto"/>
        <w:ind w:left="993" w:hanging="709"/>
        <w:rPr>
          <w:rFonts w:ascii="Cambria" w:hAnsi="Cambria"/>
        </w:rPr>
      </w:pPr>
      <w:r w:rsidRPr="004B5814">
        <w:rPr>
          <w:rFonts w:ascii="Cambria" w:hAnsi="Cambria"/>
        </w:rPr>
        <w:t xml:space="preserve">Oświadczenie Wykonawców wspólnie ubiegających się o udzielenie zamówienia określające, które roboty budowlane wykonują poszczególni Wykonawcy - zgodnie z </w:t>
      </w:r>
      <w:r w:rsidRPr="004B5814">
        <w:rPr>
          <w:rFonts w:ascii="Cambria" w:hAnsi="Cambria"/>
          <w:i/>
          <w:u w:val="single" w:color="000000"/>
        </w:rPr>
        <w:t xml:space="preserve">załącznikiem nr </w:t>
      </w:r>
      <w:r w:rsidR="00B13891" w:rsidRPr="004B5814">
        <w:rPr>
          <w:rFonts w:ascii="Cambria" w:hAnsi="Cambria"/>
          <w:i/>
          <w:u w:val="single" w:color="000000"/>
        </w:rPr>
        <w:t>9</w:t>
      </w:r>
      <w:r w:rsidRPr="004B5814">
        <w:rPr>
          <w:rFonts w:ascii="Cambria" w:hAnsi="Cambria"/>
          <w:i/>
          <w:u w:val="single" w:color="000000"/>
        </w:rPr>
        <w:t xml:space="preserve"> do SWZ</w:t>
      </w:r>
      <w:r w:rsidRPr="004B5814">
        <w:rPr>
          <w:rFonts w:ascii="Cambria" w:hAnsi="Cambria"/>
        </w:rPr>
        <w:t xml:space="preserve"> - w przypadku wspólnego ubiegania się  o zamówienie przez Wykonawców. </w:t>
      </w:r>
    </w:p>
    <w:p w14:paraId="5DC4709A" w14:textId="77777777" w:rsidR="0016701F" w:rsidRPr="004B5814" w:rsidRDefault="0016701F" w:rsidP="00420279">
      <w:pPr>
        <w:spacing w:after="19" w:line="276" w:lineRule="auto"/>
        <w:ind w:left="427" w:firstLine="0"/>
        <w:jc w:val="left"/>
        <w:rPr>
          <w:rFonts w:ascii="Cambria" w:hAnsi="Cambria"/>
        </w:rPr>
      </w:pPr>
    </w:p>
    <w:p w14:paraId="5420A247" w14:textId="77777777" w:rsidR="0016701F" w:rsidRPr="004B5814" w:rsidRDefault="00862059" w:rsidP="00420279">
      <w:pPr>
        <w:numPr>
          <w:ilvl w:val="0"/>
          <w:numId w:val="10"/>
        </w:numPr>
        <w:spacing w:line="276" w:lineRule="auto"/>
        <w:ind w:hanging="720"/>
        <w:rPr>
          <w:rFonts w:ascii="Cambria" w:hAnsi="Cambria"/>
        </w:rPr>
      </w:pPr>
      <w:r w:rsidRPr="004B5814">
        <w:rPr>
          <w:rFonts w:ascii="Cambria" w:hAnsi="Cambria"/>
        </w:rPr>
        <w:t xml:space="preserve">Ofertę składa się, pod rygorem nieważności, w formie elektronicznej opatrzonej kwalifikowanym podpisem elektronicznym lub w postaci elektronicznej opatrzonej podpisem zaufanym lub podpisem osobistym.  </w:t>
      </w:r>
    </w:p>
    <w:p w14:paraId="02FE71F0" w14:textId="77777777" w:rsidR="0016701F" w:rsidRPr="004B5814" w:rsidRDefault="0016701F" w:rsidP="00420279">
      <w:pPr>
        <w:spacing w:after="0" w:line="276" w:lineRule="auto"/>
        <w:ind w:left="427" w:firstLine="0"/>
        <w:jc w:val="left"/>
        <w:rPr>
          <w:rFonts w:ascii="Cambria" w:hAnsi="Cambria"/>
        </w:rPr>
      </w:pPr>
    </w:p>
    <w:p w14:paraId="7665A621" w14:textId="77777777" w:rsidR="0016701F" w:rsidRPr="004B5814" w:rsidRDefault="00862059" w:rsidP="00420279">
      <w:pPr>
        <w:numPr>
          <w:ilvl w:val="0"/>
          <w:numId w:val="10"/>
        </w:numPr>
        <w:spacing w:line="276" w:lineRule="auto"/>
        <w:ind w:hanging="720"/>
        <w:rPr>
          <w:rFonts w:ascii="Cambria" w:hAnsi="Cambria"/>
        </w:rPr>
      </w:pPr>
      <w:r w:rsidRPr="004B5814">
        <w:rPr>
          <w:rFonts w:ascii="Cambria" w:hAnsi="Cambria"/>
        </w:rPr>
        <w:t xml:space="preserve">Oferta musi być podpisana przez Wykonawcę lub osoby uprawnione do reprezentacji Wykonawcy w obrocie gospodarczym, zgodnie z zasadami reprezentacji wskazanymi we właściwym rejestrze i wymogami ustawowymi. </w:t>
      </w:r>
    </w:p>
    <w:p w14:paraId="34A324B2" w14:textId="77777777" w:rsidR="0016701F" w:rsidRPr="004B5814" w:rsidRDefault="0016701F" w:rsidP="00420279">
      <w:pPr>
        <w:spacing w:after="25" w:line="276" w:lineRule="auto"/>
        <w:ind w:left="427" w:firstLine="0"/>
        <w:jc w:val="left"/>
        <w:rPr>
          <w:rFonts w:ascii="Cambria" w:hAnsi="Cambria"/>
        </w:rPr>
      </w:pPr>
    </w:p>
    <w:p w14:paraId="71C39003" w14:textId="77777777" w:rsidR="0016701F" w:rsidRPr="004B5814" w:rsidRDefault="00862059" w:rsidP="00420279">
      <w:pPr>
        <w:numPr>
          <w:ilvl w:val="0"/>
          <w:numId w:val="10"/>
        </w:numPr>
        <w:spacing w:line="276" w:lineRule="auto"/>
        <w:ind w:hanging="720"/>
        <w:rPr>
          <w:rFonts w:ascii="Cambria" w:hAnsi="Cambria"/>
        </w:rPr>
      </w:pPr>
      <w:r w:rsidRPr="004B5814">
        <w:rPr>
          <w:rFonts w:ascii="Cambria" w:hAnsi="Cambria"/>
        </w:rPr>
        <w:t xml:space="preserve">Jeżeli ofertę podpisuje osoba / osoby upoważnione do reprezentacji podmiotu, to muszą posiadać stosowne pełnomocnictwo w tej sprawie. Pełnomocnictwo to musi zostać dołączone do oferty. </w:t>
      </w:r>
    </w:p>
    <w:p w14:paraId="7678AAA3" w14:textId="77777777" w:rsidR="0016701F" w:rsidRPr="004B5814" w:rsidRDefault="0016701F" w:rsidP="00420279">
      <w:pPr>
        <w:spacing w:after="25" w:line="276" w:lineRule="auto"/>
        <w:ind w:left="427" w:firstLine="0"/>
        <w:jc w:val="left"/>
        <w:rPr>
          <w:rFonts w:ascii="Cambria" w:hAnsi="Cambria"/>
        </w:rPr>
      </w:pPr>
    </w:p>
    <w:p w14:paraId="0E37309F" w14:textId="77777777" w:rsidR="0016701F" w:rsidRPr="004B5814" w:rsidRDefault="00862059" w:rsidP="00420279">
      <w:pPr>
        <w:numPr>
          <w:ilvl w:val="0"/>
          <w:numId w:val="10"/>
        </w:numPr>
        <w:spacing w:line="276" w:lineRule="auto"/>
        <w:ind w:hanging="720"/>
        <w:rPr>
          <w:rFonts w:ascii="Cambria" w:hAnsi="Cambria"/>
        </w:rPr>
      </w:pPr>
      <w:r w:rsidRPr="004B5814">
        <w:rPr>
          <w:rFonts w:ascii="Cambria" w:hAnsi="Cambria"/>
        </w:rPr>
        <w:t xml:space="preserve">Oferta musi być sporządzona w języku polskim. Każdy dokument składający się na ofertę sporządzony w innym języku niż język polski winien być złożony wraz  </w:t>
      </w:r>
      <w:r w:rsidRPr="004B5814">
        <w:rPr>
          <w:rFonts w:ascii="Cambria" w:hAnsi="Cambria"/>
        </w:rPr>
        <w:lastRenderedPageBreak/>
        <w:t xml:space="preserve">z tłumaczeniem na język polski. W razie wątpliwości uznaje się, iż wersja polskojęzyczna jest wersją wiążącą. </w:t>
      </w:r>
    </w:p>
    <w:p w14:paraId="7650EB8C" w14:textId="77777777" w:rsidR="0016701F" w:rsidRPr="004B5814" w:rsidRDefault="0016701F" w:rsidP="00420279">
      <w:pPr>
        <w:spacing w:after="24" w:line="276" w:lineRule="auto"/>
        <w:ind w:left="708" w:firstLine="0"/>
        <w:jc w:val="left"/>
        <w:rPr>
          <w:rFonts w:ascii="Cambria" w:hAnsi="Cambria"/>
        </w:rPr>
      </w:pPr>
    </w:p>
    <w:p w14:paraId="19694502" w14:textId="77777777" w:rsidR="0016701F" w:rsidRPr="004B5814" w:rsidRDefault="00862059" w:rsidP="00420279">
      <w:pPr>
        <w:numPr>
          <w:ilvl w:val="0"/>
          <w:numId w:val="10"/>
        </w:numPr>
        <w:spacing w:line="276" w:lineRule="auto"/>
        <w:ind w:hanging="720"/>
        <w:rPr>
          <w:rFonts w:ascii="Cambria" w:hAnsi="Cambria"/>
          <w:color w:val="auto"/>
        </w:rPr>
      </w:pPr>
      <w:r w:rsidRPr="004B5814">
        <w:rPr>
          <w:rFonts w:ascii="Cambria" w:hAnsi="Cambria"/>
          <w:color w:val="auto"/>
        </w:rPr>
        <w:t xml:space="preserve">Oferta winna być przygotowana na formularzu oferty stanowiącym załącznik do niniejszej SWZ, bądź zawierać wszystkie dane wymienione we wzorze oferty. Wykonawca jest zobowiązany do podania prawidłowych danych adresowych Wykonawcy wynikających z właściwego rejestru (np. KRS, CEIDG). Wszystkie opracowane przez Zamawiającego załączniki - druki do SWZ - stanowią wyłącznie propozycje co do formy wymaganych dokumentów. Dopuszcza się przedstawienie wymaganych załączników w formie własnej opracowanej przez Wykonawcę, pod warunkiem, iż dokumenty będą zawierać wszystkie żądane przez Zamawiającego informacje zawarte w załącznikach i niniejszej SWZ oraz będą podpisane przez uprawnionego przedstawiciela do reprezentacji w obrocie gospodarczym Wykonawcy. </w:t>
      </w:r>
    </w:p>
    <w:p w14:paraId="76892DF9" w14:textId="77777777" w:rsidR="0016701F" w:rsidRPr="004B5814" w:rsidRDefault="0016701F" w:rsidP="00420279">
      <w:pPr>
        <w:spacing w:after="17" w:line="276" w:lineRule="auto"/>
        <w:ind w:left="708" w:firstLine="0"/>
        <w:jc w:val="left"/>
        <w:rPr>
          <w:rFonts w:ascii="Cambria" w:hAnsi="Cambria"/>
          <w:color w:val="auto"/>
        </w:rPr>
      </w:pPr>
    </w:p>
    <w:p w14:paraId="07B597E8" w14:textId="77777777" w:rsidR="0016701F" w:rsidRPr="004B5814" w:rsidRDefault="00862059" w:rsidP="00420279">
      <w:pPr>
        <w:numPr>
          <w:ilvl w:val="0"/>
          <w:numId w:val="10"/>
        </w:numPr>
        <w:spacing w:line="276" w:lineRule="auto"/>
        <w:ind w:hanging="720"/>
        <w:rPr>
          <w:rFonts w:ascii="Cambria" w:hAnsi="Cambria"/>
          <w:color w:val="auto"/>
        </w:rPr>
      </w:pPr>
      <w:r w:rsidRPr="004B5814">
        <w:rPr>
          <w:rFonts w:ascii="Cambria" w:hAnsi="Cambria"/>
          <w:color w:val="auto"/>
        </w:rPr>
        <w:t xml:space="preserve">Zamawiający żąda wskazania przez Wykonawcę w ofercie zamówienia, których wykonanie zamierza powierzyć podwykonawcom, oraz podania nazw ewentualnych podwykonawców, jeżeli są już znani. </w:t>
      </w:r>
    </w:p>
    <w:p w14:paraId="5C9148DD" w14:textId="77777777" w:rsidR="0016701F" w:rsidRPr="004B5814" w:rsidRDefault="0016701F" w:rsidP="00420279">
      <w:pPr>
        <w:spacing w:after="24" w:line="276" w:lineRule="auto"/>
        <w:ind w:left="708" w:firstLine="0"/>
        <w:jc w:val="left"/>
        <w:rPr>
          <w:rFonts w:ascii="Cambria" w:hAnsi="Cambria"/>
        </w:rPr>
      </w:pPr>
    </w:p>
    <w:p w14:paraId="4CA53F38" w14:textId="77777777" w:rsidR="0016701F" w:rsidRPr="004B5814" w:rsidRDefault="00862059" w:rsidP="00420279">
      <w:pPr>
        <w:numPr>
          <w:ilvl w:val="0"/>
          <w:numId w:val="10"/>
        </w:numPr>
        <w:spacing w:line="276" w:lineRule="auto"/>
        <w:ind w:hanging="720"/>
        <w:rPr>
          <w:rFonts w:ascii="Cambria" w:hAnsi="Cambria"/>
        </w:rPr>
      </w:pPr>
      <w:r w:rsidRPr="004B5814">
        <w:rPr>
          <w:rFonts w:ascii="Cambria" w:hAnsi="Cambria"/>
        </w:rPr>
        <w:t xml:space="preserve">Powierzenie wykonania części zamówienia podwykonawcom nie zwalnia Wykonawcy z odpowiedzialności za należyte wykonanie tego zamówienia. </w:t>
      </w:r>
    </w:p>
    <w:p w14:paraId="48380EA0" w14:textId="77777777" w:rsidR="0016701F" w:rsidRPr="004B5814" w:rsidRDefault="0016701F" w:rsidP="00420279">
      <w:pPr>
        <w:spacing w:after="0" w:line="276" w:lineRule="auto"/>
        <w:ind w:left="1080" w:firstLine="0"/>
        <w:jc w:val="left"/>
        <w:rPr>
          <w:rFonts w:ascii="Cambria" w:hAnsi="Cambria"/>
        </w:rPr>
      </w:pPr>
    </w:p>
    <w:p w14:paraId="2995E060" w14:textId="77777777" w:rsidR="0016701F" w:rsidRPr="004B5814" w:rsidRDefault="00862059" w:rsidP="00420279">
      <w:pPr>
        <w:pStyle w:val="Nagwek1"/>
        <w:spacing w:line="276" w:lineRule="auto"/>
        <w:jc w:val="left"/>
        <w:rPr>
          <w:rFonts w:ascii="Cambria" w:hAnsi="Cambria"/>
        </w:rPr>
      </w:pPr>
      <w:bookmarkStart w:id="34" w:name="_Toc128920171"/>
      <w:r w:rsidRPr="004B5814">
        <w:rPr>
          <w:rFonts w:ascii="Cambria" w:hAnsi="Cambria"/>
        </w:rPr>
        <w:t>XIX. Sposób oraz termin składania ofert</w:t>
      </w:r>
      <w:bookmarkEnd w:id="34"/>
      <w:r w:rsidRPr="004B5814">
        <w:rPr>
          <w:rFonts w:ascii="Cambria" w:hAnsi="Cambria"/>
        </w:rPr>
        <w:t xml:space="preserve"> </w:t>
      </w:r>
    </w:p>
    <w:p w14:paraId="75CD8AF4" w14:textId="77777777" w:rsidR="0016701F" w:rsidRPr="004B5814" w:rsidRDefault="0016701F" w:rsidP="00420279">
      <w:pPr>
        <w:spacing w:after="23" w:line="276" w:lineRule="auto"/>
        <w:ind w:left="0" w:firstLine="0"/>
        <w:jc w:val="left"/>
        <w:rPr>
          <w:rFonts w:ascii="Cambria" w:hAnsi="Cambria"/>
        </w:rPr>
      </w:pPr>
    </w:p>
    <w:p w14:paraId="6958A8CD" w14:textId="1AA4B2AC" w:rsidR="0016701F" w:rsidRPr="004B5814" w:rsidRDefault="00862059" w:rsidP="00420279">
      <w:pPr>
        <w:numPr>
          <w:ilvl w:val="0"/>
          <w:numId w:val="11"/>
        </w:numPr>
        <w:spacing w:line="276" w:lineRule="auto"/>
        <w:ind w:hanging="281"/>
        <w:rPr>
          <w:rFonts w:ascii="Cambria" w:hAnsi="Cambria"/>
          <w:color w:val="auto"/>
        </w:rPr>
      </w:pPr>
      <w:r w:rsidRPr="004B5814">
        <w:rPr>
          <w:rFonts w:ascii="Cambria" w:hAnsi="Cambria"/>
        </w:rPr>
        <w:t xml:space="preserve">Ofertę należy złożyć przy użyciu środków komunikacji elektronicznej za pośrednictwem Platformy Zakupowej </w:t>
      </w:r>
      <w:proofErr w:type="spellStart"/>
      <w:r w:rsidRPr="004B5814">
        <w:rPr>
          <w:rFonts w:ascii="Cambria" w:hAnsi="Cambria"/>
        </w:rPr>
        <w:t>eZamawiający</w:t>
      </w:r>
      <w:proofErr w:type="spellEnd"/>
      <w:r w:rsidR="009E4633" w:rsidRPr="004B5814">
        <w:rPr>
          <w:rFonts w:ascii="Cambria" w:hAnsi="Cambria"/>
        </w:rPr>
        <w:t xml:space="preserve"> </w:t>
      </w:r>
      <w:r w:rsidRPr="004B5814">
        <w:rPr>
          <w:rFonts w:ascii="Cambria" w:hAnsi="Cambria"/>
          <w:b/>
          <w:color w:val="auto"/>
        </w:rPr>
        <w:t xml:space="preserve">do dnia </w:t>
      </w:r>
      <w:r w:rsidR="00993A53">
        <w:rPr>
          <w:rFonts w:ascii="Cambria" w:hAnsi="Cambria"/>
          <w:b/>
          <w:color w:val="auto"/>
        </w:rPr>
        <w:t>11</w:t>
      </w:r>
      <w:r w:rsidR="00496E4B" w:rsidRPr="004B5814">
        <w:rPr>
          <w:rFonts w:ascii="Cambria" w:hAnsi="Cambria"/>
          <w:b/>
          <w:color w:val="auto"/>
        </w:rPr>
        <w:t xml:space="preserve"> </w:t>
      </w:r>
      <w:r w:rsidR="00924CBA" w:rsidRPr="004B5814">
        <w:rPr>
          <w:rFonts w:ascii="Cambria" w:hAnsi="Cambria"/>
          <w:b/>
          <w:color w:val="auto"/>
        </w:rPr>
        <w:t>marca 202</w:t>
      </w:r>
      <w:r w:rsidR="00496E4B" w:rsidRPr="004B5814">
        <w:rPr>
          <w:rFonts w:ascii="Cambria" w:hAnsi="Cambria"/>
          <w:b/>
          <w:color w:val="auto"/>
        </w:rPr>
        <w:t xml:space="preserve">4 </w:t>
      </w:r>
      <w:r w:rsidR="00924CBA" w:rsidRPr="004B5814">
        <w:rPr>
          <w:rFonts w:ascii="Cambria" w:hAnsi="Cambria"/>
          <w:b/>
          <w:color w:val="auto"/>
        </w:rPr>
        <w:t>r. do godz. 1</w:t>
      </w:r>
      <w:r w:rsidR="00993A53">
        <w:rPr>
          <w:rFonts w:ascii="Cambria" w:hAnsi="Cambria"/>
          <w:b/>
          <w:color w:val="auto"/>
        </w:rPr>
        <w:t>0</w:t>
      </w:r>
      <w:r w:rsidR="00924CBA" w:rsidRPr="004B5814">
        <w:rPr>
          <w:rFonts w:ascii="Cambria" w:hAnsi="Cambria"/>
          <w:b/>
          <w:color w:val="auto"/>
        </w:rPr>
        <w:t>.00.</w:t>
      </w:r>
    </w:p>
    <w:p w14:paraId="0950AB8D" w14:textId="77777777" w:rsidR="0016701F" w:rsidRPr="004B5814" w:rsidRDefault="0016701F" w:rsidP="00420279">
      <w:pPr>
        <w:spacing w:after="19" w:line="276" w:lineRule="auto"/>
        <w:ind w:left="708" w:firstLine="0"/>
        <w:jc w:val="left"/>
        <w:rPr>
          <w:rFonts w:ascii="Cambria" w:hAnsi="Cambria"/>
          <w:color w:val="auto"/>
        </w:rPr>
      </w:pPr>
    </w:p>
    <w:p w14:paraId="76D1E2FD" w14:textId="77777777" w:rsidR="0016701F" w:rsidRPr="004B5814" w:rsidRDefault="00862059" w:rsidP="00420279">
      <w:pPr>
        <w:numPr>
          <w:ilvl w:val="0"/>
          <w:numId w:val="11"/>
        </w:numPr>
        <w:spacing w:line="276" w:lineRule="auto"/>
        <w:ind w:hanging="281"/>
        <w:rPr>
          <w:rFonts w:ascii="Cambria" w:hAnsi="Cambria"/>
          <w:color w:val="auto"/>
        </w:rPr>
      </w:pPr>
      <w:r w:rsidRPr="004B5814">
        <w:rPr>
          <w:rFonts w:ascii="Cambria" w:hAnsi="Cambria"/>
          <w:color w:val="auto"/>
        </w:rPr>
        <w:t xml:space="preserve">Oferta może być złożona tylko do upływu terminu składania ofert. Zamawiający odrzuci ofertę złożoną po terminie składania ofert. </w:t>
      </w:r>
    </w:p>
    <w:p w14:paraId="6CFDE889" w14:textId="77777777" w:rsidR="0016701F" w:rsidRPr="004B5814" w:rsidRDefault="0016701F" w:rsidP="00420279">
      <w:pPr>
        <w:spacing w:after="10" w:line="276" w:lineRule="auto"/>
        <w:ind w:left="708" w:firstLine="0"/>
        <w:jc w:val="left"/>
        <w:rPr>
          <w:rFonts w:ascii="Cambria" w:hAnsi="Cambria"/>
          <w:color w:val="auto"/>
        </w:rPr>
      </w:pPr>
    </w:p>
    <w:p w14:paraId="63CECDDF" w14:textId="77777777" w:rsidR="0016701F" w:rsidRPr="004B5814" w:rsidRDefault="00862059" w:rsidP="00420279">
      <w:pPr>
        <w:numPr>
          <w:ilvl w:val="0"/>
          <w:numId w:val="11"/>
        </w:numPr>
        <w:spacing w:line="276" w:lineRule="auto"/>
        <w:ind w:hanging="281"/>
        <w:rPr>
          <w:rFonts w:ascii="Cambria" w:hAnsi="Cambria"/>
          <w:color w:val="auto"/>
        </w:rPr>
      </w:pPr>
      <w:r w:rsidRPr="004B5814">
        <w:rPr>
          <w:rFonts w:ascii="Cambria" w:hAnsi="Cambria"/>
          <w:color w:val="auto"/>
        </w:rPr>
        <w:t xml:space="preserve">Wykonawca, przed upływem terminu do składania ofert, może wycofać ofertę. W tym celu w zakładce „OFERTY” należy zaznaczyć ofertę, a następnie wybrać polecenie </w:t>
      </w:r>
    </w:p>
    <w:p w14:paraId="0FBCD8D4" w14:textId="77777777" w:rsidR="0016701F" w:rsidRPr="004B5814" w:rsidRDefault="00862059" w:rsidP="00420279">
      <w:pPr>
        <w:spacing w:line="276" w:lineRule="auto"/>
        <w:ind w:left="718"/>
        <w:rPr>
          <w:rFonts w:ascii="Cambria" w:hAnsi="Cambria"/>
          <w:color w:val="auto"/>
        </w:rPr>
      </w:pPr>
      <w:r w:rsidRPr="004B5814">
        <w:rPr>
          <w:rFonts w:ascii="Cambria" w:hAnsi="Cambria"/>
          <w:color w:val="auto"/>
        </w:rPr>
        <w:t xml:space="preserve">„Wycofaj ofertę”, </w:t>
      </w:r>
    </w:p>
    <w:p w14:paraId="5AD6F74F" w14:textId="77777777" w:rsidR="0016701F" w:rsidRPr="004B5814" w:rsidRDefault="0016701F" w:rsidP="00420279">
      <w:pPr>
        <w:spacing w:after="19" w:line="276" w:lineRule="auto"/>
        <w:ind w:left="0" w:firstLine="0"/>
        <w:jc w:val="left"/>
        <w:rPr>
          <w:rFonts w:ascii="Cambria" w:hAnsi="Cambria"/>
          <w:color w:val="auto"/>
        </w:rPr>
      </w:pPr>
    </w:p>
    <w:p w14:paraId="03DA77AE" w14:textId="77777777" w:rsidR="0016701F" w:rsidRPr="004B5814" w:rsidRDefault="00862059" w:rsidP="00420279">
      <w:pPr>
        <w:numPr>
          <w:ilvl w:val="0"/>
          <w:numId w:val="11"/>
        </w:numPr>
        <w:spacing w:line="276" w:lineRule="auto"/>
        <w:ind w:hanging="281"/>
        <w:rPr>
          <w:rFonts w:ascii="Cambria" w:hAnsi="Cambria"/>
          <w:color w:val="auto"/>
        </w:rPr>
      </w:pPr>
      <w:r w:rsidRPr="004B5814">
        <w:rPr>
          <w:rFonts w:ascii="Cambria" w:hAnsi="Cambria"/>
          <w:color w:val="auto"/>
        </w:rPr>
        <w:t xml:space="preserve">Za datę złożenia oferty uznaje się datę jej złożenia na Platformie Zakupowej </w:t>
      </w:r>
      <w:proofErr w:type="spellStart"/>
      <w:r w:rsidRPr="004B5814">
        <w:rPr>
          <w:rFonts w:ascii="Cambria" w:hAnsi="Cambria"/>
          <w:color w:val="auto"/>
        </w:rPr>
        <w:t>eZamawiający</w:t>
      </w:r>
      <w:proofErr w:type="spellEnd"/>
      <w:r w:rsidRPr="004B5814">
        <w:rPr>
          <w:rFonts w:ascii="Cambria" w:hAnsi="Cambria"/>
          <w:color w:val="auto"/>
        </w:rPr>
        <w:t xml:space="preserve">. </w:t>
      </w:r>
    </w:p>
    <w:p w14:paraId="6F2E09DA" w14:textId="77777777" w:rsidR="0016701F" w:rsidRPr="004B5814" w:rsidRDefault="0016701F" w:rsidP="00420279">
      <w:pPr>
        <w:spacing w:after="10" w:line="276" w:lineRule="auto"/>
        <w:ind w:left="708" w:firstLine="0"/>
        <w:jc w:val="left"/>
        <w:rPr>
          <w:rFonts w:ascii="Cambria" w:hAnsi="Cambria"/>
          <w:color w:val="auto"/>
        </w:rPr>
      </w:pPr>
    </w:p>
    <w:p w14:paraId="543CE083" w14:textId="77777777" w:rsidR="0016701F" w:rsidRPr="004B5814" w:rsidRDefault="00862059" w:rsidP="00420279">
      <w:pPr>
        <w:numPr>
          <w:ilvl w:val="0"/>
          <w:numId w:val="11"/>
        </w:numPr>
        <w:spacing w:line="276" w:lineRule="auto"/>
        <w:ind w:hanging="281"/>
        <w:rPr>
          <w:rFonts w:ascii="Cambria" w:hAnsi="Cambria"/>
          <w:color w:val="auto"/>
        </w:rPr>
      </w:pPr>
      <w:r w:rsidRPr="004B5814">
        <w:rPr>
          <w:rFonts w:ascii="Cambria" w:hAnsi="Cambria"/>
          <w:color w:val="auto"/>
        </w:rPr>
        <w:t xml:space="preserve">Korzystnie z Platformy Zakupowej </w:t>
      </w:r>
      <w:proofErr w:type="spellStart"/>
      <w:r w:rsidRPr="004B5814">
        <w:rPr>
          <w:rFonts w:ascii="Cambria" w:hAnsi="Cambria"/>
          <w:color w:val="auto"/>
        </w:rPr>
        <w:t>eZamawiający</w:t>
      </w:r>
      <w:proofErr w:type="spellEnd"/>
      <w:r w:rsidRPr="004B5814">
        <w:rPr>
          <w:rFonts w:ascii="Cambria" w:hAnsi="Cambria"/>
          <w:color w:val="auto"/>
        </w:rPr>
        <w:t xml:space="preserve"> jest dla Wykonawcy bezpłatne. </w:t>
      </w:r>
    </w:p>
    <w:p w14:paraId="3E7DE638" w14:textId="77777777" w:rsidR="0016701F" w:rsidRPr="004B5814" w:rsidRDefault="0016701F" w:rsidP="00420279">
      <w:pPr>
        <w:spacing w:after="0" w:line="276" w:lineRule="auto"/>
        <w:ind w:left="360" w:firstLine="0"/>
        <w:jc w:val="left"/>
        <w:rPr>
          <w:rFonts w:ascii="Cambria" w:hAnsi="Cambria"/>
          <w:color w:val="auto"/>
        </w:rPr>
      </w:pPr>
    </w:p>
    <w:p w14:paraId="7EF5CA02" w14:textId="77777777" w:rsidR="0016701F" w:rsidRPr="004B5814" w:rsidRDefault="00862059" w:rsidP="00420279">
      <w:pPr>
        <w:pStyle w:val="Nagwek1"/>
        <w:spacing w:line="276" w:lineRule="auto"/>
        <w:jc w:val="left"/>
        <w:rPr>
          <w:rFonts w:ascii="Cambria" w:hAnsi="Cambria"/>
        </w:rPr>
      </w:pPr>
      <w:bookmarkStart w:id="35" w:name="_Toc128920172"/>
      <w:r w:rsidRPr="004B5814">
        <w:rPr>
          <w:rFonts w:ascii="Cambria" w:hAnsi="Cambria"/>
        </w:rPr>
        <w:t>XX. Termin otwarcia ofert</w:t>
      </w:r>
      <w:bookmarkEnd w:id="35"/>
      <w:r w:rsidRPr="004B5814">
        <w:rPr>
          <w:rFonts w:ascii="Cambria" w:hAnsi="Cambria"/>
        </w:rPr>
        <w:t xml:space="preserve"> </w:t>
      </w:r>
    </w:p>
    <w:p w14:paraId="36539C7F" w14:textId="77777777" w:rsidR="0016701F" w:rsidRPr="004B5814" w:rsidRDefault="0016701F" w:rsidP="00420279">
      <w:pPr>
        <w:spacing w:after="8" w:line="276" w:lineRule="auto"/>
        <w:ind w:left="0" w:firstLine="0"/>
        <w:jc w:val="left"/>
        <w:rPr>
          <w:rFonts w:ascii="Cambria" w:hAnsi="Cambria"/>
        </w:rPr>
      </w:pPr>
    </w:p>
    <w:p w14:paraId="40A79206" w14:textId="1DD103CD" w:rsidR="0016701F" w:rsidRPr="004B5814" w:rsidRDefault="00862059" w:rsidP="00420279">
      <w:pPr>
        <w:numPr>
          <w:ilvl w:val="0"/>
          <w:numId w:val="12"/>
        </w:numPr>
        <w:spacing w:line="276" w:lineRule="auto"/>
        <w:ind w:hanging="281"/>
        <w:rPr>
          <w:rFonts w:ascii="Cambria" w:hAnsi="Cambria"/>
          <w:color w:val="auto"/>
        </w:rPr>
      </w:pPr>
      <w:r w:rsidRPr="004B5814">
        <w:rPr>
          <w:rFonts w:ascii="Cambria" w:hAnsi="Cambria"/>
          <w:color w:val="auto"/>
        </w:rPr>
        <w:t xml:space="preserve">Otwarcie ofert nastąpi przy użyciu Platformy Zakupowej </w:t>
      </w:r>
      <w:proofErr w:type="spellStart"/>
      <w:r w:rsidRPr="004B5814">
        <w:rPr>
          <w:rFonts w:ascii="Cambria" w:hAnsi="Cambria"/>
          <w:color w:val="auto"/>
        </w:rPr>
        <w:t>eZamawiający</w:t>
      </w:r>
      <w:proofErr w:type="spellEnd"/>
      <w:r w:rsidR="00924CBA" w:rsidRPr="004B5814">
        <w:rPr>
          <w:rFonts w:ascii="Cambria" w:hAnsi="Cambria"/>
          <w:color w:val="auto"/>
        </w:rPr>
        <w:t xml:space="preserve">  </w:t>
      </w:r>
      <w:r w:rsidRPr="004B5814">
        <w:rPr>
          <w:rFonts w:ascii="Cambria" w:hAnsi="Cambria"/>
          <w:b/>
          <w:color w:val="auto"/>
        </w:rPr>
        <w:t xml:space="preserve">w dniu </w:t>
      </w:r>
    </w:p>
    <w:p w14:paraId="7799BA81" w14:textId="2F8C6245" w:rsidR="0016701F" w:rsidRPr="004B5814" w:rsidRDefault="00993A53" w:rsidP="00420279">
      <w:pPr>
        <w:spacing w:after="3" w:line="276" w:lineRule="auto"/>
        <w:ind w:left="718"/>
        <w:rPr>
          <w:rFonts w:ascii="Cambria" w:hAnsi="Cambria"/>
          <w:color w:val="auto"/>
        </w:rPr>
      </w:pPr>
      <w:r>
        <w:rPr>
          <w:rFonts w:ascii="Cambria" w:hAnsi="Cambria"/>
          <w:b/>
          <w:color w:val="auto"/>
        </w:rPr>
        <w:t>11</w:t>
      </w:r>
      <w:r w:rsidR="00496E4B" w:rsidRPr="004B5814">
        <w:rPr>
          <w:rFonts w:ascii="Cambria" w:hAnsi="Cambria"/>
          <w:b/>
          <w:color w:val="auto"/>
        </w:rPr>
        <w:t xml:space="preserve">.03.2024 r. </w:t>
      </w:r>
      <w:r w:rsidR="00924CBA" w:rsidRPr="004B5814">
        <w:rPr>
          <w:rFonts w:ascii="Cambria" w:hAnsi="Cambria"/>
          <w:b/>
          <w:color w:val="auto"/>
        </w:rPr>
        <w:t>godz.</w:t>
      </w:r>
      <w:r w:rsidR="00862059" w:rsidRPr="004B5814">
        <w:rPr>
          <w:rFonts w:ascii="Cambria" w:hAnsi="Cambria"/>
          <w:b/>
          <w:color w:val="auto"/>
        </w:rPr>
        <w:t xml:space="preserve"> 1</w:t>
      </w:r>
      <w:r>
        <w:rPr>
          <w:rFonts w:ascii="Cambria" w:hAnsi="Cambria"/>
          <w:b/>
          <w:color w:val="auto"/>
        </w:rPr>
        <w:t>0</w:t>
      </w:r>
      <w:r w:rsidR="00862059" w:rsidRPr="004B5814">
        <w:rPr>
          <w:rFonts w:ascii="Cambria" w:hAnsi="Cambria"/>
          <w:b/>
          <w:color w:val="auto"/>
        </w:rPr>
        <w:t>:30.</w:t>
      </w:r>
    </w:p>
    <w:p w14:paraId="5F94EE42" w14:textId="77777777" w:rsidR="0016701F" w:rsidRPr="004B5814" w:rsidRDefault="0016701F" w:rsidP="00420279">
      <w:pPr>
        <w:spacing w:after="25" w:line="276" w:lineRule="auto"/>
        <w:ind w:left="708" w:firstLine="0"/>
        <w:jc w:val="left"/>
        <w:rPr>
          <w:rFonts w:ascii="Cambria" w:hAnsi="Cambria"/>
        </w:rPr>
      </w:pPr>
    </w:p>
    <w:p w14:paraId="6F853C81" w14:textId="77777777" w:rsidR="0016701F" w:rsidRPr="004B5814" w:rsidRDefault="00862059" w:rsidP="00420279">
      <w:pPr>
        <w:numPr>
          <w:ilvl w:val="0"/>
          <w:numId w:val="12"/>
        </w:numPr>
        <w:spacing w:line="276" w:lineRule="auto"/>
        <w:ind w:hanging="281"/>
        <w:rPr>
          <w:rFonts w:ascii="Cambria" w:hAnsi="Cambria"/>
        </w:rPr>
      </w:pPr>
      <w:r w:rsidRPr="004B5814">
        <w:rPr>
          <w:rFonts w:ascii="Cambria" w:hAnsi="Cambria"/>
        </w:rPr>
        <w:t xml:space="preserve">W przypadku awarii systemu teleinformatycznego, która spowoduje brak możliwości otwarcia ofert w terminie określonym przez Zamawiającego, otwarcie ofert nastąpi niezwłocznie po usunięciu awarii. </w:t>
      </w:r>
    </w:p>
    <w:p w14:paraId="656F1B98" w14:textId="77777777" w:rsidR="0016701F" w:rsidRPr="004B5814" w:rsidRDefault="0016701F" w:rsidP="00420279">
      <w:pPr>
        <w:spacing w:after="12" w:line="276" w:lineRule="auto"/>
        <w:ind w:left="708" w:firstLine="0"/>
        <w:jc w:val="left"/>
        <w:rPr>
          <w:rFonts w:ascii="Cambria" w:hAnsi="Cambria"/>
        </w:rPr>
      </w:pPr>
    </w:p>
    <w:p w14:paraId="7282846F" w14:textId="77777777" w:rsidR="0016701F" w:rsidRPr="004B5814" w:rsidRDefault="00862059" w:rsidP="00420279">
      <w:pPr>
        <w:numPr>
          <w:ilvl w:val="0"/>
          <w:numId w:val="12"/>
        </w:numPr>
        <w:spacing w:line="276" w:lineRule="auto"/>
        <w:ind w:hanging="281"/>
        <w:rPr>
          <w:rFonts w:ascii="Cambria" w:hAnsi="Cambria"/>
        </w:rPr>
      </w:pPr>
      <w:r w:rsidRPr="004B5814">
        <w:rPr>
          <w:rFonts w:ascii="Cambria" w:hAnsi="Cambria"/>
        </w:rPr>
        <w:t xml:space="preserve">Zamawiający poinformuje o zmianie terminu otwarcia ofert na stronie internetowej prowadzonego postępowania. </w:t>
      </w:r>
    </w:p>
    <w:p w14:paraId="141F9DF3" w14:textId="77777777" w:rsidR="0016701F" w:rsidRPr="004B5814" w:rsidRDefault="0016701F" w:rsidP="00420279">
      <w:pPr>
        <w:spacing w:after="25" w:line="276" w:lineRule="auto"/>
        <w:ind w:left="708" w:firstLine="0"/>
        <w:jc w:val="left"/>
        <w:rPr>
          <w:rFonts w:ascii="Cambria" w:hAnsi="Cambria"/>
        </w:rPr>
      </w:pPr>
    </w:p>
    <w:p w14:paraId="1BFB1E10" w14:textId="77777777" w:rsidR="0016701F" w:rsidRPr="004B5814" w:rsidRDefault="00862059" w:rsidP="00420279">
      <w:pPr>
        <w:numPr>
          <w:ilvl w:val="0"/>
          <w:numId w:val="12"/>
        </w:numPr>
        <w:spacing w:line="276" w:lineRule="auto"/>
        <w:ind w:hanging="281"/>
        <w:rPr>
          <w:rFonts w:ascii="Cambria" w:hAnsi="Cambria"/>
        </w:rPr>
      </w:pPr>
      <w:r w:rsidRPr="004B5814">
        <w:rPr>
          <w:rFonts w:ascii="Cambria" w:hAnsi="Cambria"/>
        </w:rPr>
        <w:t xml:space="preserve">Zamawiający, najpóźniej przed otwarciem ofert, udostępnia na stronie internetowej prowadzonego postępowania informację o kwocie, jaką zamierza przeznaczyć na sfinansowanie zamówienia. </w:t>
      </w:r>
    </w:p>
    <w:p w14:paraId="0BBD1ACA" w14:textId="77777777" w:rsidR="0016701F" w:rsidRPr="004B5814" w:rsidRDefault="0016701F" w:rsidP="00420279">
      <w:pPr>
        <w:spacing w:after="25" w:line="276" w:lineRule="auto"/>
        <w:ind w:left="708" w:firstLine="0"/>
        <w:jc w:val="left"/>
        <w:rPr>
          <w:rFonts w:ascii="Cambria" w:hAnsi="Cambria"/>
        </w:rPr>
      </w:pPr>
    </w:p>
    <w:p w14:paraId="70B97C17" w14:textId="77777777" w:rsidR="0016701F" w:rsidRPr="004B5814" w:rsidRDefault="00862059" w:rsidP="00420279">
      <w:pPr>
        <w:numPr>
          <w:ilvl w:val="0"/>
          <w:numId w:val="12"/>
        </w:numPr>
        <w:spacing w:line="276" w:lineRule="auto"/>
        <w:ind w:hanging="281"/>
        <w:rPr>
          <w:rFonts w:ascii="Cambria" w:hAnsi="Cambria"/>
        </w:rPr>
      </w:pPr>
      <w:r w:rsidRPr="004B5814">
        <w:rPr>
          <w:rFonts w:ascii="Cambria" w:hAnsi="Cambria"/>
        </w:rPr>
        <w:t xml:space="preserve">Zamawiający, niezwłocznie po otwarciu ofert, udostępnia na stronie internetowej prowadzonego postępowania informacje o: </w:t>
      </w:r>
    </w:p>
    <w:p w14:paraId="16DA6DDA" w14:textId="77777777" w:rsidR="0016701F" w:rsidRPr="004B5814" w:rsidRDefault="00862059" w:rsidP="00420279">
      <w:pPr>
        <w:numPr>
          <w:ilvl w:val="1"/>
          <w:numId w:val="12"/>
        </w:numPr>
        <w:spacing w:line="276" w:lineRule="auto"/>
        <w:ind w:hanging="286"/>
        <w:rPr>
          <w:rFonts w:ascii="Cambria" w:hAnsi="Cambria"/>
        </w:rPr>
      </w:pPr>
      <w:r w:rsidRPr="004B5814">
        <w:rPr>
          <w:rFonts w:ascii="Cambria" w:hAnsi="Cambria"/>
        </w:rPr>
        <w:t xml:space="preserve">nazwach albo imionach i nazwiskach oraz siedzibach lub miejscach prowadzonej działalności gospodarczej albo miejscach zamieszkania Wykonawców, których oferty zostały otwarte, </w:t>
      </w:r>
    </w:p>
    <w:p w14:paraId="54B50276" w14:textId="77777777" w:rsidR="0016701F" w:rsidRPr="004B5814" w:rsidRDefault="00862059" w:rsidP="00420279">
      <w:pPr>
        <w:numPr>
          <w:ilvl w:val="1"/>
          <w:numId w:val="12"/>
        </w:numPr>
        <w:spacing w:line="276" w:lineRule="auto"/>
        <w:ind w:hanging="286"/>
        <w:rPr>
          <w:rFonts w:ascii="Cambria" w:hAnsi="Cambria"/>
        </w:rPr>
      </w:pPr>
      <w:r w:rsidRPr="004B5814">
        <w:rPr>
          <w:rFonts w:ascii="Cambria" w:hAnsi="Cambria"/>
        </w:rPr>
        <w:t xml:space="preserve">cenach lub kosztach zawartych w ofertach. </w:t>
      </w:r>
    </w:p>
    <w:p w14:paraId="3F2C4089" w14:textId="77777777" w:rsidR="00862059" w:rsidRPr="004B5814" w:rsidRDefault="00862059" w:rsidP="00420279">
      <w:pPr>
        <w:spacing w:line="276" w:lineRule="auto"/>
        <w:ind w:left="0" w:firstLine="0"/>
        <w:rPr>
          <w:rFonts w:ascii="Cambria" w:hAnsi="Cambria"/>
        </w:rPr>
      </w:pPr>
    </w:p>
    <w:p w14:paraId="1FB48F2E" w14:textId="77777777" w:rsidR="00862059" w:rsidRPr="004B5814" w:rsidRDefault="00862059" w:rsidP="00420279">
      <w:pPr>
        <w:pStyle w:val="Nagwek1"/>
        <w:spacing w:line="276" w:lineRule="auto"/>
        <w:jc w:val="left"/>
        <w:rPr>
          <w:rFonts w:ascii="Cambria" w:hAnsi="Cambria"/>
        </w:rPr>
      </w:pPr>
      <w:bookmarkStart w:id="36" w:name="_Toc128920173"/>
      <w:r w:rsidRPr="004B5814">
        <w:rPr>
          <w:rFonts w:ascii="Cambria" w:hAnsi="Cambria"/>
        </w:rPr>
        <w:t>XXI. Sposób obliczania ceny</w:t>
      </w:r>
      <w:bookmarkEnd w:id="36"/>
    </w:p>
    <w:p w14:paraId="6CE58F28" w14:textId="77777777" w:rsidR="002D3249" w:rsidRPr="004B5814" w:rsidRDefault="002D3249">
      <w:pPr>
        <w:numPr>
          <w:ilvl w:val="0"/>
          <w:numId w:val="31"/>
        </w:numPr>
        <w:tabs>
          <w:tab w:val="left" w:pos="284"/>
        </w:tabs>
        <w:spacing w:before="240" w:after="0" w:line="276" w:lineRule="auto"/>
        <w:ind w:left="284" w:hanging="284"/>
        <w:rPr>
          <w:rFonts w:ascii="Cambria" w:hAnsi="Cambria"/>
          <w:szCs w:val="24"/>
        </w:rPr>
      </w:pPr>
      <w:r w:rsidRPr="004B5814">
        <w:rPr>
          <w:rFonts w:ascii="Cambria" w:hAnsi="Cambria"/>
        </w:rPr>
        <w:t xml:space="preserve">Cena ofertowa jest ceną ryczałtową. Ustawa z dnia 23 kwietnia 1964 r. – Kodeks cywilny (Dz. U. z 2020 r. poz. 1740 ze zm.) ten rodzaj wynagrodzenia określa art. 632 w sposób następujący: </w:t>
      </w:r>
    </w:p>
    <w:p w14:paraId="3DB1DB41" w14:textId="77777777" w:rsidR="002D3249" w:rsidRPr="004B5814" w:rsidRDefault="002D3249" w:rsidP="00420279">
      <w:pPr>
        <w:tabs>
          <w:tab w:val="left" w:pos="993"/>
        </w:tabs>
        <w:spacing w:line="276" w:lineRule="auto"/>
        <w:ind w:left="284"/>
        <w:rPr>
          <w:rFonts w:ascii="Cambria" w:hAnsi="Cambria"/>
        </w:rPr>
      </w:pPr>
      <w:r w:rsidRPr="004B5814">
        <w:rPr>
          <w:rFonts w:ascii="Cambria" w:hAnsi="Cambria"/>
        </w:rPr>
        <w:t xml:space="preserve">§ 1. Jeżeli strony umówiły się o wynagrodzenie ryczałtowe, przyjmujący zamówienie nie może żądać podwyższenia wynagrodzenia, chociażby w czasie zawarcia umowy nie można było przewidzieć rozmiaru lub kosztów prac. </w:t>
      </w:r>
    </w:p>
    <w:p w14:paraId="6B3531D7" w14:textId="77777777" w:rsidR="002D3249" w:rsidRPr="004B5814" w:rsidRDefault="002D3249" w:rsidP="00420279">
      <w:pPr>
        <w:tabs>
          <w:tab w:val="left" w:pos="993"/>
        </w:tabs>
        <w:spacing w:line="276" w:lineRule="auto"/>
        <w:ind w:left="284"/>
        <w:rPr>
          <w:rFonts w:ascii="Cambria" w:hAnsi="Cambria"/>
        </w:rPr>
      </w:pPr>
      <w:r w:rsidRPr="004B5814">
        <w:rPr>
          <w:rFonts w:ascii="Cambria" w:hAnsi="Cambria"/>
        </w:rPr>
        <w:t>§ 2. Jeżeli jednak wskutek zmiany stosunków, której nie można było przewidzieć, wykonanie dzieła groziłoby przyjmującemu zamówienie rażącą stratą, sąd może podwyższyć ryczałt lub rozwiązać umowę.</w:t>
      </w:r>
    </w:p>
    <w:p w14:paraId="72C5EE27" w14:textId="77777777" w:rsidR="002D3249" w:rsidRPr="004B5814" w:rsidRDefault="002D3249">
      <w:pPr>
        <w:numPr>
          <w:ilvl w:val="0"/>
          <w:numId w:val="31"/>
        </w:numPr>
        <w:tabs>
          <w:tab w:val="left" w:pos="284"/>
        </w:tabs>
        <w:spacing w:after="0" w:line="276" w:lineRule="auto"/>
        <w:ind w:left="284" w:hanging="284"/>
        <w:rPr>
          <w:rFonts w:ascii="Cambria" w:hAnsi="Cambria"/>
        </w:rPr>
      </w:pPr>
      <w:r w:rsidRPr="004B5814">
        <w:rPr>
          <w:rFonts w:ascii="Cambria" w:hAnsi="Cambria"/>
        </w:rPr>
        <w:lastRenderedPageBreak/>
        <w:t>Pod poj</w:t>
      </w:r>
      <w:r w:rsidRPr="004B5814">
        <w:rPr>
          <w:rFonts w:ascii="Cambria" w:eastAsia="TimesNewRoman" w:hAnsi="Cambria"/>
        </w:rPr>
        <w:t>ę</w:t>
      </w:r>
      <w:r w:rsidRPr="004B5814">
        <w:rPr>
          <w:rFonts w:ascii="Cambria" w:hAnsi="Cambria"/>
        </w:rPr>
        <w:t>ciem ceny ofertowej brutto nale</w:t>
      </w:r>
      <w:r w:rsidRPr="004B5814">
        <w:rPr>
          <w:rFonts w:ascii="Cambria" w:eastAsia="TimesNewRoman" w:hAnsi="Cambria"/>
        </w:rPr>
        <w:t>ż</w:t>
      </w:r>
      <w:r w:rsidRPr="004B5814">
        <w:rPr>
          <w:rFonts w:ascii="Cambria" w:hAnsi="Cambria"/>
        </w:rPr>
        <w:t>y rozumie</w:t>
      </w:r>
      <w:r w:rsidRPr="004B5814">
        <w:rPr>
          <w:rFonts w:ascii="Cambria" w:eastAsia="TimesNewRoman" w:hAnsi="Cambria"/>
        </w:rPr>
        <w:t xml:space="preserve">ć </w:t>
      </w:r>
      <w:r w:rsidRPr="004B5814">
        <w:rPr>
          <w:rFonts w:ascii="Cambria" w:hAnsi="Cambria"/>
        </w:rPr>
        <w:t>cen</w:t>
      </w:r>
      <w:r w:rsidRPr="004B5814">
        <w:rPr>
          <w:rFonts w:ascii="Cambria" w:eastAsia="TimesNewRoman" w:hAnsi="Cambria"/>
        </w:rPr>
        <w:t xml:space="preserve">ę </w:t>
      </w:r>
      <w:r w:rsidRPr="004B5814">
        <w:rPr>
          <w:rFonts w:ascii="Cambria" w:hAnsi="Cambria"/>
        </w:rPr>
        <w:t xml:space="preserve">w rozumieniu art. 3 ustawy </w:t>
      </w:r>
      <w:r w:rsidRPr="004B5814">
        <w:rPr>
          <w:rFonts w:ascii="Cambria" w:hAnsi="Cambria"/>
        </w:rPr>
        <w:br/>
        <w:t xml:space="preserve">z dnia 9 maja 2014 r. o informowaniu o cenach towarów i usług (Dz. U. z 2019 poz. 178) </w:t>
      </w:r>
      <w:r w:rsidRPr="004B5814">
        <w:rPr>
          <w:rFonts w:ascii="Cambria" w:hAnsi="Cambria"/>
          <w:shd w:val="clear" w:color="auto" w:fill="FFFFFF"/>
        </w:rPr>
        <w:t>wartość wyrażoną w jednostkach pieniężnych, którą kupujący jest obowiązany zapłacić przedsiębiorcy za towar lub usługę</w:t>
      </w:r>
      <w:r w:rsidRPr="004B5814">
        <w:rPr>
          <w:rFonts w:ascii="Cambria" w:hAnsi="Cambria"/>
        </w:rPr>
        <w:t>. W tak rozumianej cenie, uwzgl</w:t>
      </w:r>
      <w:r w:rsidRPr="004B5814">
        <w:rPr>
          <w:rFonts w:ascii="Cambria" w:eastAsia="TimesNewRoman" w:hAnsi="Cambria"/>
        </w:rPr>
        <w:t>ę</w:t>
      </w:r>
      <w:r w:rsidRPr="004B5814">
        <w:rPr>
          <w:rFonts w:ascii="Cambria" w:hAnsi="Cambria"/>
        </w:rPr>
        <w:t>dnia si</w:t>
      </w:r>
      <w:r w:rsidRPr="004B5814">
        <w:rPr>
          <w:rFonts w:ascii="Cambria" w:eastAsia="TimesNewRoman" w:hAnsi="Cambria"/>
        </w:rPr>
        <w:t xml:space="preserve">ę </w:t>
      </w:r>
      <w:r w:rsidRPr="004B5814">
        <w:rPr>
          <w:rFonts w:ascii="Cambria" w:hAnsi="Cambria"/>
        </w:rPr>
        <w:t>podatek od towarów i usług oraz podatek akcyzowy, je</w:t>
      </w:r>
      <w:r w:rsidRPr="004B5814">
        <w:rPr>
          <w:rFonts w:ascii="Cambria" w:eastAsia="TimesNewRoman" w:hAnsi="Cambria"/>
        </w:rPr>
        <w:t>ż</w:t>
      </w:r>
      <w:r w:rsidRPr="004B5814">
        <w:rPr>
          <w:rFonts w:ascii="Cambria" w:hAnsi="Cambria"/>
        </w:rPr>
        <w:t>eli na podstawie odr</w:t>
      </w:r>
      <w:r w:rsidRPr="004B5814">
        <w:rPr>
          <w:rFonts w:ascii="Cambria" w:eastAsia="TimesNewRoman" w:hAnsi="Cambria"/>
        </w:rPr>
        <w:t>ę</w:t>
      </w:r>
      <w:r w:rsidRPr="004B5814">
        <w:rPr>
          <w:rFonts w:ascii="Cambria" w:hAnsi="Cambria"/>
        </w:rPr>
        <w:t>bnych przepisów usługa podlega obci</w:t>
      </w:r>
      <w:r w:rsidRPr="004B5814">
        <w:rPr>
          <w:rFonts w:ascii="Cambria" w:eastAsia="TimesNewRoman" w:hAnsi="Cambria"/>
        </w:rPr>
        <w:t>ąż</w:t>
      </w:r>
      <w:r w:rsidRPr="004B5814">
        <w:rPr>
          <w:rFonts w:ascii="Cambria" w:hAnsi="Cambria"/>
        </w:rPr>
        <w:t>eniu podatkiem od towarów i usług oraz podatkiem akcyzowym.</w:t>
      </w:r>
    </w:p>
    <w:p w14:paraId="2E4E417C" w14:textId="77777777" w:rsidR="002D3249" w:rsidRPr="004B5814" w:rsidRDefault="002D3249">
      <w:pPr>
        <w:numPr>
          <w:ilvl w:val="0"/>
          <w:numId w:val="31"/>
        </w:numPr>
        <w:tabs>
          <w:tab w:val="left" w:pos="284"/>
        </w:tabs>
        <w:spacing w:after="0" w:line="276" w:lineRule="auto"/>
        <w:ind w:left="284" w:hanging="284"/>
        <w:rPr>
          <w:rFonts w:ascii="Cambria" w:hAnsi="Cambria"/>
        </w:rPr>
      </w:pPr>
      <w:r w:rsidRPr="004B5814">
        <w:rPr>
          <w:rFonts w:ascii="Cambria" w:hAnsi="Cambria"/>
        </w:rPr>
        <w:t>Cena oferty powinna być wyrażona w złotych polskich (PLN) z dokładnością do dwóch miejsc po przecinku.</w:t>
      </w:r>
    </w:p>
    <w:p w14:paraId="0B32FA82" w14:textId="77777777" w:rsidR="002D3249" w:rsidRPr="004B5814" w:rsidRDefault="002D3249">
      <w:pPr>
        <w:numPr>
          <w:ilvl w:val="0"/>
          <w:numId w:val="31"/>
        </w:numPr>
        <w:tabs>
          <w:tab w:val="left" w:pos="284"/>
        </w:tabs>
        <w:spacing w:after="0" w:line="276" w:lineRule="auto"/>
        <w:ind w:left="284" w:hanging="284"/>
        <w:rPr>
          <w:rFonts w:ascii="Cambria" w:hAnsi="Cambria"/>
        </w:rPr>
      </w:pPr>
      <w:r w:rsidRPr="004B5814">
        <w:rPr>
          <w:rFonts w:ascii="Cambria" w:hAnsi="Cambria"/>
        </w:rPr>
        <w:t>Zamawiający nie przewiduje rozliczeń w walucie obcej.</w:t>
      </w:r>
    </w:p>
    <w:p w14:paraId="3DC0F324" w14:textId="77777777" w:rsidR="002D3249" w:rsidRPr="004B5814" w:rsidRDefault="002D3249">
      <w:pPr>
        <w:numPr>
          <w:ilvl w:val="0"/>
          <w:numId w:val="31"/>
        </w:numPr>
        <w:tabs>
          <w:tab w:val="left" w:pos="284"/>
        </w:tabs>
        <w:spacing w:after="0" w:line="276" w:lineRule="auto"/>
        <w:ind w:left="284" w:hanging="284"/>
        <w:rPr>
          <w:rFonts w:ascii="Cambria" w:hAnsi="Cambria"/>
        </w:rPr>
      </w:pPr>
      <w:r w:rsidRPr="004B5814">
        <w:rPr>
          <w:rFonts w:ascii="Cambria" w:hAnsi="Cambria"/>
        </w:rPr>
        <w:t>Wyliczona cena oferty brutto będzie służyć do porównania złożonych ofert i do rozliczenia w trakcie realizacji zamówienia.</w:t>
      </w:r>
    </w:p>
    <w:p w14:paraId="2E3C8279" w14:textId="393487EF" w:rsidR="002D3249" w:rsidRPr="004B5814" w:rsidRDefault="002D3249">
      <w:pPr>
        <w:numPr>
          <w:ilvl w:val="0"/>
          <w:numId w:val="31"/>
        </w:numPr>
        <w:tabs>
          <w:tab w:val="left" w:pos="284"/>
        </w:tabs>
        <w:spacing w:after="0" w:line="276" w:lineRule="auto"/>
        <w:ind w:left="284" w:hanging="284"/>
        <w:rPr>
          <w:rFonts w:ascii="Cambria" w:hAnsi="Cambria"/>
        </w:rPr>
      </w:pPr>
      <w:r w:rsidRPr="004B5814">
        <w:rPr>
          <w:rFonts w:ascii="Cambria" w:hAnsi="Cambria"/>
        </w:rPr>
        <w:t xml:space="preserve">Jeżeli została złożona oferta, której wybór prowadziłby do powstania u Zamawiającego obowiązku podatkowego zgodnie z ustawą z dnia 11 marca 2004 r. o podatku od towarów </w:t>
      </w:r>
      <w:r w:rsidRPr="004B5814">
        <w:rPr>
          <w:rFonts w:ascii="Cambria" w:hAnsi="Cambria"/>
        </w:rPr>
        <w:br/>
        <w:t xml:space="preserve">i usług (Dz. U. z 2021 r. poz. 685 z </w:t>
      </w:r>
      <w:proofErr w:type="spellStart"/>
      <w:r w:rsidRPr="004B5814">
        <w:rPr>
          <w:rFonts w:ascii="Cambria" w:hAnsi="Cambria"/>
        </w:rPr>
        <w:t>późn</w:t>
      </w:r>
      <w:proofErr w:type="spellEnd"/>
      <w:r w:rsidRPr="004B5814">
        <w:rPr>
          <w:rFonts w:ascii="Cambria" w:hAnsi="Cambria"/>
        </w:rPr>
        <w:t>. zm.), dla celów zastosowania kryterium ceny lub kosztu Zamawiający dolicza do przedstawionej w tej ofercie ceny kwotę podatku od towarów i usług, którą miałby obowiązek rozliczyć.</w:t>
      </w:r>
      <w:r w:rsidR="00496E4B" w:rsidRPr="004B5814">
        <w:rPr>
          <w:rFonts w:ascii="Cambria" w:hAnsi="Cambria"/>
        </w:rPr>
        <w:t xml:space="preserve"> </w:t>
      </w:r>
      <w:r w:rsidRPr="004B5814">
        <w:rPr>
          <w:rFonts w:ascii="Cambria" w:hAnsi="Cambria"/>
        </w:rPr>
        <w:t>W ofercie, o której mowa w ust. 1, Wykonawca ma obowiązek:</w:t>
      </w:r>
    </w:p>
    <w:p w14:paraId="62661FFD" w14:textId="77777777" w:rsidR="002D3249" w:rsidRPr="004B5814" w:rsidRDefault="002D3249" w:rsidP="00420279">
      <w:pPr>
        <w:tabs>
          <w:tab w:val="left" w:pos="3855"/>
        </w:tabs>
        <w:suppressAutoHyphens/>
        <w:spacing w:line="276" w:lineRule="auto"/>
        <w:ind w:left="567" w:hanging="283"/>
        <w:rPr>
          <w:rFonts w:ascii="Cambria" w:hAnsi="Cambria"/>
        </w:rPr>
      </w:pPr>
      <w:r w:rsidRPr="004B5814">
        <w:rPr>
          <w:rFonts w:ascii="Cambria" w:hAnsi="Cambria"/>
        </w:rPr>
        <w:t>1)</w:t>
      </w:r>
      <w:r w:rsidRPr="004B5814">
        <w:rPr>
          <w:rFonts w:ascii="Cambria" w:hAnsi="Cambria"/>
        </w:rPr>
        <w:tab/>
        <w:t xml:space="preserve">poinformowania Zamawiającego, że wybór jego oferty będzie prowadził do powstania </w:t>
      </w:r>
      <w:r w:rsidRPr="004B5814">
        <w:rPr>
          <w:rFonts w:ascii="Cambria" w:hAnsi="Cambria"/>
        </w:rPr>
        <w:br/>
        <w:t>u Zamawiającego obowiązku podatkowego;</w:t>
      </w:r>
    </w:p>
    <w:p w14:paraId="02E62A6B" w14:textId="77777777" w:rsidR="002D3249" w:rsidRPr="004B5814" w:rsidRDefault="002D3249" w:rsidP="00420279">
      <w:pPr>
        <w:tabs>
          <w:tab w:val="left" w:pos="3855"/>
        </w:tabs>
        <w:suppressAutoHyphens/>
        <w:spacing w:line="276" w:lineRule="auto"/>
        <w:ind w:left="567" w:hanging="283"/>
        <w:rPr>
          <w:rFonts w:ascii="Cambria" w:hAnsi="Cambria"/>
        </w:rPr>
      </w:pPr>
      <w:r w:rsidRPr="004B5814">
        <w:rPr>
          <w:rFonts w:ascii="Cambria" w:hAnsi="Cambria"/>
        </w:rPr>
        <w:t>2)</w:t>
      </w:r>
      <w:r w:rsidRPr="004B5814">
        <w:rPr>
          <w:rFonts w:ascii="Cambria" w:hAnsi="Cambria"/>
        </w:rPr>
        <w:tab/>
        <w:t>wskazania nazwy (rodzaju) towaru lub usługi, których dostawa lub świadczenie będą prowadziły do powstania obowiązku podatkowego;</w:t>
      </w:r>
    </w:p>
    <w:p w14:paraId="52F607DD" w14:textId="77777777" w:rsidR="002D3249" w:rsidRPr="004B5814" w:rsidRDefault="002D3249" w:rsidP="00420279">
      <w:pPr>
        <w:tabs>
          <w:tab w:val="left" w:pos="3855"/>
        </w:tabs>
        <w:suppressAutoHyphens/>
        <w:spacing w:line="276" w:lineRule="auto"/>
        <w:ind w:left="567" w:hanging="283"/>
        <w:rPr>
          <w:rFonts w:ascii="Cambria" w:hAnsi="Cambria"/>
        </w:rPr>
      </w:pPr>
      <w:r w:rsidRPr="004B5814">
        <w:rPr>
          <w:rFonts w:ascii="Cambria" w:hAnsi="Cambria"/>
        </w:rPr>
        <w:t>3)</w:t>
      </w:r>
      <w:r w:rsidRPr="004B5814">
        <w:rPr>
          <w:rFonts w:ascii="Cambria" w:hAnsi="Cambria"/>
        </w:rPr>
        <w:tab/>
        <w:t>wskazania wartości towaru lub usługi objętego obowiązkiem podatkowym Zamawiającego, bez kwoty podatku;</w:t>
      </w:r>
    </w:p>
    <w:p w14:paraId="43987D95" w14:textId="77777777" w:rsidR="002D3249" w:rsidRPr="004B5814" w:rsidRDefault="002D3249" w:rsidP="00420279">
      <w:pPr>
        <w:tabs>
          <w:tab w:val="left" w:pos="3855"/>
        </w:tabs>
        <w:suppressAutoHyphens/>
        <w:spacing w:line="276" w:lineRule="auto"/>
        <w:ind w:left="567" w:hanging="283"/>
        <w:rPr>
          <w:rFonts w:ascii="Cambria" w:hAnsi="Cambria"/>
        </w:rPr>
      </w:pPr>
      <w:r w:rsidRPr="004B5814">
        <w:rPr>
          <w:rFonts w:ascii="Cambria" w:hAnsi="Cambria"/>
        </w:rPr>
        <w:t>4)</w:t>
      </w:r>
      <w:r w:rsidRPr="004B5814">
        <w:rPr>
          <w:rFonts w:ascii="Cambria" w:hAnsi="Cambria"/>
        </w:rPr>
        <w:tab/>
        <w:t>wskazania stawki podatku od towarów i usług, która zgodnie z wiedzą Wykonawcy, będzie miała zastosowanie.</w:t>
      </w:r>
    </w:p>
    <w:p w14:paraId="4C1694DF" w14:textId="77777777" w:rsidR="002D3249" w:rsidRPr="004B5814" w:rsidRDefault="002D3249">
      <w:pPr>
        <w:numPr>
          <w:ilvl w:val="0"/>
          <w:numId w:val="31"/>
        </w:numPr>
        <w:tabs>
          <w:tab w:val="left" w:pos="284"/>
        </w:tabs>
        <w:suppressAutoHyphens/>
        <w:spacing w:after="0" w:line="276" w:lineRule="auto"/>
        <w:ind w:left="284" w:hanging="284"/>
        <w:rPr>
          <w:rFonts w:ascii="Cambria" w:hAnsi="Cambria"/>
          <w:b/>
        </w:rPr>
      </w:pPr>
      <w:r w:rsidRPr="004B5814">
        <w:rPr>
          <w:rFonts w:ascii="Cambria" w:hAnsi="Cambria"/>
        </w:rPr>
        <w:t xml:space="preserve">Wzór Formularza ofertowego został opracowany przy założeniu, iż wybór oferty nie będzie prowadzić do powstania u Zamawiającego obowiązku podatkowego w zakresie podatku VAT. W przypadku, gdy Wykonawca zobowiązany jest złożyć oświadczenie </w:t>
      </w:r>
      <w:r w:rsidRPr="004B5814">
        <w:rPr>
          <w:rFonts w:ascii="Cambria" w:hAnsi="Cambria"/>
        </w:rPr>
        <w:br/>
        <w:t xml:space="preserve">o powstaniu u Zamawiającego obowiązku podatkowego, to winien odpowiednio zmodyfikować treść formularza.  </w:t>
      </w:r>
    </w:p>
    <w:p w14:paraId="2C5A98A8" w14:textId="77777777" w:rsidR="0016701F" w:rsidRPr="004B5814" w:rsidRDefault="00862059" w:rsidP="00420279">
      <w:pPr>
        <w:pStyle w:val="Nagwek3"/>
        <w:spacing w:line="276" w:lineRule="auto"/>
        <w:ind w:left="551" w:hanging="566"/>
        <w:rPr>
          <w:rFonts w:ascii="Cambria" w:hAnsi="Cambria"/>
          <w:sz w:val="28"/>
          <w:szCs w:val="28"/>
        </w:rPr>
      </w:pPr>
      <w:bookmarkStart w:id="37" w:name="_Toc128920174"/>
      <w:r w:rsidRPr="004B5814">
        <w:rPr>
          <w:rFonts w:ascii="Cambria" w:hAnsi="Cambria"/>
          <w:sz w:val="28"/>
          <w:szCs w:val="28"/>
        </w:rPr>
        <w:t>XXII. Opis kryteriów oceny ofert, wraz z podaniem wag tych kryteriów, i sposobu oceny ofert</w:t>
      </w:r>
      <w:bookmarkEnd w:id="37"/>
      <w:r w:rsidRPr="004B5814">
        <w:rPr>
          <w:rFonts w:ascii="Cambria" w:hAnsi="Cambria"/>
          <w:sz w:val="28"/>
          <w:szCs w:val="28"/>
        </w:rPr>
        <w:t xml:space="preserve"> </w:t>
      </w:r>
    </w:p>
    <w:p w14:paraId="2A9F28C5" w14:textId="77777777" w:rsidR="004213DD" w:rsidRPr="004B5814" w:rsidRDefault="004213DD">
      <w:pPr>
        <w:pStyle w:val="Akapitzlist"/>
        <w:numPr>
          <w:ilvl w:val="0"/>
          <w:numId w:val="32"/>
        </w:numPr>
        <w:tabs>
          <w:tab w:val="left" w:pos="284"/>
        </w:tabs>
        <w:spacing w:before="240" w:after="0" w:line="276" w:lineRule="auto"/>
        <w:ind w:left="284" w:hanging="284"/>
        <w:contextualSpacing w:val="0"/>
        <w:rPr>
          <w:rFonts w:ascii="Cambria" w:hAnsi="Cambria"/>
        </w:rPr>
      </w:pPr>
      <w:r w:rsidRPr="004B5814">
        <w:rPr>
          <w:rFonts w:ascii="Cambria" w:hAnsi="Cambria"/>
        </w:rPr>
        <w:t>Przy wyborze najkorzystniejszej oferty Zamawiający będzie się kierował następującymi kryteriami oceny ofert:</w:t>
      </w:r>
    </w:p>
    <w:p w14:paraId="36EBC8D6" w14:textId="7DB4D6F6" w:rsidR="004213DD" w:rsidRPr="004B5814" w:rsidRDefault="004213DD">
      <w:pPr>
        <w:pStyle w:val="Akapitzlist"/>
        <w:numPr>
          <w:ilvl w:val="0"/>
          <w:numId w:val="33"/>
        </w:numPr>
        <w:spacing w:after="0" w:line="276" w:lineRule="auto"/>
        <w:ind w:left="567" w:hanging="283"/>
        <w:contextualSpacing w:val="0"/>
        <w:jc w:val="left"/>
        <w:rPr>
          <w:rFonts w:ascii="Cambria" w:hAnsi="Cambria"/>
        </w:rPr>
      </w:pPr>
      <w:r w:rsidRPr="004B5814">
        <w:rPr>
          <w:rFonts w:ascii="Cambria" w:hAnsi="Cambria"/>
          <w:b/>
        </w:rPr>
        <w:t>Cena (C)</w:t>
      </w:r>
      <w:r w:rsidRPr="004B5814">
        <w:rPr>
          <w:rFonts w:ascii="Cambria" w:hAnsi="Cambria"/>
        </w:rPr>
        <w:t xml:space="preserve"> – waga kryterium </w:t>
      </w:r>
      <w:r w:rsidR="00B13891" w:rsidRPr="004B5814">
        <w:rPr>
          <w:rFonts w:ascii="Cambria" w:hAnsi="Cambria"/>
        </w:rPr>
        <w:t>10</w:t>
      </w:r>
      <w:r w:rsidRPr="004B5814">
        <w:rPr>
          <w:rFonts w:ascii="Cambria" w:hAnsi="Cambria"/>
        </w:rPr>
        <w:t>0%;</w:t>
      </w:r>
    </w:p>
    <w:p w14:paraId="3AC0CF51" w14:textId="05B83D08" w:rsidR="004213DD" w:rsidRPr="004B5814" w:rsidRDefault="004213DD">
      <w:pPr>
        <w:pStyle w:val="Akapitzlist"/>
        <w:numPr>
          <w:ilvl w:val="0"/>
          <w:numId w:val="34"/>
        </w:numPr>
        <w:spacing w:after="0" w:line="276" w:lineRule="auto"/>
        <w:ind w:left="1358" w:hanging="420"/>
        <w:rPr>
          <w:rFonts w:ascii="Cambria" w:hAnsi="Cambria"/>
          <w:szCs w:val="24"/>
        </w:rPr>
      </w:pPr>
      <w:r w:rsidRPr="004B5814">
        <w:rPr>
          <w:rFonts w:ascii="Cambria" w:hAnsi="Cambria"/>
        </w:rPr>
        <w:lastRenderedPageBreak/>
        <w:t>Podstawą przyznania punktów w kryterium „cena” będzie cena ofertowa brutto podana przez Wykonawcę w Formularzu Ofertowym.</w:t>
      </w:r>
    </w:p>
    <w:p w14:paraId="11DE307E" w14:textId="77777777" w:rsidR="004213DD" w:rsidRPr="004B5814" w:rsidRDefault="004213DD">
      <w:pPr>
        <w:pStyle w:val="Akapitzlist"/>
        <w:numPr>
          <w:ilvl w:val="0"/>
          <w:numId w:val="34"/>
        </w:numPr>
        <w:spacing w:after="0" w:line="276" w:lineRule="auto"/>
        <w:ind w:left="1358" w:hanging="420"/>
        <w:rPr>
          <w:rFonts w:ascii="Cambria" w:hAnsi="Cambria"/>
        </w:rPr>
      </w:pPr>
      <w:r w:rsidRPr="004B5814">
        <w:rPr>
          <w:rFonts w:ascii="Cambria" w:hAnsi="Cambria"/>
        </w:rPr>
        <w:tab/>
        <w:t>Cena ofertowa brutto musi uwzględniać wszelkie koszty jakie Wykonawca poniesie w związku z realizacją przedmiotu zamówienia.</w:t>
      </w:r>
    </w:p>
    <w:p w14:paraId="528FADD2" w14:textId="77777777" w:rsidR="004213DD" w:rsidRPr="004B5814" w:rsidRDefault="004213DD">
      <w:pPr>
        <w:numPr>
          <w:ilvl w:val="0"/>
          <w:numId w:val="35"/>
        </w:numPr>
        <w:tabs>
          <w:tab w:val="left" w:pos="284"/>
        </w:tabs>
        <w:spacing w:before="240" w:after="0" w:line="276" w:lineRule="auto"/>
        <w:ind w:left="284" w:hanging="284"/>
        <w:rPr>
          <w:rFonts w:ascii="Cambria" w:hAnsi="Cambria"/>
        </w:rPr>
      </w:pPr>
      <w:r w:rsidRPr="004B5814">
        <w:rPr>
          <w:rFonts w:ascii="Cambria" w:hAnsi="Cambria"/>
        </w:rPr>
        <w:t>Zamawiający zawiera umowę w sprawie zamówienia publicznego w terminie nie krótszym niż 5 dni od dnia przesłania zawiadomienia o wyborze najkorzystniejszej oferty.</w:t>
      </w:r>
    </w:p>
    <w:p w14:paraId="6D0C2D00" w14:textId="037BC59B" w:rsidR="004213DD" w:rsidRPr="004B5814" w:rsidRDefault="004213DD">
      <w:pPr>
        <w:numPr>
          <w:ilvl w:val="0"/>
          <w:numId w:val="35"/>
        </w:numPr>
        <w:tabs>
          <w:tab w:val="left" w:pos="284"/>
        </w:tabs>
        <w:spacing w:after="0" w:line="276" w:lineRule="auto"/>
        <w:ind w:left="284" w:hanging="284"/>
        <w:rPr>
          <w:rFonts w:ascii="Cambria" w:hAnsi="Cambria"/>
        </w:rPr>
      </w:pPr>
      <w:r w:rsidRPr="004B5814">
        <w:rPr>
          <w:rFonts w:ascii="Cambria" w:hAnsi="Cambria"/>
        </w:rPr>
        <w:t>Zamawiający może zawrzeć umowę w sprawie zamówienia publicznego przed upływem terminu, o którym mowa w ust. 1, jeżeli w postępowaniu o udzielenie zamówienia prowadzonym w trybie</w:t>
      </w:r>
      <w:r w:rsidR="00B13891" w:rsidRPr="004B5814">
        <w:rPr>
          <w:rFonts w:ascii="Cambria" w:hAnsi="Cambria"/>
        </w:rPr>
        <w:t xml:space="preserve"> </w:t>
      </w:r>
      <w:r w:rsidRPr="004B5814">
        <w:rPr>
          <w:rFonts w:ascii="Cambria" w:hAnsi="Cambria"/>
        </w:rPr>
        <w:t>podstawowym złożono tylko jedną ofertę.</w:t>
      </w:r>
    </w:p>
    <w:p w14:paraId="07273F6E" w14:textId="77777777" w:rsidR="004213DD" w:rsidRPr="004B5814" w:rsidRDefault="004213DD">
      <w:pPr>
        <w:numPr>
          <w:ilvl w:val="0"/>
          <w:numId w:val="35"/>
        </w:numPr>
        <w:tabs>
          <w:tab w:val="left" w:pos="284"/>
        </w:tabs>
        <w:spacing w:after="0" w:line="276" w:lineRule="auto"/>
        <w:ind w:left="284" w:hanging="284"/>
        <w:rPr>
          <w:rFonts w:ascii="Cambria" w:hAnsi="Cambria"/>
        </w:rPr>
      </w:pPr>
      <w:r w:rsidRPr="004B5814">
        <w:rPr>
          <w:rFonts w:ascii="Cambria" w:hAnsi="Cambria"/>
        </w:rPr>
        <w:t xml:space="preserve">Wykonawca, którego oferta zostanie uznana za najkorzystniejszą, będzie zobowiązany przed podpisaniem umowy do wniesienia zabezpieczenia należytego wykonania umowy </w:t>
      </w:r>
      <w:r w:rsidRPr="004B5814">
        <w:rPr>
          <w:rFonts w:ascii="Cambria" w:hAnsi="Cambria"/>
        </w:rPr>
        <w:br/>
        <w:t>w wysokości i formie określonej w Rozdziale XXI SWZ.</w:t>
      </w:r>
    </w:p>
    <w:p w14:paraId="07B91E21" w14:textId="77777777" w:rsidR="004213DD" w:rsidRPr="004B5814" w:rsidRDefault="004213DD">
      <w:pPr>
        <w:numPr>
          <w:ilvl w:val="0"/>
          <w:numId w:val="35"/>
        </w:numPr>
        <w:tabs>
          <w:tab w:val="left" w:pos="284"/>
        </w:tabs>
        <w:spacing w:after="0" w:line="276" w:lineRule="auto"/>
        <w:ind w:left="284" w:hanging="284"/>
        <w:rPr>
          <w:rFonts w:ascii="Cambria" w:hAnsi="Cambria"/>
        </w:rPr>
      </w:pPr>
      <w:r w:rsidRPr="004B5814">
        <w:rPr>
          <w:rFonts w:ascii="Cambria" w:hAnsi="Cambria"/>
        </w:rPr>
        <w:t xml:space="preserve">W przypadku wyboru oferty złożonej przez Wykonawców wspólnie ubiegających się </w:t>
      </w:r>
      <w:r w:rsidRPr="004B5814">
        <w:rPr>
          <w:rFonts w:ascii="Cambria" w:hAnsi="Cambria"/>
        </w:rPr>
        <w:br/>
        <w:t>o udzielenie zamówienia Zamawiający zastrzega sobie prawo żądania przed zawarciem umowy w sprawie zamówienia publicznego umowy regulującej współpracę tych Wykonawców.</w:t>
      </w:r>
    </w:p>
    <w:p w14:paraId="63C5902F" w14:textId="77777777" w:rsidR="004213DD" w:rsidRPr="004B5814" w:rsidRDefault="004213DD">
      <w:pPr>
        <w:numPr>
          <w:ilvl w:val="0"/>
          <w:numId w:val="35"/>
        </w:numPr>
        <w:tabs>
          <w:tab w:val="left" w:pos="284"/>
        </w:tabs>
        <w:spacing w:after="0" w:line="276" w:lineRule="auto"/>
        <w:ind w:left="284" w:hanging="284"/>
        <w:rPr>
          <w:rFonts w:ascii="Cambria" w:hAnsi="Cambria"/>
        </w:rPr>
      </w:pPr>
      <w:r w:rsidRPr="004B5814">
        <w:rPr>
          <w:rFonts w:ascii="Cambria" w:hAnsi="Cambria"/>
        </w:rPr>
        <w:t>Wykonawca będzie zobowiązany do podpisania umowy w miejscu i terminie wskazanym przez Zamawiającego.</w:t>
      </w:r>
    </w:p>
    <w:p w14:paraId="2D393DC2" w14:textId="77777777" w:rsidR="004213DD" w:rsidRPr="004B5814" w:rsidRDefault="004213DD">
      <w:pPr>
        <w:numPr>
          <w:ilvl w:val="0"/>
          <w:numId w:val="35"/>
        </w:numPr>
        <w:tabs>
          <w:tab w:val="left" w:pos="284"/>
        </w:tabs>
        <w:spacing w:after="0" w:line="276" w:lineRule="auto"/>
        <w:ind w:left="284" w:hanging="284"/>
        <w:rPr>
          <w:rFonts w:ascii="Cambria" w:hAnsi="Cambria"/>
        </w:rPr>
      </w:pPr>
      <w:r w:rsidRPr="004B5814">
        <w:rPr>
          <w:rFonts w:ascii="Cambria" w:hAnsi="Cambria"/>
        </w:rPr>
        <w:t xml:space="preserve">Wzór umowy stanowi </w:t>
      </w:r>
      <w:r w:rsidRPr="004B5814">
        <w:rPr>
          <w:rFonts w:ascii="Cambria" w:hAnsi="Cambria"/>
          <w:b/>
          <w:bCs/>
        </w:rPr>
        <w:t xml:space="preserve">załącznik nr </w:t>
      </w:r>
      <w:r w:rsidR="005445B2" w:rsidRPr="004B5814">
        <w:rPr>
          <w:rFonts w:ascii="Cambria" w:hAnsi="Cambria"/>
          <w:b/>
          <w:bCs/>
        </w:rPr>
        <w:t>7</w:t>
      </w:r>
      <w:r w:rsidRPr="004B5814">
        <w:rPr>
          <w:rFonts w:ascii="Cambria" w:hAnsi="Cambria"/>
          <w:b/>
          <w:bCs/>
        </w:rPr>
        <w:t xml:space="preserve"> do SWZ.</w:t>
      </w:r>
    </w:p>
    <w:p w14:paraId="20B5ED6E" w14:textId="59406FFE" w:rsidR="004213DD" w:rsidRPr="004B5814" w:rsidRDefault="00A60C4B" w:rsidP="00420279">
      <w:pPr>
        <w:pStyle w:val="Nagwek1"/>
        <w:spacing w:line="276" w:lineRule="auto"/>
        <w:jc w:val="both"/>
        <w:rPr>
          <w:rFonts w:ascii="Cambria" w:hAnsi="Cambria"/>
        </w:rPr>
      </w:pPr>
      <w:bookmarkStart w:id="38" w:name="_Toc128920175"/>
      <w:r w:rsidRPr="004B5814">
        <w:rPr>
          <w:rFonts w:ascii="Cambria" w:hAnsi="Cambria"/>
        </w:rPr>
        <w:t xml:space="preserve">XXIII. </w:t>
      </w:r>
      <w:r w:rsidR="00057068" w:rsidRPr="004B5814">
        <w:rPr>
          <w:rFonts w:ascii="Cambria" w:hAnsi="Cambria"/>
        </w:rPr>
        <w:t>Wymagania dotyczące zabezpieczenia należytego wykonania umowy</w:t>
      </w:r>
      <w:bookmarkEnd w:id="38"/>
    </w:p>
    <w:p w14:paraId="7E626056" w14:textId="77777777" w:rsidR="004213DD" w:rsidRPr="004B5814" w:rsidRDefault="004213DD">
      <w:pPr>
        <w:pStyle w:val="Style13"/>
        <w:numPr>
          <w:ilvl w:val="0"/>
          <w:numId w:val="36"/>
        </w:numPr>
        <w:tabs>
          <w:tab w:val="left" w:pos="284"/>
        </w:tabs>
        <w:spacing w:before="240" w:line="276" w:lineRule="auto"/>
        <w:ind w:left="284" w:hanging="284"/>
        <w:rPr>
          <w:rStyle w:val="FontStyle27"/>
          <w:rFonts w:ascii="Cambria" w:hAnsi="Cambria"/>
        </w:rPr>
      </w:pPr>
      <w:r w:rsidRPr="004B5814">
        <w:rPr>
          <w:rStyle w:val="FontStyle27"/>
          <w:rFonts w:ascii="Cambria" w:hAnsi="Cambria"/>
          <w:color w:val="000000"/>
        </w:rPr>
        <w:t xml:space="preserve">Zamawiający wymaga wniesienia zabezpieczenia należytego wykonania umowy </w:t>
      </w:r>
      <w:r w:rsidRPr="004B5814">
        <w:rPr>
          <w:rFonts w:ascii="Cambria" w:hAnsi="Cambria"/>
          <w:color w:val="000000"/>
        </w:rPr>
        <w:br/>
      </w:r>
      <w:r w:rsidRPr="004B5814">
        <w:rPr>
          <w:rStyle w:val="FontStyle27"/>
          <w:rFonts w:ascii="Cambria" w:hAnsi="Cambria"/>
          <w:color w:val="000000"/>
        </w:rPr>
        <w:t xml:space="preserve">w wysokości 5% </w:t>
      </w:r>
      <w:r w:rsidRPr="004B5814">
        <w:rPr>
          <w:rFonts w:ascii="Cambria" w:hAnsi="Cambria"/>
          <w:color w:val="000000"/>
        </w:rPr>
        <w:t>ceny całkowitej podanej w ofercie</w:t>
      </w:r>
      <w:r w:rsidRPr="004B5814">
        <w:rPr>
          <w:rStyle w:val="FontStyle27"/>
          <w:rFonts w:ascii="Cambria" w:hAnsi="Cambria"/>
          <w:color w:val="000000"/>
        </w:rPr>
        <w:t>.</w:t>
      </w:r>
    </w:p>
    <w:p w14:paraId="1F16B91B" w14:textId="77777777" w:rsidR="004213DD" w:rsidRPr="004B5814" w:rsidRDefault="004213DD">
      <w:pPr>
        <w:pStyle w:val="Style13"/>
        <w:numPr>
          <w:ilvl w:val="0"/>
          <w:numId w:val="36"/>
        </w:numPr>
        <w:tabs>
          <w:tab w:val="left" w:pos="284"/>
        </w:tabs>
        <w:spacing w:line="276" w:lineRule="auto"/>
        <w:ind w:left="284" w:hanging="284"/>
        <w:rPr>
          <w:rStyle w:val="FontStyle27"/>
          <w:rFonts w:ascii="Cambria" w:hAnsi="Cambria"/>
          <w:color w:val="000000"/>
        </w:rPr>
      </w:pPr>
      <w:r w:rsidRPr="004B5814">
        <w:rPr>
          <w:rStyle w:val="FontStyle27"/>
          <w:rFonts w:ascii="Cambria" w:hAnsi="Cambria"/>
          <w:color w:val="000000"/>
        </w:rPr>
        <w:t>Zabezpieczenie może być wnoszone według wyboru Wykonawcy w jednej lub w kilku następujących formach:</w:t>
      </w:r>
    </w:p>
    <w:p w14:paraId="45C81002" w14:textId="77777777" w:rsidR="004213DD" w:rsidRPr="004B5814" w:rsidRDefault="004213DD">
      <w:pPr>
        <w:numPr>
          <w:ilvl w:val="0"/>
          <w:numId w:val="37"/>
        </w:numPr>
        <w:spacing w:after="0" w:line="276" w:lineRule="auto"/>
        <w:ind w:hanging="436"/>
        <w:rPr>
          <w:rFonts w:ascii="Cambria" w:hAnsi="Cambria"/>
        </w:rPr>
      </w:pPr>
      <w:r w:rsidRPr="004B5814">
        <w:rPr>
          <w:rFonts w:ascii="Cambria" w:hAnsi="Cambria"/>
        </w:rPr>
        <w:t>pieniądzu;</w:t>
      </w:r>
    </w:p>
    <w:p w14:paraId="271AF658" w14:textId="77777777" w:rsidR="004213DD" w:rsidRPr="004B5814" w:rsidRDefault="004213DD">
      <w:pPr>
        <w:numPr>
          <w:ilvl w:val="0"/>
          <w:numId w:val="37"/>
        </w:numPr>
        <w:spacing w:after="0" w:line="276" w:lineRule="auto"/>
        <w:ind w:hanging="436"/>
        <w:rPr>
          <w:rFonts w:ascii="Cambria" w:hAnsi="Cambria"/>
        </w:rPr>
      </w:pPr>
      <w:r w:rsidRPr="004B5814">
        <w:rPr>
          <w:rFonts w:ascii="Cambria" w:hAnsi="Cambria"/>
        </w:rPr>
        <w:t>poręczeniach bankowych lub poręczeniach spółdzielczej kasy oszczędnościowo-kredytowej, z tym że zobowiązanie kasy jest zawsze zobowiązaniem pieniężnym;</w:t>
      </w:r>
    </w:p>
    <w:p w14:paraId="50694ABC" w14:textId="77777777" w:rsidR="004213DD" w:rsidRPr="004B5814" w:rsidRDefault="004213DD">
      <w:pPr>
        <w:numPr>
          <w:ilvl w:val="0"/>
          <w:numId w:val="37"/>
        </w:numPr>
        <w:spacing w:after="0" w:line="276" w:lineRule="auto"/>
        <w:ind w:hanging="436"/>
        <w:rPr>
          <w:rFonts w:ascii="Cambria" w:hAnsi="Cambria"/>
        </w:rPr>
      </w:pPr>
      <w:r w:rsidRPr="004B5814">
        <w:rPr>
          <w:rFonts w:ascii="Cambria" w:hAnsi="Cambria"/>
        </w:rPr>
        <w:t>gwarancjach bankowych;</w:t>
      </w:r>
    </w:p>
    <w:p w14:paraId="7264F40C" w14:textId="77777777" w:rsidR="004213DD" w:rsidRPr="004B5814" w:rsidRDefault="004213DD">
      <w:pPr>
        <w:numPr>
          <w:ilvl w:val="0"/>
          <w:numId w:val="37"/>
        </w:numPr>
        <w:spacing w:after="0" w:line="276" w:lineRule="auto"/>
        <w:ind w:hanging="436"/>
        <w:rPr>
          <w:rFonts w:ascii="Cambria" w:hAnsi="Cambria"/>
        </w:rPr>
      </w:pPr>
      <w:r w:rsidRPr="004B5814">
        <w:rPr>
          <w:rFonts w:ascii="Cambria" w:hAnsi="Cambria"/>
        </w:rPr>
        <w:t>gwarancjach ubezpieczeniowych;</w:t>
      </w:r>
    </w:p>
    <w:p w14:paraId="25F363D3" w14:textId="79AB6709" w:rsidR="004213DD" w:rsidRPr="004B5814" w:rsidRDefault="004213DD">
      <w:pPr>
        <w:numPr>
          <w:ilvl w:val="0"/>
          <w:numId w:val="37"/>
        </w:numPr>
        <w:tabs>
          <w:tab w:val="left" w:pos="567"/>
        </w:tabs>
        <w:spacing w:after="0" w:line="276" w:lineRule="auto"/>
        <w:ind w:left="567" w:hanging="283"/>
        <w:rPr>
          <w:rFonts w:ascii="Cambria" w:hAnsi="Cambria"/>
        </w:rPr>
      </w:pPr>
      <w:r w:rsidRPr="004B5814">
        <w:rPr>
          <w:rFonts w:ascii="Cambria" w:hAnsi="Cambria"/>
        </w:rPr>
        <w:t xml:space="preserve">poręczeniach udzielanych przez podmioty, o których mowa w art. 6b ust. 5 </w:t>
      </w:r>
      <w:r w:rsidR="009E4633" w:rsidRPr="004B5814">
        <w:rPr>
          <w:rFonts w:ascii="Cambria" w:hAnsi="Cambria"/>
        </w:rPr>
        <w:t>pkt.</w:t>
      </w:r>
      <w:r w:rsidRPr="004B5814">
        <w:rPr>
          <w:rFonts w:ascii="Cambria" w:hAnsi="Cambria"/>
        </w:rPr>
        <w:t xml:space="preserve"> 2 ustawy z dnia 9 listopada 2000 r. o utworzeniu Polskiej Agencji Rozwoju Przedsiębiorczości.</w:t>
      </w:r>
      <w:r w:rsidR="00032354" w:rsidRPr="004B5814">
        <w:rPr>
          <w:rFonts w:ascii="Cambria" w:hAnsi="Cambria"/>
        </w:rPr>
        <w:t xml:space="preserve">     </w:t>
      </w:r>
      <w:r w:rsidRPr="004B5814">
        <w:rPr>
          <w:rStyle w:val="FontStyle56"/>
          <w:rFonts w:ascii="Cambria" w:eastAsia="Calibri" w:hAnsi="Cambria"/>
          <w:bCs/>
        </w:rPr>
        <w:t>(Dz. U. z 2020 r. poz. 299).</w:t>
      </w:r>
    </w:p>
    <w:p w14:paraId="05496C0C" w14:textId="77777777" w:rsidR="004213DD" w:rsidRPr="004B5814" w:rsidRDefault="004213DD">
      <w:pPr>
        <w:numPr>
          <w:ilvl w:val="0"/>
          <w:numId w:val="36"/>
        </w:numPr>
        <w:tabs>
          <w:tab w:val="left" w:pos="284"/>
        </w:tabs>
        <w:spacing w:before="26" w:after="0" w:line="276" w:lineRule="auto"/>
        <w:ind w:left="284" w:hanging="284"/>
        <w:rPr>
          <w:rFonts w:ascii="Cambria" w:hAnsi="Cambria"/>
        </w:rPr>
      </w:pPr>
      <w:r w:rsidRPr="004B5814">
        <w:rPr>
          <w:rFonts w:ascii="Cambria" w:hAnsi="Cambria"/>
        </w:rPr>
        <w:t>Zabezpieczenie wnoszone w pieniądzu Wykonawca wpłaca przelewem na rachunek bankowy wskazany przez Zamawiającego.</w:t>
      </w:r>
    </w:p>
    <w:p w14:paraId="6CC2CC64" w14:textId="77777777" w:rsidR="004213DD" w:rsidRPr="004B5814" w:rsidRDefault="004213DD">
      <w:pPr>
        <w:numPr>
          <w:ilvl w:val="0"/>
          <w:numId w:val="36"/>
        </w:numPr>
        <w:tabs>
          <w:tab w:val="left" w:pos="284"/>
        </w:tabs>
        <w:spacing w:before="26" w:after="0" w:line="276" w:lineRule="auto"/>
        <w:ind w:left="284" w:hanging="284"/>
        <w:rPr>
          <w:rFonts w:ascii="Cambria" w:hAnsi="Cambria"/>
        </w:rPr>
      </w:pPr>
      <w:r w:rsidRPr="004B5814">
        <w:rPr>
          <w:rFonts w:ascii="Cambria" w:hAnsi="Cambria"/>
        </w:rPr>
        <w:lastRenderedPageBreak/>
        <w:t>W przypadku wniesienia wadium w pieniądzu Wykonawca może wyrazić zgodę na zaliczenie kwoty wadium na poczet zabezpieczenia.</w:t>
      </w:r>
    </w:p>
    <w:p w14:paraId="082815D6" w14:textId="77777777" w:rsidR="004213DD" w:rsidRPr="004B5814" w:rsidRDefault="004213DD">
      <w:pPr>
        <w:numPr>
          <w:ilvl w:val="0"/>
          <w:numId w:val="36"/>
        </w:numPr>
        <w:tabs>
          <w:tab w:val="left" w:pos="284"/>
        </w:tabs>
        <w:spacing w:before="26" w:after="0" w:line="276" w:lineRule="auto"/>
        <w:ind w:left="284" w:hanging="284"/>
        <w:rPr>
          <w:rStyle w:val="FontStyle27"/>
          <w:rFonts w:ascii="Cambria" w:hAnsi="Cambria"/>
        </w:rPr>
      </w:pPr>
      <w:r w:rsidRPr="004B5814">
        <w:rPr>
          <w:rFonts w:ascii="Cambria" w:hAnsi="Cambria"/>
        </w:rPr>
        <w:t xml:space="preserve">Jeżeli zabezpieczenie wniesiono w pieniądzu, Zamawiający przechowuje je na oprocentowanym rachunku bankowym. Zamawiający zwraca zabezpieczenie wniesione </w:t>
      </w:r>
      <w:r w:rsidRPr="004B5814">
        <w:rPr>
          <w:rFonts w:ascii="Cambria" w:hAnsi="Cambria"/>
        </w:rPr>
        <w:br/>
        <w:t>w pieniądzu z odsetkami wynikającymi z umowy rachunku bankowego, na którym było ono przechowywane, pomniejszone o koszt prowadzenia tego rachunku oraz prowizji bankowej za przelew pieniędzy na rachunek bankowy Wykonawcy</w:t>
      </w:r>
      <w:r w:rsidRPr="004B5814">
        <w:rPr>
          <w:rStyle w:val="FontStyle27"/>
          <w:rFonts w:ascii="Cambria" w:hAnsi="Cambria"/>
        </w:rPr>
        <w:t>.</w:t>
      </w:r>
    </w:p>
    <w:p w14:paraId="04DA6FD0" w14:textId="4E1C50D6" w:rsidR="004213DD" w:rsidRPr="004B5814" w:rsidRDefault="004213DD">
      <w:pPr>
        <w:numPr>
          <w:ilvl w:val="0"/>
          <w:numId w:val="36"/>
        </w:numPr>
        <w:tabs>
          <w:tab w:val="left" w:pos="284"/>
        </w:tabs>
        <w:spacing w:before="26" w:after="0" w:line="276" w:lineRule="auto"/>
        <w:ind w:left="284" w:hanging="284"/>
        <w:rPr>
          <w:rFonts w:ascii="Cambria" w:hAnsi="Cambria"/>
        </w:rPr>
      </w:pPr>
      <w:r w:rsidRPr="004B5814">
        <w:rPr>
          <w:rFonts w:ascii="Cambria" w:hAnsi="Cambria"/>
        </w:rPr>
        <w:t xml:space="preserve">Zamawiający zwraca </w:t>
      </w:r>
      <w:r w:rsidR="00032354" w:rsidRPr="004B5814">
        <w:rPr>
          <w:rFonts w:ascii="Cambria" w:hAnsi="Cambria"/>
        </w:rPr>
        <w:t xml:space="preserve">70 % </w:t>
      </w:r>
      <w:r w:rsidRPr="004B5814">
        <w:rPr>
          <w:rFonts w:ascii="Cambria" w:hAnsi="Cambria"/>
        </w:rPr>
        <w:t>zabezpieczeni</w:t>
      </w:r>
      <w:r w:rsidR="00032354" w:rsidRPr="004B5814">
        <w:rPr>
          <w:rFonts w:ascii="Cambria" w:hAnsi="Cambria"/>
        </w:rPr>
        <w:t>a</w:t>
      </w:r>
      <w:r w:rsidRPr="004B5814">
        <w:rPr>
          <w:rFonts w:ascii="Cambria" w:hAnsi="Cambria"/>
        </w:rPr>
        <w:t xml:space="preserve"> w terminie 30 dni od dnia wykonania zamówienia </w:t>
      </w:r>
      <w:r w:rsidRPr="004B5814">
        <w:rPr>
          <w:rFonts w:ascii="Cambria" w:hAnsi="Cambria"/>
        </w:rPr>
        <w:br/>
        <w:t>i uznania przez Zamawiającego za należycie wykonane.</w:t>
      </w:r>
    </w:p>
    <w:p w14:paraId="4B003376" w14:textId="77777777" w:rsidR="004213DD" w:rsidRPr="004B5814" w:rsidRDefault="004213DD">
      <w:pPr>
        <w:numPr>
          <w:ilvl w:val="0"/>
          <w:numId w:val="36"/>
        </w:numPr>
        <w:tabs>
          <w:tab w:val="left" w:pos="284"/>
        </w:tabs>
        <w:spacing w:before="26" w:after="0" w:line="276" w:lineRule="auto"/>
        <w:ind w:left="284" w:hanging="284"/>
        <w:rPr>
          <w:rFonts w:ascii="Cambria" w:hAnsi="Cambria"/>
        </w:rPr>
      </w:pPr>
      <w:r w:rsidRPr="004B5814">
        <w:rPr>
          <w:rFonts w:ascii="Cambria" w:hAnsi="Cambria"/>
        </w:rPr>
        <w:t>Zamawiający pozostawi na zabezpieczenie roszczeń z tytułu rękojmi za wady lub gwarancji kwotę nie przekraczającą 30% zabezpieczenia.</w:t>
      </w:r>
    </w:p>
    <w:p w14:paraId="61C318D9" w14:textId="2F560D91" w:rsidR="004213DD" w:rsidRPr="004B5814" w:rsidRDefault="004213DD">
      <w:pPr>
        <w:numPr>
          <w:ilvl w:val="0"/>
          <w:numId w:val="36"/>
        </w:numPr>
        <w:tabs>
          <w:tab w:val="left" w:pos="284"/>
        </w:tabs>
        <w:spacing w:before="26" w:after="0" w:line="276" w:lineRule="auto"/>
        <w:ind w:left="284" w:hanging="284"/>
        <w:rPr>
          <w:rFonts w:ascii="Cambria" w:hAnsi="Cambria"/>
        </w:rPr>
      </w:pPr>
      <w:r w:rsidRPr="004B5814">
        <w:rPr>
          <w:rFonts w:ascii="Cambria" w:hAnsi="Cambria"/>
        </w:rPr>
        <w:t>Kwota, zabezpieczenia jest zwracana nie później niż w 15 dniu po upływie okresu rękojmi za wady lub gwarancji.</w:t>
      </w:r>
    </w:p>
    <w:p w14:paraId="149D14A7" w14:textId="2840E718" w:rsidR="004213DD" w:rsidRPr="004B5814" w:rsidRDefault="00032354" w:rsidP="00420279">
      <w:pPr>
        <w:pStyle w:val="Nagwek1"/>
        <w:spacing w:line="276" w:lineRule="auto"/>
        <w:jc w:val="both"/>
        <w:rPr>
          <w:rFonts w:ascii="Cambria" w:hAnsi="Cambria"/>
        </w:rPr>
      </w:pPr>
      <w:bookmarkStart w:id="39" w:name="_Toc128920176"/>
      <w:r w:rsidRPr="004B5814">
        <w:rPr>
          <w:rFonts w:ascii="Cambria" w:hAnsi="Cambria"/>
        </w:rPr>
        <w:t xml:space="preserve">XXIV. </w:t>
      </w:r>
      <w:r w:rsidR="00057068" w:rsidRPr="004B5814">
        <w:rPr>
          <w:rFonts w:ascii="Cambria" w:hAnsi="Cambria"/>
        </w:rPr>
        <w:t>Informacje o treści zawieranej umowy oraz możliwości jej zmiany</w:t>
      </w:r>
      <w:bookmarkEnd w:id="39"/>
    </w:p>
    <w:p w14:paraId="692DF9A5" w14:textId="5EC1BE2C" w:rsidR="004213DD" w:rsidRPr="004B5814" w:rsidRDefault="004213DD">
      <w:pPr>
        <w:pStyle w:val="Akapitzlist"/>
        <w:numPr>
          <w:ilvl w:val="3"/>
          <w:numId w:val="38"/>
        </w:numPr>
        <w:tabs>
          <w:tab w:val="left" w:pos="284"/>
        </w:tabs>
        <w:spacing w:before="240" w:after="0" w:line="276" w:lineRule="auto"/>
        <w:ind w:left="284" w:hanging="284"/>
        <w:contextualSpacing w:val="0"/>
        <w:rPr>
          <w:rFonts w:ascii="Cambria" w:hAnsi="Cambria"/>
          <w:szCs w:val="24"/>
        </w:rPr>
      </w:pPr>
      <w:r w:rsidRPr="004B5814">
        <w:rPr>
          <w:rFonts w:ascii="Cambria" w:hAnsi="Cambria"/>
        </w:rPr>
        <w:t xml:space="preserve">Wybrany Wykonawca jest zobowiązany do zawarcia umowy w sprawie zamówienia publicznego na warunkach określonych we wzorze Umowy, stanowiącym </w:t>
      </w:r>
      <w:r w:rsidRPr="004B5814">
        <w:rPr>
          <w:rFonts w:ascii="Cambria" w:hAnsi="Cambria"/>
          <w:b/>
        </w:rPr>
        <w:t xml:space="preserve">Załącznik nr </w:t>
      </w:r>
      <w:r w:rsidR="00032354" w:rsidRPr="004B5814">
        <w:rPr>
          <w:rFonts w:ascii="Cambria" w:hAnsi="Cambria"/>
          <w:b/>
        </w:rPr>
        <w:t>7</w:t>
      </w:r>
      <w:r w:rsidRPr="004B5814">
        <w:rPr>
          <w:rFonts w:ascii="Cambria" w:hAnsi="Cambria"/>
          <w:b/>
        </w:rPr>
        <w:t xml:space="preserve"> do SWZ</w:t>
      </w:r>
      <w:r w:rsidRPr="004B5814">
        <w:rPr>
          <w:rFonts w:ascii="Cambria" w:hAnsi="Cambria"/>
        </w:rPr>
        <w:t>.</w:t>
      </w:r>
    </w:p>
    <w:p w14:paraId="23CF2AE0" w14:textId="77777777" w:rsidR="004213DD" w:rsidRPr="004B5814" w:rsidRDefault="004213DD">
      <w:pPr>
        <w:pStyle w:val="Akapitzlist"/>
        <w:numPr>
          <w:ilvl w:val="3"/>
          <w:numId w:val="38"/>
        </w:numPr>
        <w:tabs>
          <w:tab w:val="left" w:pos="284"/>
        </w:tabs>
        <w:spacing w:after="0" w:line="276" w:lineRule="auto"/>
        <w:ind w:left="284" w:hanging="284"/>
        <w:contextualSpacing w:val="0"/>
        <w:rPr>
          <w:rFonts w:ascii="Cambria" w:hAnsi="Cambria"/>
        </w:rPr>
      </w:pPr>
      <w:r w:rsidRPr="004B5814">
        <w:rPr>
          <w:rFonts w:ascii="Cambria" w:hAnsi="Cambria"/>
        </w:rPr>
        <w:t>Zakres świadczenia Wykonawcy wynikający z umowy jest tożsamy z jego zobowiązaniem zawartym w ofercie.</w:t>
      </w:r>
    </w:p>
    <w:p w14:paraId="5DAC977C" w14:textId="08DC037F" w:rsidR="004213DD" w:rsidRPr="004B5814" w:rsidRDefault="004213DD">
      <w:pPr>
        <w:pStyle w:val="Akapitzlist"/>
        <w:numPr>
          <w:ilvl w:val="3"/>
          <w:numId w:val="38"/>
        </w:numPr>
        <w:tabs>
          <w:tab w:val="left" w:pos="284"/>
        </w:tabs>
        <w:spacing w:after="0" w:line="276" w:lineRule="auto"/>
        <w:ind w:left="284" w:hanging="284"/>
        <w:contextualSpacing w:val="0"/>
        <w:rPr>
          <w:rFonts w:ascii="Cambria" w:hAnsi="Cambria"/>
        </w:rPr>
      </w:pPr>
      <w:r w:rsidRPr="004B5814">
        <w:rPr>
          <w:rFonts w:ascii="Cambria" w:hAnsi="Cambria"/>
        </w:rPr>
        <w:t xml:space="preserve">Zamawiający przewiduje możliwość zmiany zawartej umowy w stosunku do treści wybranej oferty w zakresie uregulowanym w art. 454-455 </w:t>
      </w:r>
      <w:proofErr w:type="spellStart"/>
      <w:r w:rsidRPr="004B5814">
        <w:rPr>
          <w:rFonts w:ascii="Cambria" w:hAnsi="Cambria"/>
        </w:rPr>
        <w:t>p.z.p</w:t>
      </w:r>
      <w:proofErr w:type="spellEnd"/>
      <w:r w:rsidRPr="004B5814">
        <w:rPr>
          <w:rFonts w:ascii="Cambria" w:hAnsi="Cambria"/>
        </w:rPr>
        <w:t>. oraz wskazanym we wzorze Umowy</w:t>
      </w:r>
      <w:r w:rsidR="00032354" w:rsidRPr="004B5814">
        <w:rPr>
          <w:rFonts w:ascii="Cambria" w:hAnsi="Cambria"/>
        </w:rPr>
        <w:t>.</w:t>
      </w:r>
    </w:p>
    <w:p w14:paraId="413C4E28" w14:textId="77777777" w:rsidR="004213DD" w:rsidRPr="004B5814" w:rsidRDefault="004213DD">
      <w:pPr>
        <w:pStyle w:val="Akapitzlist"/>
        <w:numPr>
          <w:ilvl w:val="3"/>
          <w:numId w:val="38"/>
        </w:numPr>
        <w:tabs>
          <w:tab w:val="left" w:pos="284"/>
        </w:tabs>
        <w:spacing w:after="0" w:line="276" w:lineRule="auto"/>
        <w:ind w:left="284" w:hanging="284"/>
        <w:contextualSpacing w:val="0"/>
        <w:rPr>
          <w:rFonts w:ascii="Cambria" w:hAnsi="Cambria"/>
        </w:rPr>
      </w:pPr>
      <w:r w:rsidRPr="004B5814">
        <w:rPr>
          <w:rFonts w:ascii="Cambria" w:hAnsi="Cambria"/>
        </w:rPr>
        <w:t>Zmiana umowy wymaga dla swej ważności, pod rygorem nieważności, zachowania formy pisemnej.</w:t>
      </w:r>
    </w:p>
    <w:p w14:paraId="418F33C4" w14:textId="2579E15A" w:rsidR="004213DD" w:rsidRPr="004B5814" w:rsidRDefault="00032354" w:rsidP="00420279">
      <w:pPr>
        <w:pStyle w:val="Nagwek1"/>
        <w:spacing w:line="276" w:lineRule="auto"/>
        <w:jc w:val="both"/>
        <w:rPr>
          <w:rFonts w:ascii="Cambria" w:hAnsi="Cambria"/>
        </w:rPr>
      </w:pPr>
      <w:bookmarkStart w:id="40" w:name="_Toc128920177"/>
      <w:r w:rsidRPr="004B5814">
        <w:rPr>
          <w:rFonts w:ascii="Cambria" w:hAnsi="Cambria"/>
        </w:rPr>
        <w:t xml:space="preserve">XXV. </w:t>
      </w:r>
      <w:r w:rsidR="00057068" w:rsidRPr="004B5814">
        <w:rPr>
          <w:rFonts w:ascii="Cambria" w:hAnsi="Cambria"/>
        </w:rPr>
        <w:t>Pouczenie o środkach ochrony prawnej przysługujących wykonawcy</w:t>
      </w:r>
      <w:bookmarkEnd w:id="40"/>
    </w:p>
    <w:p w14:paraId="2DC1BAE0" w14:textId="77777777" w:rsidR="004213DD" w:rsidRPr="004B5814" w:rsidRDefault="004213DD">
      <w:pPr>
        <w:numPr>
          <w:ilvl w:val="0"/>
          <w:numId w:val="39"/>
        </w:numPr>
        <w:tabs>
          <w:tab w:val="left" w:pos="284"/>
        </w:tabs>
        <w:suppressAutoHyphens/>
        <w:spacing w:before="240" w:after="0" w:line="276" w:lineRule="auto"/>
        <w:ind w:left="284" w:hanging="284"/>
        <w:rPr>
          <w:rFonts w:ascii="Cambria" w:hAnsi="Cambria"/>
          <w:szCs w:val="24"/>
        </w:rPr>
      </w:pPr>
      <w:r w:rsidRPr="004B5814">
        <w:rPr>
          <w:rFonts w:ascii="Cambria" w:hAnsi="Cambria"/>
          <w:sz w:val="26"/>
          <w:szCs w:val="26"/>
        </w:rPr>
        <w:tab/>
      </w:r>
      <w:r w:rsidRPr="004B5814">
        <w:rPr>
          <w:rFonts w:ascii="Cambria" w:hAnsi="Cambria"/>
        </w:rPr>
        <w:t xml:space="preserve">Środki ochrony prawnej określone w niniejszym dziale przysługują Wykonawcy, oraz innemu podmiotowi, jeżeli ma lub miał interes w uzyskaniu zamówienia oraz poniósł lub może ponieść szkodę w wyniku naruszenia przez Zamawiającego przepisów ustawy </w:t>
      </w:r>
      <w:proofErr w:type="spellStart"/>
      <w:r w:rsidRPr="004B5814">
        <w:rPr>
          <w:rFonts w:ascii="Cambria" w:hAnsi="Cambria"/>
        </w:rPr>
        <w:t>p.z.p</w:t>
      </w:r>
      <w:proofErr w:type="spellEnd"/>
      <w:r w:rsidRPr="004B5814">
        <w:rPr>
          <w:rFonts w:ascii="Cambria" w:hAnsi="Cambria"/>
        </w:rPr>
        <w:t xml:space="preserve">. </w:t>
      </w:r>
    </w:p>
    <w:p w14:paraId="7C2AE097" w14:textId="77777777" w:rsidR="004213DD" w:rsidRPr="004B5814" w:rsidRDefault="004213DD">
      <w:pPr>
        <w:numPr>
          <w:ilvl w:val="0"/>
          <w:numId w:val="39"/>
        </w:numPr>
        <w:tabs>
          <w:tab w:val="left" w:pos="284"/>
        </w:tabs>
        <w:suppressAutoHyphens/>
        <w:spacing w:after="0" w:line="276" w:lineRule="auto"/>
        <w:ind w:left="284" w:hanging="284"/>
        <w:rPr>
          <w:rFonts w:ascii="Cambria" w:hAnsi="Cambria"/>
        </w:rPr>
      </w:pPr>
      <w:r w:rsidRPr="004B5814">
        <w:rPr>
          <w:rFonts w:ascii="Cambria" w:hAnsi="Cambria"/>
        </w:rPr>
        <w:t xml:space="preserve">Środki ochrony prawnej wobec ogłoszenia wszczynającego postępowanie o udzielenie zamówienia oraz dokumentów zamówienia przysługują również organizacjom wpisanym na listę, o której mowa w art. 469 </w:t>
      </w:r>
      <w:r w:rsidR="009E4633" w:rsidRPr="004B5814">
        <w:rPr>
          <w:rFonts w:ascii="Cambria" w:hAnsi="Cambria"/>
        </w:rPr>
        <w:t>pkt.</w:t>
      </w:r>
      <w:r w:rsidRPr="004B5814">
        <w:rPr>
          <w:rFonts w:ascii="Cambria" w:hAnsi="Cambria"/>
        </w:rPr>
        <w:t xml:space="preserve"> 15 </w:t>
      </w:r>
      <w:proofErr w:type="spellStart"/>
      <w:r w:rsidRPr="004B5814">
        <w:rPr>
          <w:rFonts w:ascii="Cambria" w:hAnsi="Cambria"/>
        </w:rPr>
        <w:t>p.z.p</w:t>
      </w:r>
      <w:proofErr w:type="spellEnd"/>
      <w:r w:rsidRPr="004B5814">
        <w:rPr>
          <w:rFonts w:ascii="Cambria" w:hAnsi="Cambria"/>
        </w:rPr>
        <w:t>. oraz Rzecznikowi Małych i Średnich Przedsiębiorców.</w:t>
      </w:r>
    </w:p>
    <w:p w14:paraId="13F6EA0F" w14:textId="77777777" w:rsidR="004213DD" w:rsidRPr="004B5814" w:rsidRDefault="004213DD">
      <w:pPr>
        <w:numPr>
          <w:ilvl w:val="0"/>
          <w:numId w:val="39"/>
        </w:numPr>
        <w:tabs>
          <w:tab w:val="left" w:pos="284"/>
        </w:tabs>
        <w:suppressAutoHyphens/>
        <w:spacing w:after="0" w:line="276" w:lineRule="auto"/>
        <w:ind w:left="284" w:hanging="284"/>
        <w:rPr>
          <w:rFonts w:ascii="Cambria" w:hAnsi="Cambria"/>
        </w:rPr>
      </w:pPr>
      <w:r w:rsidRPr="004B5814">
        <w:rPr>
          <w:rFonts w:ascii="Cambria" w:hAnsi="Cambria"/>
        </w:rPr>
        <w:t>Odwołanie przysługuje na:</w:t>
      </w:r>
    </w:p>
    <w:p w14:paraId="027DF5D4" w14:textId="77777777" w:rsidR="004213DD" w:rsidRPr="004B5814" w:rsidRDefault="004213DD" w:rsidP="00420279">
      <w:pPr>
        <w:suppressAutoHyphens/>
        <w:spacing w:line="276" w:lineRule="auto"/>
        <w:ind w:left="567" w:hanging="283"/>
        <w:rPr>
          <w:rFonts w:ascii="Cambria" w:hAnsi="Cambria"/>
        </w:rPr>
      </w:pPr>
      <w:r w:rsidRPr="004B5814">
        <w:rPr>
          <w:rFonts w:ascii="Cambria" w:hAnsi="Cambria"/>
        </w:rPr>
        <w:lastRenderedPageBreak/>
        <w:t>1)</w:t>
      </w:r>
      <w:r w:rsidRPr="004B5814">
        <w:rPr>
          <w:rFonts w:ascii="Cambria" w:hAnsi="Cambria"/>
        </w:rPr>
        <w:tab/>
        <w:t xml:space="preserve">niezgodną z przepisami ustawy czynność Zamawiającego, podjętą w postępowaniu </w:t>
      </w:r>
      <w:r w:rsidRPr="004B5814">
        <w:rPr>
          <w:rFonts w:ascii="Cambria" w:hAnsi="Cambria"/>
        </w:rPr>
        <w:br/>
        <w:t>o udzielenie zamówienia, w tym na projektowane postanowienie umowy;</w:t>
      </w:r>
    </w:p>
    <w:p w14:paraId="354C7838" w14:textId="77777777" w:rsidR="004213DD" w:rsidRPr="004B5814" w:rsidRDefault="004213DD" w:rsidP="00420279">
      <w:pPr>
        <w:suppressAutoHyphens/>
        <w:spacing w:line="276" w:lineRule="auto"/>
        <w:ind w:left="567" w:hanging="283"/>
        <w:rPr>
          <w:rFonts w:ascii="Cambria" w:hAnsi="Cambria"/>
        </w:rPr>
      </w:pPr>
      <w:r w:rsidRPr="004B5814">
        <w:rPr>
          <w:rFonts w:ascii="Cambria" w:hAnsi="Cambria"/>
        </w:rPr>
        <w:t>2)</w:t>
      </w:r>
      <w:r w:rsidRPr="004B5814">
        <w:rPr>
          <w:rFonts w:ascii="Cambria" w:hAnsi="Cambria"/>
        </w:rPr>
        <w:tab/>
        <w:t>zaniechanie czynności w postępowaniu o udzielenie zamówienia do której Zamawiający był obowiązany na podstawie ustawy;</w:t>
      </w:r>
    </w:p>
    <w:p w14:paraId="51ACCAA5" w14:textId="77777777" w:rsidR="004213DD" w:rsidRPr="004B5814" w:rsidRDefault="004213DD">
      <w:pPr>
        <w:numPr>
          <w:ilvl w:val="0"/>
          <w:numId w:val="39"/>
        </w:numPr>
        <w:suppressAutoHyphens/>
        <w:spacing w:after="0" w:line="276" w:lineRule="auto"/>
        <w:ind w:left="284" w:hanging="284"/>
        <w:rPr>
          <w:rFonts w:ascii="Cambria" w:hAnsi="Cambria"/>
        </w:rPr>
      </w:pPr>
      <w:r w:rsidRPr="004B5814">
        <w:rPr>
          <w:rFonts w:ascii="Cambria" w:hAnsi="Cambria"/>
        </w:rPr>
        <w:tab/>
        <w:t>Odwołanie wnosi się do Prezesa Izby. Odwołujący przekazuje kopię odwołania Zamawiającemu przed upływem terminu do wniesienia odwołania w taki sposób, aby mógł on zapoznać się z jego treścią przed upływem tego terminu.</w:t>
      </w:r>
    </w:p>
    <w:p w14:paraId="6CE705AA" w14:textId="77777777" w:rsidR="004213DD" w:rsidRPr="004B5814" w:rsidRDefault="004213DD">
      <w:pPr>
        <w:numPr>
          <w:ilvl w:val="0"/>
          <w:numId w:val="39"/>
        </w:numPr>
        <w:suppressAutoHyphens/>
        <w:spacing w:after="0" w:line="276" w:lineRule="auto"/>
        <w:ind w:left="284" w:hanging="284"/>
        <w:rPr>
          <w:rFonts w:ascii="Cambria" w:hAnsi="Cambria"/>
        </w:rPr>
      </w:pPr>
      <w:r w:rsidRPr="004B5814">
        <w:rPr>
          <w:rFonts w:ascii="Cambria" w:hAnsi="Cambria"/>
        </w:rPr>
        <w:t>Odwołanie wobec treści ogłoszenia lub treści SWZ wnosi się w terminie 5 dni od dnia zamieszczenia ogłoszenia w Biuletynie Zamówień Publicznych lub treści SWZ na stronie internetowej.</w:t>
      </w:r>
    </w:p>
    <w:p w14:paraId="75D12FE8" w14:textId="77777777" w:rsidR="004213DD" w:rsidRPr="004B5814" w:rsidRDefault="004213DD">
      <w:pPr>
        <w:numPr>
          <w:ilvl w:val="0"/>
          <w:numId w:val="39"/>
        </w:numPr>
        <w:suppressAutoHyphens/>
        <w:spacing w:after="0" w:line="276" w:lineRule="auto"/>
        <w:ind w:left="284" w:hanging="284"/>
        <w:rPr>
          <w:rFonts w:ascii="Cambria" w:hAnsi="Cambria"/>
        </w:rPr>
      </w:pPr>
      <w:r w:rsidRPr="004B5814">
        <w:rPr>
          <w:rFonts w:ascii="Cambria" w:hAnsi="Cambria"/>
        </w:rPr>
        <w:t>Odwołanie wnosi się w terminie:</w:t>
      </w:r>
    </w:p>
    <w:p w14:paraId="7527DFDF" w14:textId="77777777" w:rsidR="004213DD" w:rsidRPr="004B5814" w:rsidRDefault="004213DD">
      <w:pPr>
        <w:numPr>
          <w:ilvl w:val="1"/>
          <w:numId w:val="40"/>
        </w:numPr>
        <w:suppressAutoHyphens/>
        <w:spacing w:after="0" w:line="276" w:lineRule="auto"/>
        <w:ind w:left="567" w:hanging="283"/>
        <w:rPr>
          <w:rFonts w:ascii="Cambria" w:hAnsi="Cambria"/>
        </w:rPr>
      </w:pPr>
      <w:r w:rsidRPr="004B5814">
        <w:rPr>
          <w:rFonts w:ascii="Cambria" w:hAnsi="Cambria"/>
        </w:rPr>
        <w:t>5 dni od dnia przekazania informacji o czynności Zamawiającego stanowiącej podstawę jego wniesienia, jeżeli informacja została przekazana przy użyciu środków komunikacji elektronicznej,</w:t>
      </w:r>
    </w:p>
    <w:p w14:paraId="15C47350" w14:textId="77777777" w:rsidR="004213DD" w:rsidRPr="004B5814" w:rsidRDefault="004213DD">
      <w:pPr>
        <w:numPr>
          <w:ilvl w:val="1"/>
          <w:numId w:val="40"/>
        </w:numPr>
        <w:suppressAutoHyphens/>
        <w:spacing w:after="0" w:line="276" w:lineRule="auto"/>
        <w:ind w:left="567" w:hanging="283"/>
        <w:rPr>
          <w:rFonts w:ascii="Cambria" w:hAnsi="Cambria"/>
        </w:rPr>
      </w:pPr>
      <w:r w:rsidRPr="004B5814">
        <w:rPr>
          <w:rFonts w:ascii="Cambria" w:hAnsi="Cambria"/>
        </w:rPr>
        <w:t xml:space="preserve">10 dni od dnia przekazania informacji o czynności Zamawiającego stanowiącej podstawę jego wniesienia, jeżeli informacja została przekazana w sposób inny niż określony w </w:t>
      </w:r>
      <w:r w:rsidR="009E4633" w:rsidRPr="004B5814">
        <w:rPr>
          <w:rFonts w:ascii="Cambria" w:hAnsi="Cambria"/>
        </w:rPr>
        <w:t>pkt.</w:t>
      </w:r>
      <w:r w:rsidRPr="004B5814">
        <w:rPr>
          <w:rFonts w:ascii="Cambria" w:hAnsi="Cambria"/>
        </w:rPr>
        <w:t xml:space="preserve"> 1).</w:t>
      </w:r>
    </w:p>
    <w:p w14:paraId="2C887CEF" w14:textId="77777777" w:rsidR="004213DD" w:rsidRPr="004B5814" w:rsidRDefault="004213DD">
      <w:pPr>
        <w:numPr>
          <w:ilvl w:val="0"/>
          <w:numId w:val="41"/>
        </w:numPr>
        <w:suppressAutoHyphens/>
        <w:spacing w:after="0" w:line="276" w:lineRule="auto"/>
        <w:ind w:left="284" w:hanging="284"/>
        <w:rPr>
          <w:rFonts w:ascii="Cambria" w:hAnsi="Cambria"/>
        </w:rPr>
      </w:pPr>
      <w:r w:rsidRPr="004B5814">
        <w:rPr>
          <w:rFonts w:ascii="Cambria" w:hAnsi="Cambria"/>
        </w:rPr>
        <w:t xml:space="preserve">Odwołanie w przypadkach innych niż określone w </w:t>
      </w:r>
      <w:r w:rsidR="009E4633" w:rsidRPr="004B5814">
        <w:rPr>
          <w:rFonts w:ascii="Cambria" w:hAnsi="Cambria"/>
        </w:rPr>
        <w:t>pkt.</w:t>
      </w:r>
      <w:r w:rsidRPr="004B5814">
        <w:rPr>
          <w:rFonts w:ascii="Cambria" w:hAnsi="Cambria"/>
        </w:rPr>
        <w:t xml:space="preserve"> 5 i 6 wnosi się w terminie 5 dni od dnia, w którym powzięto lub przy zachowaniu należytej staranności można było powziąć wiadomość o okolicznościach stanowiących podstawę jego wniesienia.</w:t>
      </w:r>
    </w:p>
    <w:p w14:paraId="0B2DB17F" w14:textId="77777777" w:rsidR="004213DD" w:rsidRPr="004B5814" w:rsidRDefault="004213DD">
      <w:pPr>
        <w:numPr>
          <w:ilvl w:val="0"/>
          <w:numId w:val="41"/>
        </w:numPr>
        <w:suppressAutoHyphens/>
        <w:spacing w:after="0" w:line="276" w:lineRule="auto"/>
        <w:ind w:left="284" w:hanging="284"/>
        <w:rPr>
          <w:rFonts w:ascii="Cambria" w:hAnsi="Cambria"/>
        </w:rPr>
      </w:pPr>
      <w:r w:rsidRPr="004B5814">
        <w:rPr>
          <w:rFonts w:ascii="Cambria" w:hAnsi="Cambria"/>
        </w:rPr>
        <w:t xml:space="preserve">Na orzeczenie Izby oraz postanowienie Prezesa Izby, o którym mowa w art. 519 ust. 1 ustawy </w:t>
      </w:r>
      <w:proofErr w:type="spellStart"/>
      <w:r w:rsidRPr="004B5814">
        <w:rPr>
          <w:rFonts w:ascii="Cambria" w:hAnsi="Cambria"/>
        </w:rPr>
        <w:t>p.z.p</w:t>
      </w:r>
      <w:proofErr w:type="spellEnd"/>
      <w:r w:rsidRPr="004B5814">
        <w:rPr>
          <w:rFonts w:ascii="Cambria" w:hAnsi="Cambria"/>
        </w:rPr>
        <w:t>., stronom oraz uczestnikom postępowania odwoławczego przysługuje skarga do sądu.</w:t>
      </w:r>
    </w:p>
    <w:p w14:paraId="72FF125A" w14:textId="77777777" w:rsidR="004213DD" w:rsidRPr="004B5814" w:rsidRDefault="004213DD">
      <w:pPr>
        <w:numPr>
          <w:ilvl w:val="0"/>
          <w:numId w:val="41"/>
        </w:numPr>
        <w:suppressAutoHyphens/>
        <w:spacing w:after="0" w:line="276" w:lineRule="auto"/>
        <w:ind w:left="284" w:hanging="284"/>
        <w:rPr>
          <w:rFonts w:ascii="Cambria" w:hAnsi="Cambria"/>
        </w:rPr>
      </w:pPr>
      <w:r w:rsidRPr="004B5814">
        <w:rPr>
          <w:rFonts w:ascii="Cambria" w:hAnsi="Cambria"/>
        </w:rPr>
        <w:t>W postępowaniu toczącym się wskutek wniesienia skargi stosuje się odpowiednio przepisy ustawy z dnia 17 listopada 1964 r. - Kodeks postępowania cywilnego o apelacji, jeżeli przepisy niniejszego rozdziału nie stanowią inaczej.</w:t>
      </w:r>
    </w:p>
    <w:p w14:paraId="3E6FEFE5" w14:textId="77777777" w:rsidR="004213DD" w:rsidRPr="004B5814" w:rsidRDefault="004213DD">
      <w:pPr>
        <w:numPr>
          <w:ilvl w:val="0"/>
          <w:numId w:val="41"/>
        </w:numPr>
        <w:suppressAutoHyphens/>
        <w:spacing w:after="0" w:line="276" w:lineRule="auto"/>
        <w:ind w:left="284" w:hanging="284"/>
        <w:rPr>
          <w:rFonts w:ascii="Cambria" w:hAnsi="Cambria"/>
        </w:rPr>
      </w:pPr>
      <w:r w:rsidRPr="004B5814">
        <w:rPr>
          <w:rFonts w:ascii="Cambria" w:hAnsi="Cambria"/>
        </w:rPr>
        <w:t>Skargę wnosi się do Sądu Okręgowego w Warszawie - sądu zamówień publicznych, zwanego dalej „sądem zamówień publicznych”.</w:t>
      </w:r>
    </w:p>
    <w:p w14:paraId="6752FEED" w14:textId="77777777" w:rsidR="004213DD" w:rsidRPr="004B5814" w:rsidRDefault="004213DD">
      <w:pPr>
        <w:numPr>
          <w:ilvl w:val="0"/>
          <w:numId w:val="41"/>
        </w:numPr>
        <w:suppressAutoHyphens/>
        <w:spacing w:after="0" w:line="276" w:lineRule="auto"/>
        <w:ind w:left="284" w:hanging="284"/>
        <w:rPr>
          <w:rFonts w:ascii="Cambria" w:hAnsi="Cambria"/>
        </w:rPr>
      </w:pPr>
      <w:r w:rsidRPr="004B5814">
        <w:rPr>
          <w:rFonts w:ascii="Cambria" w:hAnsi="Cambria"/>
        </w:rPr>
        <w:t xml:space="preserve">Skargę wnosi się za pośrednictwem Prezesa Izby, w terminie 14 dni od dnia doręczenia orzeczenia Izby lub postanowienia Prezesa Izby, o którym mowa w art. 519 ust. 1 ustawy </w:t>
      </w:r>
      <w:proofErr w:type="spellStart"/>
      <w:r w:rsidRPr="004B5814">
        <w:rPr>
          <w:rFonts w:ascii="Cambria" w:hAnsi="Cambria"/>
        </w:rPr>
        <w:t>p.z.p</w:t>
      </w:r>
      <w:proofErr w:type="spellEnd"/>
      <w:r w:rsidRPr="004B5814">
        <w:rPr>
          <w:rFonts w:ascii="Cambria" w:hAnsi="Cambria"/>
        </w:rPr>
        <w:t xml:space="preserve">., przesyłając jednocześnie jej odpis przeciwnikowi skargi. Złożenie skargi </w:t>
      </w:r>
      <w:r w:rsidRPr="004B5814">
        <w:rPr>
          <w:rFonts w:ascii="Cambria" w:hAnsi="Cambria"/>
        </w:rPr>
        <w:br/>
        <w:t>w placówce pocztowej operatora wyznaczonego w rozumieniu ustawy z dnia 23 listopada 2012 r. - Prawo pocztowe jest równoznaczne z jej wniesieniem.</w:t>
      </w:r>
    </w:p>
    <w:p w14:paraId="760AC906" w14:textId="77777777" w:rsidR="004213DD" w:rsidRPr="004B5814" w:rsidRDefault="004213DD">
      <w:pPr>
        <w:numPr>
          <w:ilvl w:val="0"/>
          <w:numId w:val="41"/>
        </w:numPr>
        <w:suppressAutoHyphens/>
        <w:spacing w:after="0" w:line="276" w:lineRule="auto"/>
        <w:ind w:left="284" w:hanging="284"/>
        <w:rPr>
          <w:rFonts w:ascii="Cambria" w:hAnsi="Cambria"/>
        </w:rPr>
      </w:pPr>
      <w:r w:rsidRPr="004B5814">
        <w:rPr>
          <w:rFonts w:ascii="Cambria" w:hAnsi="Cambria"/>
        </w:rPr>
        <w:t>Prezes Izby przekazuje skargę wraz z aktami postępowania odwoławczego do sądu zamówień publicznych w terminie 7 dni od dnia jej otrzymania.</w:t>
      </w:r>
    </w:p>
    <w:p w14:paraId="16CEDFD9" w14:textId="18CD481F" w:rsidR="004213DD" w:rsidRPr="004B5814" w:rsidRDefault="00032354" w:rsidP="00420279">
      <w:pPr>
        <w:pStyle w:val="Nagwek1"/>
        <w:spacing w:line="276" w:lineRule="auto"/>
        <w:jc w:val="both"/>
        <w:rPr>
          <w:rFonts w:ascii="Cambria" w:hAnsi="Cambria"/>
        </w:rPr>
      </w:pPr>
      <w:bookmarkStart w:id="41" w:name="_Toc128920178"/>
      <w:r w:rsidRPr="004B5814">
        <w:rPr>
          <w:rFonts w:ascii="Cambria" w:hAnsi="Cambria"/>
        </w:rPr>
        <w:lastRenderedPageBreak/>
        <w:t xml:space="preserve">XXVI.   </w:t>
      </w:r>
      <w:r w:rsidR="00057068" w:rsidRPr="004B5814">
        <w:rPr>
          <w:rFonts w:ascii="Cambria" w:hAnsi="Cambria"/>
        </w:rPr>
        <w:t>Prowadzenie procedury wraz z negocjacjami</w:t>
      </w:r>
      <w:bookmarkEnd w:id="41"/>
    </w:p>
    <w:p w14:paraId="52C72624" w14:textId="77777777" w:rsidR="00924CBA" w:rsidRPr="004B5814" w:rsidRDefault="00924CBA">
      <w:pPr>
        <w:numPr>
          <w:ilvl w:val="0"/>
          <w:numId w:val="46"/>
        </w:numPr>
        <w:autoSpaceDE w:val="0"/>
        <w:autoSpaceDN w:val="0"/>
        <w:adjustRightInd w:val="0"/>
        <w:spacing w:after="0" w:line="360" w:lineRule="auto"/>
        <w:ind w:left="426" w:hanging="357"/>
        <w:rPr>
          <w:rFonts w:ascii="Cambria" w:eastAsia="Calibri" w:hAnsi="Cambria"/>
          <w:szCs w:val="24"/>
        </w:rPr>
      </w:pPr>
      <w:bookmarkStart w:id="42" w:name="_Toc128920179"/>
      <w:r w:rsidRPr="004B5814">
        <w:rPr>
          <w:rFonts w:ascii="Cambria" w:eastAsia="Calibri" w:hAnsi="Cambria"/>
          <w:szCs w:val="24"/>
        </w:rPr>
        <w:t xml:space="preserve">Zamawiający zgodnie z art. 275 pkt 2 PZP </w:t>
      </w:r>
      <w:r w:rsidRPr="004B5814">
        <w:rPr>
          <w:rFonts w:ascii="Cambria" w:eastAsia="Calibri" w:hAnsi="Cambria"/>
          <w:b/>
          <w:szCs w:val="24"/>
          <w:u w:val="single"/>
        </w:rPr>
        <w:t>przewiduje prowadzenie negocjacji w celu ulepszenia treści oferty</w:t>
      </w:r>
      <w:r w:rsidRPr="004B5814">
        <w:rPr>
          <w:rFonts w:ascii="Cambria" w:eastAsia="Calibri" w:hAnsi="Cambria"/>
          <w:b/>
          <w:bCs/>
          <w:szCs w:val="24"/>
        </w:rPr>
        <w:t xml:space="preserve">, </w:t>
      </w:r>
      <w:r w:rsidRPr="004B5814">
        <w:rPr>
          <w:rFonts w:ascii="Cambria" w:eastAsia="Calibri" w:hAnsi="Cambria"/>
          <w:szCs w:val="24"/>
        </w:rPr>
        <w:t xml:space="preserve">która podlegać będzie ocenie w ramach kryteriów oceny ofert, a po zakończeniu negocjacji Zamawiający zaprosi Wykonawców do składania ofert dodatkowych. </w:t>
      </w:r>
    </w:p>
    <w:p w14:paraId="3D0F233F" w14:textId="77777777" w:rsidR="00924CBA" w:rsidRPr="004B5814" w:rsidRDefault="00924CBA">
      <w:pPr>
        <w:numPr>
          <w:ilvl w:val="0"/>
          <w:numId w:val="46"/>
        </w:numPr>
        <w:autoSpaceDE w:val="0"/>
        <w:autoSpaceDN w:val="0"/>
        <w:adjustRightInd w:val="0"/>
        <w:spacing w:after="0" w:line="360" w:lineRule="auto"/>
        <w:ind w:left="426" w:hanging="357"/>
        <w:rPr>
          <w:rFonts w:ascii="Cambria" w:eastAsia="Calibri" w:hAnsi="Cambria"/>
          <w:szCs w:val="24"/>
        </w:rPr>
      </w:pPr>
      <w:r w:rsidRPr="004B5814">
        <w:rPr>
          <w:rFonts w:ascii="Cambria" w:eastAsia="Calibri" w:hAnsi="Cambria"/>
          <w:szCs w:val="24"/>
        </w:rPr>
        <w:t xml:space="preserve">Negocjacje o których mowa powyżej nie będą mogły prowadzić do zmiany treści SWZ oraz będą dotyczyły wyłącznie tych elementów oferty, które podlegać będą w ramach kryteriów oceny ofert. </w:t>
      </w:r>
    </w:p>
    <w:p w14:paraId="08C7FE82" w14:textId="77777777" w:rsidR="00924CBA" w:rsidRPr="004B5814" w:rsidRDefault="00924CBA">
      <w:pPr>
        <w:numPr>
          <w:ilvl w:val="0"/>
          <w:numId w:val="46"/>
        </w:numPr>
        <w:spacing w:after="0" w:line="360" w:lineRule="auto"/>
        <w:ind w:left="426" w:hanging="357"/>
        <w:rPr>
          <w:rFonts w:ascii="Cambria" w:hAnsi="Cambria"/>
          <w:color w:val="auto"/>
          <w:szCs w:val="24"/>
          <w:lang w:eastAsia="en-US"/>
        </w:rPr>
      </w:pPr>
      <w:r w:rsidRPr="004B5814">
        <w:rPr>
          <w:rFonts w:ascii="Cambria" w:hAnsi="Cambria"/>
          <w:color w:val="auto"/>
          <w:szCs w:val="24"/>
          <w:lang w:eastAsia="en-US"/>
        </w:rPr>
        <w:t xml:space="preserve">Kryteria oceny ofert, które zamawiający zamierza stosować w celu ograniczenia liczby wykonawców zapraszanych do negocjacji ofert: Zamawiający </w:t>
      </w:r>
      <w:r w:rsidRPr="004B5814">
        <w:rPr>
          <w:rFonts w:ascii="Cambria" w:hAnsi="Cambria"/>
          <w:color w:val="auto"/>
          <w:szCs w:val="24"/>
          <w:u w:val="single"/>
          <w:lang w:eastAsia="en-US"/>
        </w:rPr>
        <w:t>przewiduje możliwość</w:t>
      </w:r>
      <w:r w:rsidRPr="004B5814">
        <w:rPr>
          <w:rFonts w:ascii="Cambria" w:hAnsi="Cambria"/>
          <w:color w:val="auto"/>
          <w:szCs w:val="24"/>
          <w:lang w:eastAsia="en-US"/>
        </w:rPr>
        <w:t xml:space="preserve"> ograniczenia liczby wykonawców</w:t>
      </w:r>
      <w:r w:rsidRPr="004B5814">
        <w:rPr>
          <w:rFonts w:ascii="Cambria" w:eastAsia="Calibri" w:hAnsi="Cambria"/>
          <w:color w:val="auto"/>
          <w:szCs w:val="24"/>
          <w:lang w:eastAsia="en-US"/>
        </w:rPr>
        <w:t xml:space="preserve"> których zaprosi do negocjacji stosując kryteria oceny ofert opisane w pkt XVII.</w:t>
      </w:r>
      <w:r w:rsidRPr="004B5814">
        <w:rPr>
          <w:rFonts w:ascii="Cambria" w:hAnsi="Cambria"/>
          <w:color w:val="auto"/>
          <w:szCs w:val="24"/>
          <w:lang w:eastAsia="en-US"/>
        </w:rPr>
        <w:t xml:space="preserve"> Maksymalna liczba wykonawców, których zamawiający zaprosi do negocjacji ofert: wynosi 3 (trzy).</w:t>
      </w:r>
      <w:r w:rsidRPr="004B5814">
        <w:rPr>
          <w:rFonts w:ascii="Cambria" w:eastAsia="Calibri" w:hAnsi="Cambria"/>
          <w:color w:val="auto"/>
          <w:szCs w:val="24"/>
          <w:lang w:eastAsia="en-US"/>
        </w:rPr>
        <w:t xml:space="preserve"> </w:t>
      </w:r>
    </w:p>
    <w:p w14:paraId="7B7B73CD" w14:textId="77777777" w:rsidR="00924CBA" w:rsidRPr="004B5814" w:rsidRDefault="00924CBA">
      <w:pPr>
        <w:numPr>
          <w:ilvl w:val="0"/>
          <w:numId w:val="46"/>
        </w:numPr>
        <w:spacing w:after="0" w:line="360" w:lineRule="auto"/>
        <w:ind w:left="426" w:hanging="357"/>
        <w:rPr>
          <w:rFonts w:ascii="Cambria" w:hAnsi="Cambria"/>
          <w:color w:val="auto"/>
          <w:szCs w:val="24"/>
          <w:lang w:eastAsia="en-US"/>
        </w:rPr>
      </w:pPr>
      <w:r w:rsidRPr="004B5814">
        <w:rPr>
          <w:rFonts w:ascii="Cambria" w:eastAsia="Calibri" w:hAnsi="Cambria"/>
          <w:color w:val="auto"/>
          <w:szCs w:val="24"/>
          <w:lang w:eastAsia="en-US"/>
        </w:rPr>
        <w:t xml:space="preserve">Ofertę Wykonawcy niezaproszonego do negocjacji uznaje się za odrzuconą. </w:t>
      </w:r>
    </w:p>
    <w:p w14:paraId="4A16709D" w14:textId="77777777" w:rsidR="00924CBA" w:rsidRPr="004B5814" w:rsidRDefault="00924CBA">
      <w:pPr>
        <w:numPr>
          <w:ilvl w:val="0"/>
          <w:numId w:val="46"/>
        </w:numPr>
        <w:autoSpaceDE w:val="0"/>
        <w:autoSpaceDN w:val="0"/>
        <w:adjustRightInd w:val="0"/>
        <w:spacing w:after="0" w:line="360" w:lineRule="auto"/>
        <w:ind w:left="426" w:hanging="357"/>
        <w:rPr>
          <w:rFonts w:ascii="Cambria" w:eastAsia="Calibri" w:hAnsi="Cambria"/>
          <w:szCs w:val="24"/>
        </w:rPr>
      </w:pPr>
      <w:r w:rsidRPr="004B5814">
        <w:rPr>
          <w:rFonts w:ascii="Cambria" w:eastAsia="Calibri" w:hAnsi="Cambria"/>
          <w:szCs w:val="24"/>
        </w:rPr>
        <w:t xml:space="preserve">Jeżeli w odpowiedzi na ogłoszenie o zamówieniu, liczba złożonych przez Wykonawców ofert niepodlegających odrzuceniu, będzie mniejsza niż trzy Zamawiający będzie kontynuował postępowanie. </w:t>
      </w:r>
    </w:p>
    <w:p w14:paraId="59EB1BAA" w14:textId="77777777" w:rsidR="00924CBA" w:rsidRPr="004B5814" w:rsidRDefault="00924CBA">
      <w:pPr>
        <w:numPr>
          <w:ilvl w:val="0"/>
          <w:numId w:val="46"/>
        </w:numPr>
        <w:autoSpaceDE w:val="0"/>
        <w:autoSpaceDN w:val="0"/>
        <w:adjustRightInd w:val="0"/>
        <w:spacing w:after="0" w:line="360" w:lineRule="auto"/>
        <w:ind w:left="426" w:hanging="357"/>
        <w:rPr>
          <w:rFonts w:ascii="Cambria" w:eastAsia="Calibri" w:hAnsi="Cambria"/>
          <w:szCs w:val="24"/>
        </w:rPr>
      </w:pPr>
      <w:r w:rsidRPr="004B5814">
        <w:rPr>
          <w:rFonts w:ascii="Cambria" w:eastAsia="Calibri" w:hAnsi="Cambria"/>
          <w:szCs w:val="24"/>
        </w:rPr>
        <w:t>Jeżeli Zamawiający uzna po otwarciu ofert, że nie będzie prowadził negocjacji, dokona wyboru najkorzystniejszej oferty spośród niepodlegających odrzuceniu ofert złożonych w odpowiedzi na ogłoszenie o zamówieniu w ramach kryteriów oceny oferty.</w:t>
      </w:r>
    </w:p>
    <w:p w14:paraId="2B91206D" w14:textId="77777777" w:rsidR="00924CBA" w:rsidRPr="004B5814" w:rsidRDefault="00924CBA">
      <w:pPr>
        <w:numPr>
          <w:ilvl w:val="0"/>
          <w:numId w:val="46"/>
        </w:numPr>
        <w:autoSpaceDE w:val="0"/>
        <w:autoSpaceDN w:val="0"/>
        <w:adjustRightInd w:val="0"/>
        <w:spacing w:after="0" w:line="360" w:lineRule="auto"/>
        <w:ind w:left="426" w:hanging="357"/>
        <w:jc w:val="left"/>
        <w:rPr>
          <w:rFonts w:ascii="Cambria" w:eastAsia="Calibri" w:hAnsi="Cambria"/>
          <w:szCs w:val="24"/>
        </w:rPr>
      </w:pPr>
      <w:r w:rsidRPr="004B5814">
        <w:rPr>
          <w:rFonts w:ascii="Cambria" w:eastAsia="Calibri" w:hAnsi="Cambria"/>
          <w:szCs w:val="24"/>
        </w:rPr>
        <w:t xml:space="preserve">Zamawiający poinformuje równocześnie wszystkich Wykonawców, którzy w odpowiedzi na ogłoszenie o zamówieniu złożą oferty, o Wykonawcach: </w:t>
      </w:r>
    </w:p>
    <w:p w14:paraId="7995BD00" w14:textId="77777777" w:rsidR="00924CBA" w:rsidRPr="004B5814" w:rsidRDefault="00924CBA">
      <w:pPr>
        <w:numPr>
          <w:ilvl w:val="1"/>
          <w:numId w:val="46"/>
        </w:numPr>
        <w:tabs>
          <w:tab w:val="left" w:pos="851"/>
        </w:tabs>
        <w:autoSpaceDE w:val="0"/>
        <w:autoSpaceDN w:val="0"/>
        <w:adjustRightInd w:val="0"/>
        <w:spacing w:after="0" w:line="360" w:lineRule="auto"/>
        <w:ind w:left="851" w:hanging="425"/>
        <w:rPr>
          <w:rFonts w:ascii="Cambria" w:eastAsia="Calibri" w:hAnsi="Cambria"/>
          <w:szCs w:val="24"/>
        </w:rPr>
      </w:pPr>
      <w:r w:rsidRPr="004B5814">
        <w:rPr>
          <w:rFonts w:ascii="Cambria" w:eastAsia="Calibri" w:hAnsi="Cambria"/>
          <w:szCs w:val="24"/>
        </w:rPr>
        <w:t xml:space="preserve">których oferty nie zostały odrzucone oraz punktacji przyznanej ofertom w każdym kryterium oceny ofert i łącznej punktacji; </w:t>
      </w:r>
    </w:p>
    <w:p w14:paraId="0080AD2D" w14:textId="77777777" w:rsidR="00924CBA" w:rsidRPr="004B5814" w:rsidRDefault="00924CBA">
      <w:pPr>
        <w:numPr>
          <w:ilvl w:val="1"/>
          <w:numId w:val="46"/>
        </w:numPr>
        <w:tabs>
          <w:tab w:val="left" w:pos="851"/>
        </w:tabs>
        <w:autoSpaceDE w:val="0"/>
        <w:autoSpaceDN w:val="0"/>
        <w:adjustRightInd w:val="0"/>
        <w:spacing w:after="27" w:line="360" w:lineRule="auto"/>
        <w:ind w:left="851" w:hanging="425"/>
        <w:rPr>
          <w:rFonts w:ascii="Cambria" w:eastAsia="Calibri" w:hAnsi="Cambria"/>
          <w:szCs w:val="24"/>
        </w:rPr>
      </w:pPr>
      <w:r w:rsidRPr="004B5814">
        <w:rPr>
          <w:rFonts w:ascii="Cambria" w:eastAsia="Calibri" w:hAnsi="Cambria"/>
          <w:szCs w:val="24"/>
        </w:rPr>
        <w:t xml:space="preserve">których oferty zostały odrzucone; </w:t>
      </w:r>
    </w:p>
    <w:p w14:paraId="63805AB5" w14:textId="77777777" w:rsidR="00924CBA" w:rsidRPr="004B5814" w:rsidRDefault="00924CBA">
      <w:pPr>
        <w:numPr>
          <w:ilvl w:val="1"/>
          <w:numId w:val="46"/>
        </w:numPr>
        <w:tabs>
          <w:tab w:val="left" w:pos="851"/>
        </w:tabs>
        <w:autoSpaceDE w:val="0"/>
        <w:autoSpaceDN w:val="0"/>
        <w:adjustRightInd w:val="0"/>
        <w:spacing w:after="0" w:line="360" w:lineRule="auto"/>
        <w:ind w:left="851" w:hanging="425"/>
        <w:rPr>
          <w:rFonts w:ascii="Cambria" w:eastAsia="Calibri" w:hAnsi="Cambria"/>
          <w:szCs w:val="24"/>
        </w:rPr>
      </w:pPr>
      <w:r w:rsidRPr="004B5814">
        <w:rPr>
          <w:rFonts w:ascii="Cambria" w:eastAsia="Calibri" w:hAnsi="Cambria"/>
          <w:szCs w:val="24"/>
        </w:rPr>
        <w:t xml:space="preserve">którzy nie zostali zakwalifikowani do negocjacji oraz punktacji przyznanej ich ofertom w każdym kryterium oceny ofert i łącznej punktacji w przypadku o którym mowa w art. 288 ust 1 </w:t>
      </w:r>
      <w:proofErr w:type="spellStart"/>
      <w:r w:rsidRPr="004B5814">
        <w:rPr>
          <w:rFonts w:ascii="Cambria" w:eastAsia="Calibri" w:hAnsi="Cambria"/>
          <w:szCs w:val="24"/>
        </w:rPr>
        <w:t>Pzp</w:t>
      </w:r>
      <w:proofErr w:type="spellEnd"/>
      <w:r w:rsidRPr="004B5814">
        <w:rPr>
          <w:rFonts w:ascii="Cambria" w:eastAsia="Calibri" w:hAnsi="Cambria"/>
          <w:szCs w:val="24"/>
        </w:rPr>
        <w:t xml:space="preserve">; </w:t>
      </w:r>
    </w:p>
    <w:p w14:paraId="4E24B6E8" w14:textId="77777777" w:rsidR="00924CBA" w:rsidRPr="004B5814" w:rsidRDefault="00924CBA" w:rsidP="00924CBA">
      <w:pPr>
        <w:tabs>
          <w:tab w:val="left" w:pos="851"/>
        </w:tabs>
        <w:autoSpaceDE w:val="0"/>
        <w:autoSpaceDN w:val="0"/>
        <w:adjustRightInd w:val="0"/>
        <w:spacing w:after="0" w:line="360" w:lineRule="auto"/>
        <w:ind w:left="851" w:firstLine="0"/>
        <w:rPr>
          <w:rFonts w:ascii="Cambria" w:eastAsia="Calibri" w:hAnsi="Cambria"/>
          <w:szCs w:val="24"/>
        </w:rPr>
      </w:pPr>
      <w:r w:rsidRPr="004B5814">
        <w:rPr>
          <w:rFonts w:ascii="Cambria" w:eastAsia="Calibri" w:hAnsi="Cambria"/>
          <w:szCs w:val="24"/>
        </w:rPr>
        <w:t>podając uzasadnienie faktyczne i prawne.</w:t>
      </w:r>
    </w:p>
    <w:p w14:paraId="7189CFD3" w14:textId="77777777" w:rsidR="00924CBA" w:rsidRPr="004B5814"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lastRenderedPageBreak/>
        <w:t xml:space="preserve">Zamawiający w zaproszeniu do negocjacji wskaże miejsce i termin negocjacji oraz sposób prowadzenia negocjacji wraz z kryteriami oceny ofert w ramach których będą prowadzone negocjacje w celu ulepszenia ofert. </w:t>
      </w:r>
    </w:p>
    <w:p w14:paraId="4EF6C0EC" w14:textId="77777777" w:rsidR="00924CBA" w:rsidRPr="004B5814"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t xml:space="preserve">Prowadzone negocjacje będą miały charakter poufny. </w:t>
      </w:r>
    </w:p>
    <w:p w14:paraId="6B53ED88" w14:textId="77777777" w:rsidR="00924CBA" w:rsidRPr="004B5814"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t xml:space="preserve">Zamawiający poinformuje równocześnie wszystkich Wykonawców, których oferty złożone w odpowiedzi na ogłoszenie o zamówieniu nie zostaną odrzucone, o zakończeniu negocjacji oraz zaprosi ich do składania ofert dodatkowych. </w:t>
      </w:r>
    </w:p>
    <w:p w14:paraId="0DCC6568" w14:textId="77777777" w:rsidR="00924CBA" w:rsidRPr="004B5814"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t xml:space="preserve">Zamawiający wyznaczy termin na złożenie ofert dodatkowych z uwzględnieniem czasu potrzebnego na przygotowanie tych ofert, z tym że termin ten nie będzie krótszy niż </w:t>
      </w:r>
      <w:r w:rsidRPr="004B5814">
        <w:rPr>
          <w:rFonts w:ascii="Cambria" w:eastAsia="Calibri" w:hAnsi="Cambria"/>
          <w:b/>
          <w:bCs/>
          <w:szCs w:val="24"/>
        </w:rPr>
        <w:t xml:space="preserve">5 dni </w:t>
      </w:r>
      <w:r w:rsidRPr="004B5814">
        <w:rPr>
          <w:rFonts w:ascii="Cambria" w:eastAsia="Calibri" w:hAnsi="Cambria"/>
          <w:szCs w:val="24"/>
        </w:rPr>
        <w:t xml:space="preserve">od dnia przekazania zaproszenia do składania ofert dodatkowych. </w:t>
      </w:r>
    </w:p>
    <w:p w14:paraId="77DC7FA7" w14:textId="77777777" w:rsidR="00993A53"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t xml:space="preserve">Wykonawca będzie mógł złożyć ofertę dodatkową, która zawierć będzie nowe propozycje w zakresie treści oferty podlegających ocenie w ramach kryteriów oceny ofert wskazanych przez Zamawiającego w zaproszeniu do negocjacji. </w:t>
      </w:r>
    </w:p>
    <w:p w14:paraId="43944408" w14:textId="77777777" w:rsidR="00993A53"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t>Oferta dodatkowa nie będzie mogła być mniej korzystna w żadnym z kryteriów oceny ofert wskazanych w zaproszeniu do negocjacji niż oferta złożona w odpowiedzi na ogłoszenie o zamówieniu.</w:t>
      </w:r>
    </w:p>
    <w:p w14:paraId="47AEC54A" w14:textId="77777777" w:rsidR="00993A53"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t xml:space="preserve"> Oferta przestaje wiązać Wykonawcę w zakresie, w jakim złoży on ofertę dodatkową zawierającą korzystniejsze propozycje w ramach każdego z kryteriów oceny ofert wskazanych w zaproszeniu do negocjacji. </w:t>
      </w:r>
    </w:p>
    <w:p w14:paraId="4C5DB9C8" w14:textId="77777777" w:rsidR="00993A53"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t xml:space="preserve">Oferta dodatkowa, która jest mniej korzystna w którymkolwiek z kryteriów oceny ofert wskazanych w zaproszeniu do negocjacji niż oferta złożona w odpowiedzi na ogłoszenie o zamówieniu, podlegać będzie odrzuceniu. </w:t>
      </w:r>
    </w:p>
    <w:p w14:paraId="755B08F1" w14:textId="16D389E4" w:rsidR="00924CBA" w:rsidRPr="004B5814" w:rsidRDefault="00924CBA">
      <w:pPr>
        <w:numPr>
          <w:ilvl w:val="0"/>
          <w:numId w:val="46"/>
        </w:numPr>
        <w:tabs>
          <w:tab w:val="left" w:pos="426"/>
        </w:tabs>
        <w:spacing w:after="0" w:line="360" w:lineRule="auto"/>
        <w:ind w:left="426"/>
        <w:rPr>
          <w:rFonts w:ascii="Cambria" w:eastAsia="Calibri" w:hAnsi="Cambria"/>
          <w:szCs w:val="24"/>
        </w:rPr>
      </w:pPr>
      <w:r w:rsidRPr="004B5814">
        <w:rPr>
          <w:rFonts w:ascii="Cambria" w:eastAsia="Calibri" w:hAnsi="Cambria"/>
          <w:szCs w:val="24"/>
        </w:rPr>
        <w:t xml:space="preserve">Ofertę dodatkową należy złożyć za pośrednictwem platformy </w:t>
      </w:r>
      <w:hyperlink r:id="rId26" w:history="1">
        <w:r w:rsidRPr="004B5814">
          <w:rPr>
            <w:rFonts w:ascii="Cambria" w:eastAsia="Calibri" w:hAnsi="Cambria"/>
            <w:color w:val="0563C1"/>
            <w:szCs w:val="24"/>
            <w:u w:val="single"/>
          </w:rPr>
          <w:t>https://ezamowienia.gov.pl/</w:t>
        </w:r>
      </w:hyperlink>
      <w:r w:rsidRPr="004B5814">
        <w:rPr>
          <w:rFonts w:ascii="Cambria" w:eastAsia="Calibri" w:hAnsi="Cambria"/>
          <w:szCs w:val="24"/>
        </w:rPr>
        <w:t xml:space="preserve"> , pod rygorem nieważności, w formie elektronicznej lub w  postaci elektronicznej opatrzoną podpisem zaufanym lub podpisem osobistym. </w:t>
      </w:r>
    </w:p>
    <w:p w14:paraId="6AC828DB" w14:textId="30A2E5E7" w:rsidR="004213DD" w:rsidRPr="004B5814" w:rsidRDefault="00032354" w:rsidP="00420279">
      <w:pPr>
        <w:pStyle w:val="Nagwek1"/>
        <w:spacing w:line="276" w:lineRule="auto"/>
        <w:jc w:val="both"/>
        <w:rPr>
          <w:rFonts w:ascii="Cambria" w:hAnsi="Cambria"/>
        </w:rPr>
      </w:pPr>
      <w:r w:rsidRPr="004B5814">
        <w:rPr>
          <w:rFonts w:ascii="Cambria" w:hAnsi="Cambria"/>
        </w:rPr>
        <w:t xml:space="preserve">XXVII.   </w:t>
      </w:r>
      <w:r w:rsidR="00057068" w:rsidRPr="004B5814">
        <w:rPr>
          <w:rFonts w:ascii="Cambria" w:hAnsi="Cambria"/>
        </w:rPr>
        <w:t>Wykaz załączników do SWZ</w:t>
      </w:r>
      <w:bookmarkEnd w:id="42"/>
    </w:p>
    <w:p w14:paraId="1BD45A10" w14:textId="0A897FFD" w:rsidR="004213DD" w:rsidRPr="004B5814" w:rsidRDefault="004213DD" w:rsidP="00420279">
      <w:pPr>
        <w:spacing w:before="240" w:line="276" w:lineRule="auto"/>
        <w:rPr>
          <w:rFonts w:ascii="Cambria" w:hAnsi="Cambria"/>
          <w:iCs/>
          <w:szCs w:val="24"/>
        </w:rPr>
      </w:pPr>
      <w:r w:rsidRPr="004B5814">
        <w:rPr>
          <w:rFonts w:ascii="Cambria" w:hAnsi="Cambria"/>
          <w:iCs/>
        </w:rPr>
        <w:t>Załącznik nr 1</w:t>
      </w:r>
      <w:r w:rsidR="00032354" w:rsidRPr="004B5814">
        <w:rPr>
          <w:rFonts w:ascii="Cambria" w:hAnsi="Cambria"/>
          <w:iCs/>
        </w:rPr>
        <w:t>.</w:t>
      </w:r>
      <w:r w:rsidRPr="004B5814">
        <w:rPr>
          <w:rFonts w:ascii="Cambria" w:hAnsi="Cambria"/>
          <w:iCs/>
        </w:rPr>
        <w:t xml:space="preserve"> Formularz Ofertowy</w:t>
      </w:r>
    </w:p>
    <w:p w14:paraId="3C8FDF12" w14:textId="57FFD357" w:rsidR="004213DD" w:rsidRPr="004B5814" w:rsidRDefault="004213DD" w:rsidP="00420279">
      <w:pPr>
        <w:spacing w:line="276" w:lineRule="auto"/>
        <w:rPr>
          <w:rFonts w:ascii="Cambria" w:hAnsi="Cambria"/>
          <w:iCs/>
        </w:rPr>
      </w:pPr>
      <w:r w:rsidRPr="004B5814">
        <w:rPr>
          <w:rFonts w:ascii="Cambria" w:hAnsi="Cambria"/>
          <w:iCs/>
        </w:rPr>
        <w:t>Załącznik nr 2</w:t>
      </w:r>
      <w:r w:rsidR="00032354" w:rsidRPr="004B5814">
        <w:rPr>
          <w:rFonts w:ascii="Cambria" w:hAnsi="Cambria"/>
          <w:iCs/>
        </w:rPr>
        <w:t>.</w:t>
      </w:r>
      <w:r w:rsidRPr="004B5814">
        <w:rPr>
          <w:rFonts w:ascii="Cambria" w:hAnsi="Cambria"/>
          <w:iCs/>
        </w:rPr>
        <w:t xml:space="preserve"> Oświadczenie o braku podstaw do wykluczenia i o spełnianiu warunków udziału w postępowaniu</w:t>
      </w:r>
    </w:p>
    <w:p w14:paraId="766D8569" w14:textId="0C5BA6EC" w:rsidR="004213DD" w:rsidRPr="004B5814" w:rsidRDefault="004213DD" w:rsidP="00420279">
      <w:pPr>
        <w:suppressAutoHyphens/>
        <w:spacing w:line="276" w:lineRule="auto"/>
        <w:rPr>
          <w:rFonts w:ascii="Cambria" w:hAnsi="Cambria"/>
          <w:iCs/>
        </w:rPr>
      </w:pPr>
      <w:r w:rsidRPr="004B5814">
        <w:rPr>
          <w:rFonts w:ascii="Cambria" w:hAnsi="Cambria"/>
          <w:iCs/>
        </w:rPr>
        <w:t>Załącznik nr 3</w:t>
      </w:r>
      <w:r w:rsidR="00032354" w:rsidRPr="004B5814">
        <w:rPr>
          <w:rFonts w:ascii="Cambria" w:hAnsi="Cambria"/>
          <w:iCs/>
        </w:rPr>
        <w:t>.</w:t>
      </w:r>
      <w:r w:rsidRPr="004B5814">
        <w:rPr>
          <w:rFonts w:ascii="Cambria" w:hAnsi="Cambria"/>
          <w:iCs/>
        </w:rPr>
        <w:t xml:space="preserve"> Wykaz robót budowlanych</w:t>
      </w:r>
    </w:p>
    <w:p w14:paraId="62A3FF1C" w14:textId="331F57F1" w:rsidR="004213DD" w:rsidRPr="004B5814" w:rsidRDefault="004213DD" w:rsidP="00420279">
      <w:pPr>
        <w:suppressAutoHyphens/>
        <w:spacing w:line="276" w:lineRule="auto"/>
        <w:rPr>
          <w:rFonts w:ascii="Cambria" w:hAnsi="Cambria"/>
          <w:iCs/>
        </w:rPr>
      </w:pPr>
      <w:r w:rsidRPr="004B5814">
        <w:rPr>
          <w:rFonts w:ascii="Cambria" w:hAnsi="Cambria"/>
          <w:iCs/>
        </w:rPr>
        <w:lastRenderedPageBreak/>
        <w:t>Załącznik nr 4</w:t>
      </w:r>
      <w:r w:rsidR="00032354" w:rsidRPr="004B5814">
        <w:rPr>
          <w:rFonts w:ascii="Cambria" w:hAnsi="Cambria"/>
          <w:iCs/>
        </w:rPr>
        <w:t>.</w:t>
      </w:r>
      <w:r w:rsidRPr="004B5814">
        <w:rPr>
          <w:rFonts w:ascii="Cambria" w:hAnsi="Cambria"/>
          <w:iCs/>
        </w:rPr>
        <w:t xml:space="preserve"> Wykaz osób</w:t>
      </w:r>
    </w:p>
    <w:p w14:paraId="487EB9A7" w14:textId="547D98D5" w:rsidR="004213DD" w:rsidRPr="004B5814" w:rsidRDefault="004213DD" w:rsidP="00420279">
      <w:pPr>
        <w:suppressAutoHyphens/>
        <w:spacing w:line="276" w:lineRule="auto"/>
        <w:rPr>
          <w:rFonts w:ascii="Cambria" w:hAnsi="Cambria"/>
          <w:iCs/>
        </w:rPr>
      </w:pPr>
      <w:r w:rsidRPr="004B5814">
        <w:rPr>
          <w:rFonts w:ascii="Cambria" w:hAnsi="Cambria"/>
          <w:iCs/>
        </w:rPr>
        <w:t>Załącznik nr 5</w:t>
      </w:r>
      <w:r w:rsidR="00032354" w:rsidRPr="004B5814">
        <w:rPr>
          <w:rFonts w:ascii="Cambria" w:hAnsi="Cambria"/>
          <w:iCs/>
        </w:rPr>
        <w:t>.</w:t>
      </w:r>
      <w:r w:rsidRPr="004B5814">
        <w:rPr>
          <w:rFonts w:ascii="Cambria" w:hAnsi="Cambria"/>
          <w:iCs/>
        </w:rPr>
        <w:t xml:space="preserve"> </w:t>
      </w:r>
      <w:r w:rsidR="00932870" w:rsidRPr="004B5814">
        <w:rPr>
          <w:rFonts w:ascii="Cambria" w:hAnsi="Cambria"/>
          <w:iCs/>
        </w:rPr>
        <w:t>Oświadczenie wykonawcy/grupa kapitałowa</w:t>
      </w:r>
    </w:p>
    <w:p w14:paraId="40A50566" w14:textId="715D0CE0" w:rsidR="00932870" w:rsidRPr="004B5814" w:rsidRDefault="004213DD" w:rsidP="00420279">
      <w:pPr>
        <w:suppressAutoHyphens/>
        <w:spacing w:line="276" w:lineRule="auto"/>
        <w:rPr>
          <w:rFonts w:ascii="Cambria" w:hAnsi="Cambria"/>
          <w:iCs/>
        </w:rPr>
      </w:pPr>
      <w:r w:rsidRPr="004B5814">
        <w:rPr>
          <w:rFonts w:ascii="Cambria" w:hAnsi="Cambria"/>
          <w:iCs/>
        </w:rPr>
        <w:t>Załącznik nr 6</w:t>
      </w:r>
      <w:r w:rsidR="00032354" w:rsidRPr="004B5814">
        <w:rPr>
          <w:rFonts w:ascii="Cambria" w:hAnsi="Cambria"/>
          <w:iCs/>
        </w:rPr>
        <w:t>.</w:t>
      </w:r>
      <w:r w:rsidRPr="004B5814">
        <w:rPr>
          <w:rFonts w:ascii="Cambria" w:hAnsi="Cambria"/>
          <w:iCs/>
        </w:rPr>
        <w:t xml:space="preserve"> </w:t>
      </w:r>
      <w:r w:rsidR="00932870" w:rsidRPr="004B5814">
        <w:rPr>
          <w:rFonts w:ascii="Cambria" w:hAnsi="Cambria"/>
          <w:iCs/>
        </w:rPr>
        <w:t>Oświadczenie wykonawcy – podstawy wykluczenia</w:t>
      </w:r>
    </w:p>
    <w:p w14:paraId="15CCE9B5" w14:textId="19C3E3FD" w:rsidR="004213DD" w:rsidRPr="004B5814" w:rsidRDefault="00932870" w:rsidP="00420279">
      <w:pPr>
        <w:suppressAutoHyphens/>
        <w:spacing w:line="276" w:lineRule="auto"/>
        <w:rPr>
          <w:rFonts w:ascii="Cambria" w:hAnsi="Cambria"/>
          <w:iCs/>
        </w:rPr>
      </w:pPr>
      <w:r w:rsidRPr="004B5814">
        <w:rPr>
          <w:rFonts w:ascii="Cambria" w:hAnsi="Cambria"/>
          <w:iCs/>
        </w:rPr>
        <w:t>Załącznik nr 7</w:t>
      </w:r>
      <w:r w:rsidR="00032354" w:rsidRPr="004B5814">
        <w:rPr>
          <w:rFonts w:ascii="Cambria" w:hAnsi="Cambria"/>
          <w:iCs/>
        </w:rPr>
        <w:t>.</w:t>
      </w:r>
      <w:r w:rsidRPr="004B5814">
        <w:rPr>
          <w:rFonts w:ascii="Cambria" w:hAnsi="Cambria"/>
          <w:iCs/>
        </w:rPr>
        <w:t xml:space="preserve"> </w:t>
      </w:r>
      <w:r w:rsidR="00032354" w:rsidRPr="004B5814">
        <w:rPr>
          <w:rFonts w:ascii="Cambria" w:hAnsi="Cambria"/>
          <w:iCs/>
        </w:rPr>
        <w:t>Projekt umowy</w:t>
      </w:r>
    </w:p>
    <w:p w14:paraId="712E7B73" w14:textId="0B0E2912" w:rsidR="00772328" w:rsidRPr="004B5814" w:rsidRDefault="004213DD" w:rsidP="00420279">
      <w:pPr>
        <w:suppressAutoHyphens/>
        <w:spacing w:line="276" w:lineRule="auto"/>
        <w:rPr>
          <w:rFonts w:ascii="Cambria" w:hAnsi="Cambria"/>
          <w:iCs/>
        </w:rPr>
      </w:pPr>
      <w:r w:rsidRPr="004B5814">
        <w:rPr>
          <w:rFonts w:ascii="Cambria" w:hAnsi="Cambria"/>
          <w:iCs/>
        </w:rPr>
        <w:t xml:space="preserve">Załącznik nr </w:t>
      </w:r>
      <w:r w:rsidR="00772328" w:rsidRPr="004B5814">
        <w:rPr>
          <w:rFonts w:ascii="Cambria" w:hAnsi="Cambria"/>
          <w:iCs/>
        </w:rPr>
        <w:t>8</w:t>
      </w:r>
      <w:r w:rsidR="00032354" w:rsidRPr="004B5814">
        <w:rPr>
          <w:rFonts w:ascii="Cambria" w:hAnsi="Cambria"/>
          <w:iCs/>
        </w:rPr>
        <w:t>.</w:t>
      </w:r>
      <w:r w:rsidR="00772328" w:rsidRPr="004B5814">
        <w:rPr>
          <w:rFonts w:ascii="Cambria" w:hAnsi="Cambria"/>
          <w:iCs/>
        </w:rPr>
        <w:t xml:space="preserve"> </w:t>
      </w:r>
      <w:r w:rsidR="00032354" w:rsidRPr="004B5814">
        <w:rPr>
          <w:rFonts w:ascii="Cambria" w:hAnsi="Cambria"/>
          <w:iCs/>
        </w:rPr>
        <w:t>Zobowiązanie – udostępnienie zasobów</w:t>
      </w:r>
    </w:p>
    <w:p w14:paraId="29DDAAAF" w14:textId="0C8CA458" w:rsidR="00032354" w:rsidRPr="004B5814" w:rsidRDefault="00772328" w:rsidP="00420279">
      <w:pPr>
        <w:autoSpaceDE w:val="0"/>
        <w:autoSpaceDN w:val="0"/>
        <w:adjustRightInd w:val="0"/>
        <w:spacing w:after="0" w:line="276" w:lineRule="auto"/>
        <w:rPr>
          <w:rFonts w:ascii="Cambria" w:hAnsi="Cambria"/>
          <w:szCs w:val="24"/>
        </w:rPr>
      </w:pPr>
      <w:r w:rsidRPr="004B5814">
        <w:rPr>
          <w:rFonts w:ascii="Cambria" w:hAnsi="Cambria"/>
          <w:iCs/>
        </w:rPr>
        <w:t>Załącznik nr 9</w:t>
      </w:r>
      <w:r w:rsidR="00032354" w:rsidRPr="004B5814">
        <w:rPr>
          <w:rFonts w:ascii="Cambria" w:hAnsi="Cambria"/>
          <w:iCs/>
        </w:rPr>
        <w:t>.</w:t>
      </w:r>
      <w:r w:rsidRPr="004B5814">
        <w:rPr>
          <w:rFonts w:ascii="Cambria" w:hAnsi="Cambria"/>
          <w:iCs/>
        </w:rPr>
        <w:t xml:space="preserve"> </w:t>
      </w:r>
      <w:r w:rsidR="00032354" w:rsidRPr="004B5814">
        <w:rPr>
          <w:rFonts w:ascii="Cambria" w:hAnsi="Cambria"/>
          <w:szCs w:val="24"/>
        </w:rPr>
        <w:t xml:space="preserve">Oświadczenie Wykonawców wspólnie ubiegających się o udzielenie zamówienia </w:t>
      </w:r>
    </w:p>
    <w:p w14:paraId="1F42DB8C" w14:textId="416AA5FF" w:rsidR="004213DD" w:rsidRPr="004B5814" w:rsidRDefault="00032354" w:rsidP="00420279">
      <w:pPr>
        <w:suppressAutoHyphens/>
        <w:spacing w:line="276" w:lineRule="auto"/>
        <w:rPr>
          <w:rFonts w:ascii="Cambria" w:hAnsi="Cambria"/>
          <w:iCs/>
          <w:szCs w:val="24"/>
        </w:rPr>
      </w:pPr>
      <w:r w:rsidRPr="004B5814">
        <w:rPr>
          <w:rFonts w:ascii="Cambria" w:hAnsi="Cambria"/>
          <w:iCs/>
          <w:szCs w:val="24"/>
        </w:rPr>
        <w:t xml:space="preserve">Załącznik Nr 10. </w:t>
      </w:r>
      <w:r w:rsidR="00D71408" w:rsidRPr="004B5814">
        <w:rPr>
          <w:rFonts w:ascii="Cambria" w:hAnsi="Cambria"/>
          <w:iCs/>
          <w:szCs w:val="24"/>
        </w:rPr>
        <w:t>Projekty i przedmiary</w:t>
      </w:r>
    </w:p>
    <w:sectPr w:rsidR="004213DD" w:rsidRPr="004B5814" w:rsidSect="0030599C">
      <w:headerReference w:type="even" r:id="rId27"/>
      <w:headerReference w:type="default" r:id="rId28"/>
      <w:footerReference w:type="even" r:id="rId29"/>
      <w:footerReference w:type="default" r:id="rId30"/>
      <w:headerReference w:type="first" r:id="rId31"/>
      <w:footerReference w:type="first" r:id="rId32"/>
      <w:pgSz w:w="11906" w:h="16838"/>
      <w:pgMar w:top="2477" w:right="1412" w:bottom="1606" w:left="1416" w:header="567" w:footer="7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5A48A" w14:textId="77777777" w:rsidR="0030599C" w:rsidRDefault="0030599C">
      <w:pPr>
        <w:spacing w:after="0" w:line="240" w:lineRule="auto"/>
      </w:pPr>
      <w:r>
        <w:separator/>
      </w:r>
    </w:p>
  </w:endnote>
  <w:endnote w:type="continuationSeparator" w:id="0">
    <w:p w14:paraId="6E07A05F" w14:textId="77777777" w:rsidR="0030599C" w:rsidRDefault="00305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TimesNewRoman">
    <w:altName w:val="MS Mincho"/>
    <w:charset w:val="EE"/>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E655"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90D62">
      <w:rPr>
        <w:sz w:val="20"/>
      </w:rPr>
      <w:t>1</w:t>
    </w:r>
    <w:r>
      <w:rPr>
        <w:sz w:val="20"/>
      </w:rPr>
      <w:fldChar w:fldCharType="end"/>
    </w:r>
  </w:p>
  <w:p w14:paraId="754218E0" w14:textId="77777777" w:rsidR="00990D62" w:rsidRDefault="00990D62">
    <w:pPr>
      <w:spacing w:after="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1DE9F"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E4633" w:rsidRPr="009E4633">
      <w:rPr>
        <w:noProof/>
        <w:sz w:val="20"/>
      </w:rPr>
      <w:t>46</w:t>
    </w:r>
    <w:r>
      <w:rPr>
        <w:sz w:val="20"/>
      </w:rPr>
      <w:fldChar w:fldCharType="end"/>
    </w:r>
  </w:p>
  <w:p w14:paraId="27B63329" w14:textId="77777777" w:rsidR="00990D62" w:rsidRDefault="00990D62">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427F4" w14:textId="77777777" w:rsidR="00990D62" w:rsidRDefault="005810FE">
    <w:pPr>
      <w:spacing w:after="0" w:line="259" w:lineRule="auto"/>
      <w:ind w:left="0" w:right="6" w:firstLine="0"/>
      <w:jc w:val="center"/>
    </w:pPr>
    <w:r>
      <w:fldChar w:fldCharType="begin"/>
    </w:r>
    <w:r w:rsidR="00990D62">
      <w:instrText xml:space="preserve"> PAGE   \* MERGEFORMAT </w:instrText>
    </w:r>
    <w:r>
      <w:fldChar w:fldCharType="separate"/>
    </w:r>
    <w:r w:rsidR="00990D62">
      <w:rPr>
        <w:sz w:val="20"/>
      </w:rPr>
      <w:t>1</w:t>
    </w:r>
    <w:r>
      <w:rPr>
        <w:sz w:val="20"/>
      </w:rPr>
      <w:fldChar w:fldCharType="end"/>
    </w:r>
  </w:p>
  <w:p w14:paraId="17BDB94C" w14:textId="77777777" w:rsidR="00990D62" w:rsidRDefault="00990D62">
    <w:pPr>
      <w:spacing w:after="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83767" w14:textId="77777777" w:rsidR="0030599C" w:rsidRDefault="0030599C">
      <w:pPr>
        <w:spacing w:after="0" w:line="240" w:lineRule="auto"/>
      </w:pPr>
      <w:r>
        <w:separator/>
      </w:r>
    </w:p>
  </w:footnote>
  <w:footnote w:type="continuationSeparator" w:id="0">
    <w:p w14:paraId="080AE110" w14:textId="77777777" w:rsidR="0030599C" w:rsidRDefault="0030599C">
      <w:pPr>
        <w:spacing w:after="0" w:line="240" w:lineRule="auto"/>
      </w:pPr>
      <w:r>
        <w:continuationSeparator/>
      </w:r>
    </w:p>
  </w:footnote>
  <w:footnote w:id="1">
    <w:p w14:paraId="7E45EF78" w14:textId="77777777" w:rsidR="00990D62" w:rsidRDefault="00990D62">
      <w:pPr>
        <w:pStyle w:val="Tekstprzypisudolnego"/>
      </w:pPr>
      <w:r>
        <w:rPr>
          <w:rStyle w:val="Odwoanieprzypisudolnego"/>
        </w:rPr>
        <w:footnoteRef/>
      </w:r>
      <w:r>
        <w:t xml:space="preserve"> Dotyczy w szczególności SWZ lub OPiW.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C03B5" w14:textId="3A66B421"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8CE69D0" wp14:editId="1DEA23A8">
              <wp:simplePos x="0" y="0"/>
              <wp:positionH relativeFrom="page">
                <wp:posOffset>897255</wp:posOffset>
              </wp:positionH>
              <wp:positionV relativeFrom="page">
                <wp:posOffset>449580</wp:posOffset>
              </wp:positionV>
              <wp:extent cx="5801995" cy="856615"/>
              <wp:effectExtent l="11430" t="1905" r="15875" b="8255"/>
              <wp:wrapSquare wrapText="bothSides"/>
              <wp:docPr id="7" name="Group 49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1995" cy="856615"/>
                        <a:chOff x="0" y="0"/>
                        <a:chExt cx="58019" cy="8566"/>
                      </a:xfrm>
                    </wpg:grpSpPr>
                    <pic:pic xmlns:pic="http://schemas.openxmlformats.org/drawingml/2006/picture">
                      <pic:nvPicPr>
                        <pic:cNvPr id="8" name="Picture 4939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7082" y="0"/>
                          <a:ext cx="30544" cy="7683"/>
                        </a:xfrm>
                        <a:prstGeom prst="rect">
                          <a:avLst/>
                        </a:prstGeom>
                        <a:noFill/>
                        <a:extLst>
                          <a:ext uri="{909E8E84-426E-40DD-AFC4-6F175D3DCCD1}">
                            <a14:hiddenFill xmlns:a14="http://schemas.microsoft.com/office/drawing/2010/main">
                              <a:solidFill>
                                <a:srgbClr val="FFFFFF"/>
                              </a:solidFill>
                            </a14:hiddenFill>
                          </a:ext>
                        </a:extLst>
                      </pic:spPr>
                    </pic:pic>
                    <wps:wsp>
                      <wps:cNvPr id="9" name="Rectangle 49399"/>
                      <wps:cNvSpPr>
                        <a:spLocks noChangeArrowheads="1"/>
                      </wps:cNvSpPr>
                      <wps:spPr bwMode="auto">
                        <a:xfrm>
                          <a:off x="57638" y="6325"/>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9DE96" w14:textId="77777777" w:rsidR="00990D62" w:rsidRDefault="00990D62">
                            <w:pPr>
                              <w:spacing w:after="160" w:line="259" w:lineRule="auto"/>
                              <w:ind w:left="0" w:firstLine="0"/>
                              <w:jc w:val="left"/>
                            </w:pPr>
                          </w:p>
                        </w:txbxContent>
                      </wps:txbx>
                      <wps:bodyPr rot="0" vert="horz" wrap="square" lIns="0" tIns="0" rIns="0" bIns="0" anchor="t" anchorCtr="0" upright="1">
                        <a:noAutofit/>
                      </wps:bodyPr>
                    </wps:wsp>
                    <wps:wsp>
                      <wps:cNvPr id="10" name="Shape 49398"/>
                      <wps:cNvSpPr>
                        <a:spLocks/>
                      </wps:cNvSpPr>
                      <wps:spPr bwMode="auto">
                        <a:xfrm>
                          <a:off x="0" y="8566"/>
                          <a:ext cx="56330" cy="0"/>
                        </a:xfrm>
                        <a:custGeom>
                          <a:avLst/>
                          <a:gdLst>
                            <a:gd name="T0" fmla="*/ 0 w 5633085"/>
                            <a:gd name="T1" fmla="*/ 5633085 w 5633085"/>
                            <a:gd name="T2" fmla="*/ 0 w 5633085"/>
                            <a:gd name="T3" fmla="*/ 5633085 w 5633085"/>
                          </a:gdLst>
                          <a:ahLst/>
                          <a:cxnLst>
                            <a:cxn ang="0">
                              <a:pos x="T0" y="0"/>
                            </a:cxn>
                            <a:cxn ang="0">
                              <a:pos x="T1" y="0"/>
                            </a:cxn>
                          </a:cxnLst>
                          <a:rect l="T2" t="0" r="T3" b="0"/>
                          <a:pathLst>
                            <a:path w="5633085">
                              <a:moveTo>
                                <a:pt x="0" y="0"/>
                              </a:moveTo>
                              <a:lnTo>
                                <a:pt x="563308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CE69D0" id="Group 49396" o:spid="_x0000_s1026" style="position:absolute;margin-left:70.65pt;margin-top:35.4pt;width:456.85pt;height:67.45pt;z-index:251664384;mso-position-horizontal-relative:page;mso-position-vertical-relative:page" coordsize="58019,85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97" o:spid="_x0000_s1027"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">
                <v:imagedata r:id="rId2" o:title=""/>
              </v:shape>
              <v:rect id="Rectangle 49399" o:spid="_x0000_s1028"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2D9DE96" w14:textId="77777777" w:rsidR="00990D62" w:rsidRDefault="00990D62">
                      <w:pPr>
                        <w:spacing w:after="160" w:line="259" w:lineRule="auto"/>
                        <w:ind w:left="0" w:firstLine="0"/>
                        <w:jc w:val="left"/>
                      </w:pPr>
                    </w:p>
                  </w:txbxContent>
                </v:textbox>
              </v:rect>
              <v:shape id="Shape 49398" o:spid="_x0000_s1029"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" path="m,l5633085,e" filled="f">
                <v:path arrowok="t" o:connecttype="custom" o:connectlocs="0,0;56330,0" o:connectangles="0,0" textboxrect="0,0,5633085,0"/>
              </v:shape>
              <w10:wrap type="square" anchorx="page" anchory="page"/>
            </v:group>
          </w:pict>
        </mc:Fallback>
      </mc:AlternateContent>
    </w:r>
    <w:r w:rsidR="00990D62">
      <w:tab/>
    </w:r>
  </w:p>
  <w:p w14:paraId="3DC709B3" w14:textId="77777777" w:rsidR="00990D62" w:rsidRDefault="00990D62">
    <w:pPr>
      <w:spacing w:after="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ABE48" w14:textId="79FCA4B8"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1BE47B3" wp14:editId="396BDCA6">
              <wp:simplePos x="0" y="0"/>
              <wp:positionH relativeFrom="page">
                <wp:posOffset>3093085</wp:posOffset>
              </wp:positionH>
              <wp:positionV relativeFrom="page">
                <wp:posOffset>453390</wp:posOffset>
              </wp:positionV>
              <wp:extent cx="2870200" cy="683895"/>
              <wp:effectExtent l="0" t="0" r="0" b="0"/>
              <wp:wrapSquare wrapText="bothSides"/>
              <wp:docPr id="5" name="Grupa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70200" cy="683895"/>
                        <a:chOff x="2708275" y="0"/>
                        <a:chExt cx="3106293" cy="856941"/>
                      </a:xfrm>
                    </wpg:grpSpPr>
                    <pic:pic xmlns:pic="http://schemas.openxmlformats.org/drawingml/2006/picture">
                      <pic:nvPicPr>
                        <pic:cNvPr id="49372" name="Picture 49372"/>
                        <pic:cNvPicPr/>
                      </pic:nvPicPr>
                      <pic:blipFill>
                        <a:blip r:embed="rId1"/>
                        <a:stretch>
                          <a:fillRect/>
                        </a:stretch>
                      </pic:blipFill>
                      <pic:spPr>
                        <a:xfrm>
                          <a:off x="2708275" y="0"/>
                          <a:ext cx="3054351" cy="768350"/>
                        </a:xfrm>
                        <a:prstGeom prst="rect">
                          <a:avLst/>
                        </a:prstGeom>
                      </pic:spPr>
                    </pic:pic>
                    <wps:wsp>
                      <wps:cNvPr id="49374" name="Rectangle 49374"/>
                      <wps:cNvSpPr/>
                      <wps:spPr>
                        <a:xfrm>
                          <a:off x="5763895" y="632561"/>
                          <a:ext cx="50673" cy="224380"/>
                        </a:xfrm>
                        <a:prstGeom prst="rect">
                          <a:avLst/>
                        </a:prstGeom>
                        <a:ln>
                          <a:noFill/>
                        </a:ln>
                      </wps:spPr>
                      <wps:txbx>
                        <w:txbxContent>
                          <w:p w14:paraId="0B8215E5" w14:textId="77777777" w:rsidR="00990D62" w:rsidRDefault="00990D62">
                            <w:pPr>
                              <w:spacing w:after="160" w:line="259" w:lineRule="auto"/>
                              <w:ind w:left="0" w:firstLine="0"/>
                              <w:jc w:val="left"/>
                            </w:pP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1BE47B3" id="Grupa 5" o:spid="_x0000_s1030" style="position:absolute;margin-left:243.55pt;margin-top:35.7pt;width:226pt;height:53.85pt;z-index:251665408;mso-position-horizontal-relative:page;mso-position-vertical-relative:page;mso-width-relative:margin;mso-height-relative:margin" coordorigin="27082" coordsize="31062,8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72" o:spid="_x0000_s1031"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">
                <v:imagedata r:id="rId2" o:title=""/>
              </v:shape>
              <v:rect id="Rectangle 49374" o:spid="_x0000_s1032"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" filled="f" stroked="f">
                <v:textbox inset="0,0,0,0">
                  <w:txbxContent>
                    <w:p w14:paraId="0B8215E5" w14:textId="77777777" w:rsidR="00990D62" w:rsidRDefault="00990D62">
                      <w:pPr>
                        <w:spacing w:after="160" w:line="259" w:lineRule="auto"/>
                        <w:ind w:left="0" w:firstLine="0"/>
                        <w:jc w:val="left"/>
                      </w:pPr>
                    </w:p>
                  </w:txbxContent>
                </v:textbox>
              </v:rect>
              <w10:wrap type="square" anchorx="page" anchory="page"/>
            </v:group>
          </w:pict>
        </mc:Fallback>
      </mc:AlternateContent>
    </w:r>
    <w:r w:rsidR="00990D62">
      <w:tab/>
    </w:r>
  </w:p>
  <w:p w14:paraId="2DE27BEA" w14:textId="1A841526" w:rsidR="00990D62" w:rsidRDefault="00990D62" w:rsidP="002F17B0">
    <w:pPr>
      <w:spacing w:after="0" w:line="259" w:lineRule="auto"/>
      <w:ind w:left="993" w:firstLine="0"/>
      <w:jc w:val="left"/>
    </w:pPr>
    <w:r>
      <w:rPr>
        <w:noProof/>
      </w:rPr>
      <w:drawing>
        <wp:inline distT="0" distB="0" distL="0" distR="0" wp14:anchorId="1BD170AD" wp14:editId="4CDC5DBC">
          <wp:extent cx="612250" cy="61225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4559" cy="614559"/>
                  </a:xfrm>
                  <a:prstGeom prst="rect">
                    <a:avLst/>
                  </a:prstGeom>
                  <a:noFill/>
                </pic:spPr>
              </pic:pic>
            </a:graphicData>
          </a:graphic>
        </wp:inline>
      </w:drawing>
    </w:r>
  </w:p>
  <w:p w14:paraId="582C163D" w14:textId="6956BE1D" w:rsidR="00933305" w:rsidRDefault="00933305" w:rsidP="002F17B0">
    <w:pPr>
      <w:spacing w:after="0" w:line="259" w:lineRule="auto"/>
      <w:ind w:left="993" w:firstLine="0"/>
      <w:jc w:val="left"/>
    </w:pPr>
  </w:p>
  <w:p w14:paraId="3FC85632" w14:textId="5E31A93E" w:rsidR="00933305" w:rsidRDefault="00933305" w:rsidP="00933305">
    <w:pPr>
      <w:spacing w:after="0" w:line="259" w:lineRule="auto"/>
      <w:ind w:left="0" w:firstLine="0"/>
      <w:jc w:val="left"/>
    </w:pPr>
    <w:r>
      <w:t>IZP.271</w:t>
    </w:r>
    <w:r w:rsidR="00EC0089">
      <w:t>.1.</w:t>
    </w:r>
    <w:r w:rsidR="009F4995">
      <w:t>2</w:t>
    </w:r>
    <w:r w:rsidR="00EC0089">
      <w:t>.2024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1C821" w14:textId="73453FF7" w:rsidR="00990D62" w:rsidRDefault="00FA392C">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D04DAAD" wp14:editId="223F58FA">
              <wp:simplePos x="0" y="0"/>
              <wp:positionH relativeFrom="page">
                <wp:posOffset>897255</wp:posOffset>
              </wp:positionH>
              <wp:positionV relativeFrom="page">
                <wp:posOffset>449580</wp:posOffset>
              </wp:positionV>
              <wp:extent cx="5801995" cy="856615"/>
              <wp:effectExtent l="11430" t="1905" r="15875" b="8255"/>
              <wp:wrapSquare wrapText="bothSides"/>
              <wp:docPr id="1" name="Group 493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1995" cy="856615"/>
                        <a:chOff x="0" y="0"/>
                        <a:chExt cx="58019" cy="8566"/>
                      </a:xfrm>
                    </wpg:grpSpPr>
                    <pic:pic xmlns:pic="http://schemas.openxmlformats.org/drawingml/2006/picture">
                      <pic:nvPicPr>
                        <pic:cNvPr id="2" name="Picture 493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7082" y="0"/>
                          <a:ext cx="30544" cy="7683"/>
                        </a:xfrm>
                        <a:prstGeom prst="rect">
                          <a:avLst/>
                        </a:prstGeom>
                        <a:noFill/>
                        <a:extLst>
                          <a:ext uri="{909E8E84-426E-40DD-AFC4-6F175D3DCCD1}">
                            <a14:hiddenFill xmlns:a14="http://schemas.microsoft.com/office/drawing/2010/main">
                              <a:solidFill>
                                <a:srgbClr val="FFFFFF"/>
                              </a:solidFill>
                            </a14:hiddenFill>
                          </a:ext>
                        </a:extLst>
                      </pic:spPr>
                    </pic:pic>
                    <wps:wsp>
                      <wps:cNvPr id="3" name="Rectangle 49349"/>
                      <wps:cNvSpPr>
                        <a:spLocks noChangeArrowheads="1"/>
                      </wps:cNvSpPr>
                      <wps:spPr bwMode="auto">
                        <a:xfrm>
                          <a:off x="57638" y="6325"/>
                          <a:ext cx="507" cy="22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FD5CE" w14:textId="77777777" w:rsidR="00990D62" w:rsidRDefault="00990D62">
                            <w:pPr>
                              <w:spacing w:after="160" w:line="259" w:lineRule="auto"/>
                              <w:ind w:left="0" w:firstLine="0"/>
                              <w:jc w:val="left"/>
                            </w:pPr>
                          </w:p>
                        </w:txbxContent>
                      </wps:txbx>
                      <wps:bodyPr rot="0" vert="horz" wrap="square" lIns="0" tIns="0" rIns="0" bIns="0" anchor="t" anchorCtr="0" upright="1">
                        <a:noAutofit/>
                      </wps:bodyPr>
                    </wps:wsp>
                    <wps:wsp>
                      <wps:cNvPr id="4" name="Shape 49348"/>
                      <wps:cNvSpPr>
                        <a:spLocks/>
                      </wps:cNvSpPr>
                      <wps:spPr bwMode="auto">
                        <a:xfrm>
                          <a:off x="0" y="8566"/>
                          <a:ext cx="56330" cy="0"/>
                        </a:xfrm>
                        <a:custGeom>
                          <a:avLst/>
                          <a:gdLst>
                            <a:gd name="T0" fmla="*/ 0 w 5633085"/>
                            <a:gd name="T1" fmla="*/ 5633085 w 5633085"/>
                            <a:gd name="T2" fmla="*/ 0 w 5633085"/>
                            <a:gd name="T3" fmla="*/ 5633085 w 5633085"/>
                          </a:gdLst>
                          <a:ahLst/>
                          <a:cxnLst>
                            <a:cxn ang="0">
                              <a:pos x="T0" y="0"/>
                            </a:cxn>
                            <a:cxn ang="0">
                              <a:pos x="T1" y="0"/>
                            </a:cxn>
                          </a:cxnLst>
                          <a:rect l="T2" t="0" r="T3" b="0"/>
                          <a:pathLst>
                            <a:path w="5633085">
                              <a:moveTo>
                                <a:pt x="0" y="0"/>
                              </a:moveTo>
                              <a:lnTo>
                                <a:pt x="5633085"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04DAAD" id="Group 49346" o:spid="_x0000_s1033" style="position:absolute;margin-left:70.65pt;margin-top:35.4pt;width:456.85pt;height:67.45pt;z-index:251666432;mso-position-horizontal-relative:page;mso-position-vertical-relative:page" coordsize="58019,856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347" o:spid="_x0000_s1034" type="#_x0000_t75" style="position:absolute;left:27082;width:30544;height:7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">
                <v:imagedata r:id="rId2" o:title=""/>
              </v:shape>
              <v:rect id="Rectangle 49349" o:spid="_x0000_s1035" style="position:absolute;left:57638;top:632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31CFD5CE" w14:textId="77777777" w:rsidR="00990D62" w:rsidRDefault="00990D62">
                      <w:pPr>
                        <w:spacing w:after="160" w:line="259" w:lineRule="auto"/>
                        <w:ind w:left="0" w:firstLine="0"/>
                        <w:jc w:val="left"/>
                      </w:pPr>
                    </w:p>
                  </w:txbxContent>
                </v:textbox>
              </v:rect>
              <v:shape id="Shape 49348" o:spid="_x0000_s1036" style="position:absolute;top:8566;width:56330;height:0;visibility:visible;mso-wrap-style:square;v-text-anchor:top" coordsize="56330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" path="m,l5633085,e" filled="f">
                <v:path arrowok="t" o:connecttype="custom" o:connectlocs="0,0;56330,0" o:connectangles="0,0" textboxrect="0,0,5633085,0"/>
              </v:shape>
              <w10:wrap type="square" anchorx="page" anchory="page"/>
            </v:group>
          </w:pict>
        </mc:Fallback>
      </mc:AlternateContent>
    </w:r>
    <w:r w:rsidR="00990D62">
      <w:tab/>
    </w:r>
  </w:p>
  <w:p w14:paraId="19E785D0" w14:textId="77777777" w:rsidR="00990D62" w:rsidRDefault="00990D62">
    <w:pPr>
      <w:spacing w:after="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lowerLetter"/>
      <w:lvlText w:val="%1)"/>
      <w:lvlJc w:val="left"/>
      <w:pPr>
        <w:tabs>
          <w:tab w:val="num" w:pos="720"/>
        </w:tabs>
        <w:ind w:left="1587" w:hanging="360"/>
      </w:pPr>
      <w:rPr>
        <w:rFonts w:cs="Times New Roman"/>
      </w:rPr>
    </w:lvl>
  </w:abstractNum>
  <w:abstractNum w:abstractNumId="1" w15:restartNumberingAfterBreak="0">
    <w:nsid w:val="0000001F"/>
    <w:multiLevelType w:val="singleLevel"/>
    <w:tmpl w:val="0000001F"/>
    <w:name w:val="WW8Num31"/>
    <w:lvl w:ilvl="0">
      <w:start w:val="2"/>
      <w:numFmt w:val="decimal"/>
      <w:lvlText w:val="%1."/>
      <w:lvlJc w:val="left"/>
      <w:pPr>
        <w:tabs>
          <w:tab w:val="num" w:pos="720"/>
        </w:tabs>
        <w:ind w:left="1440" w:hanging="360"/>
      </w:pPr>
      <w:rPr>
        <w:b w:val="0"/>
        <w:sz w:val="24"/>
        <w:szCs w:val="24"/>
      </w:rPr>
    </w:lvl>
  </w:abstractNum>
  <w:abstractNum w:abstractNumId="2" w15:restartNumberingAfterBreak="0">
    <w:nsid w:val="00000026"/>
    <w:multiLevelType w:val="singleLevel"/>
    <w:tmpl w:val="FAD8F69E"/>
    <w:name w:val="WW8Num38"/>
    <w:lvl w:ilvl="0">
      <w:start w:val="1"/>
      <w:numFmt w:val="decimal"/>
      <w:lvlText w:val="%1."/>
      <w:lvlJc w:val="left"/>
      <w:pPr>
        <w:tabs>
          <w:tab w:val="num" w:pos="720"/>
        </w:tabs>
        <w:ind w:left="720" w:hanging="360"/>
      </w:pPr>
      <w:rPr>
        <w:sz w:val="24"/>
        <w:szCs w:val="24"/>
      </w:rPr>
    </w:lvl>
  </w:abstractNum>
  <w:abstractNum w:abstractNumId="3" w15:restartNumberingAfterBreak="0">
    <w:nsid w:val="0000002F"/>
    <w:multiLevelType w:val="multilevel"/>
    <w:tmpl w:val="0000002F"/>
    <w:name w:val="WW8Num4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hAnsi="Times New Roman" w:cs="Times New Roman"/>
        <w:i w:val="0"/>
      </w:r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33"/>
    <w:multiLevelType w:val="multilevel"/>
    <w:tmpl w:val="00000033"/>
    <w:name w:val="WW8Num51"/>
    <w:lvl w:ilvl="0">
      <w:start w:val="1"/>
      <w:numFmt w:val="lowerLetter"/>
      <w:lvlText w:val="%1)"/>
      <w:lvlJc w:val="left"/>
      <w:pPr>
        <w:tabs>
          <w:tab w:val="num" w:pos="1070"/>
        </w:tabs>
        <w:ind w:left="1070" w:hanging="360"/>
      </w:pPr>
    </w:lvl>
    <w:lvl w:ilvl="1">
      <w:start w:val="1"/>
      <w:numFmt w:val="decimal"/>
      <w:lvlText w:val="%2."/>
      <w:lvlJc w:val="left"/>
      <w:pPr>
        <w:tabs>
          <w:tab w:val="num" w:pos="710"/>
        </w:tabs>
        <w:ind w:left="710" w:hanging="360"/>
      </w:pPr>
      <w:rPr>
        <w:rFonts w:cs="Times New Roman"/>
        <w:b w:val="0"/>
        <w:i w:val="0"/>
      </w:rPr>
    </w:lvl>
    <w:lvl w:ilvl="2">
      <w:start w:val="1"/>
      <w:numFmt w:val="decimal"/>
      <w:lvlText w:val="%3)"/>
      <w:lvlJc w:val="left"/>
      <w:pPr>
        <w:tabs>
          <w:tab w:val="num" w:pos="1278"/>
        </w:tabs>
        <w:ind w:left="1278" w:hanging="360"/>
      </w:pPr>
      <w:rPr>
        <w:rFonts w:ascii="Arial" w:hAnsi="Arial" w:cs="Arial" w:hint="default"/>
        <w:b w:val="0"/>
        <w:i w:val="0"/>
        <w:sz w:val="24"/>
      </w:rPr>
    </w:lvl>
    <w:lvl w:ilvl="3">
      <w:start w:val="8"/>
      <w:numFmt w:val="decimal"/>
      <w:lvlText w:val="%4"/>
      <w:lvlJc w:val="left"/>
      <w:pPr>
        <w:tabs>
          <w:tab w:val="num" w:pos="0"/>
        </w:tabs>
        <w:ind w:left="3590" w:hanging="360"/>
      </w:pPr>
    </w:lvl>
    <w:lvl w:ilvl="4">
      <w:start w:val="1"/>
      <w:numFmt w:val="lowerLetter"/>
      <w:lvlText w:val="%5."/>
      <w:lvlJc w:val="left"/>
      <w:pPr>
        <w:tabs>
          <w:tab w:val="num" w:pos="4310"/>
        </w:tabs>
        <w:ind w:left="4310" w:hanging="360"/>
      </w:pPr>
    </w:lvl>
    <w:lvl w:ilvl="5">
      <w:start w:val="1"/>
      <w:numFmt w:val="lowerRoman"/>
      <w:lvlText w:val="%6."/>
      <w:lvlJc w:val="right"/>
      <w:pPr>
        <w:tabs>
          <w:tab w:val="num" w:pos="5030"/>
        </w:tabs>
        <w:ind w:left="5030" w:hanging="180"/>
      </w:pPr>
    </w:lvl>
    <w:lvl w:ilvl="6">
      <w:start w:val="1"/>
      <w:numFmt w:val="decimal"/>
      <w:lvlText w:val="%7."/>
      <w:lvlJc w:val="left"/>
      <w:pPr>
        <w:tabs>
          <w:tab w:val="num" w:pos="5750"/>
        </w:tabs>
        <w:ind w:left="5750" w:hanging="360"/>
      </w:pPr>
    </w:lvl>
    <w:lvl w:ilvl="7">
      <w:start w:val="1"/>
      <w:numFmt w:val="lowerLetter"/>
      <w:lvlText w:val="%8."/>
      <w:lvlJc w:val="left"/>
      <w:pPr>
        <w:tabs>
          <w:tab w:val="num" w:pos="6470"/>
        </w:tabs>
        <w:ind w:left="6470" w:hanging="360"/>
      </w:pPr>
    </w:lvl>
    <w:lvl w:ilvl="8">
      <w:start w:val="1"/>
      <w:numFmt w:val="lowerRoman"/>
      <w:lvlText w:val="%9."/>
      <w:lvlJc w:val="right"/>
      <w:pPr>
        <w:tabs>
          <w:tab w:val="num" w:pos="7190"/>
        </w:tabs>
        <w:ind w:left="7190" w:hanging="180"/>
      </w:pPr>
    </w:lvl>
  </w:abstractNum>
  <w:abstractNum w:abstractNumId="5" w15:restartNumberingAfterBreak="0">
    <w:nsid w:val="0000003E"/>
    <w:multiLevelType w:val="singleLevel"/>
    <w:tmpl w:val="7848CF5A"/>
    <w:lvl w:ilvl="0">
      <w:start w:val="1"/>
      <w:numFmt w:val="decimal"/>
      <w:lvlText w:val="%1)"/>
      <w:lvlJc w:val="left"/>
      <w:pPr>
        <w:ind w:left="360" w:hanging="360"/>
      </w:pPr>
      <w:rPr>
        <w:b w:val="0"/>
        <w:bCs/>
        <w:color w:val="000000"/>
        <w:sz w:val="24"/>
        <w:szCs w:val="24"/>
      </w:rPr>
    </w:lvl>
  </w:abstractNum>
  <w:abstractNum w:abstractNumId="6" w15:restartNumberingAfterBreak="0">
    <w:nsid w:val="001A1471"/>
    <w:multiLevelType w:val="hybridMultilevel"/>
    <w:tmpl w:val="9B6C277A"/>
    <w:lvl w:ilvl="0" w:tplc="B8008FD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2BC1D46"/>
    <w:multiLevelType w:val="hybridMultilevel"/>
    <w:tmpl w:val="5934A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571BB8"/>
    <w:multiLevelType w:val="hybridMultilevel"/>
    <w:tmpl w:val="8320CAC4"/>
    <w:lvl w:ilvl="0" w:tplc="580E7240">
      <w:start w:val="1"/>
      <w:numFmt w:val="decimal"/>
      <w:lvlText w:val="%1)"/>
      <w:lvlJc w:val="left"/>
      <w:pPr>
        <w:ind w:left="785" w:hanging="360"/>
      </w:pPr>
      <w:rPr>
        <w:b w:val="0"/>
        <w:i w:val="0"/>
      </w:rPr>
    </w:lvl>
    <w:lvl w:ilvl="1" w:tplc="04150019">
      <w:start w:val="1"/>
      <w:numFmt w:val="lowerLetter"/>
      <w:lvlText w:val="%2."/>
      <w:lvlJc w:val="left"/>
      <w:pPr>
        <w:ind w:left="1440" w:hanging="360"/>
      </w:pPr>
    </w:lvl>
    <w:lvl w:ilvl="2" w:tplc="BC1AA8F6">
      <w:start w:val="1"/>
      <w:numFmt w:val="lowerLetter"/>
      <w:lvlText w:val="%3)"/>
      <w:lvlJc w:val="left"/>
      <w:pPr>
        <w:ind w:left="2340" w:hanging="360"/>
      </w:pPr>
      <w:rPr>
        <w:rFonts w:hint="default"/>
      </w:rPr>
    </w:lvl>
    <w:lvl w:ilvl="3" w:tplc="FD32FB0C">
      <w:start w:val="1"/>
      <w:numFmt w:val="decimal"/>
      <w:lvlText w:val="%4."/>
      <w:lvlJc w:val="left"/>
      <w:pPr>
        <w:ind w:left="2880" w:hanging="360"/>
      </w:pPr>
      <w:rPr>
        <w:rFonts w:hint="default"/>
        <w:b w:val="0"/>
        <w:i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F05DD2"/>
    <w:multiLevelType w:val="hybridMultilevel"/>
    <w:tmpl w:val="B29CAF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0A8671E1"/>
    <w:multiLevelType w:val="hybridMultilevel"/>
    <w:tmpl w:val="19701F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21A2C69"/>
    <w:multiLevelType w:val="hybridMultilevel"/>
    <w:tmpl w:val="4C2E0AF6"/>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lvl>
    <w:lvl w:ilvl="2" w:tplc="4156CC16">
      <w:start w:val="15"/>
      <w:numFmt w:val="upperRoman"/>
      <w:lvlText w:val="%3."/>
      <w:lvlJc w:val="left"/>
      <w:pPr>
        <w:ind w:left="2700" w:hanging="720"/>
      </w:pPr>
    </w:lvl>
    <w:lvl w:ilvl="3" w:tplc="E2BE0E14">
      <w:start w:val="1"/>
      <w:numFmt w:val="decimal"/>
      <w:lvlText w:val="%4."/>
      <w:lvlJc w:val="left"/>
      <w:pPr>
        <w:tabs>
          <w:tab w:val="num" w:pos="2880"/>
        </w:tabs>
        <w:ind w:left="2880" w:hanging="360"/>
      </w:pPr>
      <w:rPr>
        <w:b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12E0520E"/>
    <w:multiLevelType w:val="hybridMultilevel"/>
    <w:tmpl w:val="48BE14B6"/>
    <w:lvl w:ilvl="0" w:tplc="CE6ECCE0">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CA2F7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281CE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DC44A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E482CB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70EE5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5A8A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6C6599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45894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78501F7"/>
    <w:multiLevelType w:val="hybridMultilevel"/>
    <w:tmpl w:val="E9EEFD6A"/>
    <w:lvl w:ilvl="0" w:tplc="1632E7E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AEB6A67"/>
    <w:multiLevelType w:val="hybridMultilevel"/>
    <w:tmpl w:val="8EA48EAC"/>
    <w:lvl w:ilvl="0" w:tplc="D2A824C8">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76BA66">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014F6A8">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1AAED2">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804F8C">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3DE6F2E">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1802CAA">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6EBDC8">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F01028">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B1A6399"/>
    <w:multiLevelType w:val="hybridMultilevel"/>
    <w:tmpl w:val="45DA1F74"/>
    <w:lvl w:ilvl="0" w:tplc="0415000F">
      <w:start w:val="1"/>
      <w:numFmt w:val="decimal"/>
      <w:lvlText w:val="%1."/>
      <w:lvlJc w:val="left"/>
      <w:pPr>
        <w:ind w:left="720" w:hanging="360"/>
      </w:pPr>
      <w:rPr>
        <w:rFonts w:hint="default"/>
      </w:rPr>
    </w:lvl>
    <w:lvl w:ilvl="1" w:tplc="2898B4DE">
      <w:start w:val="1"/>
      <w:numFmt w:val="decimal"/>
      <w:lvlText w:val="%2)"/>
      <w:lvlJc w:val="left"/>
      <w:pPr>
        <w:ind w:left="1440" w:hanging="360"/>
      </w:pPr>
      <w:rPr>
        <w:rFonts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536B91"/>
    <w:multiLevelType w:val="hybridMultilevel"/>
    <w:tmpl w:val="0972AC54"/>
    <w:lvl w:ilvl="0" w:tplc="9E780232">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F8E40F6"/>
    <w:multiLevelType w:val="hybridMultilevel"/>
    <w:tmpl w:val="549C6FE2"/>
    <w:lvl w:ilvl="0" w:tplc="96081C0C">
      <w:start w:val="1"/>
      <w:numFmt w:val="decimal"/>
      <w:lvlText w:val="%1."/>
      <w:lvlJc w:val="left"/>
      <w:pPr>
        <w:tabs>
          <w:tab w:val="num" w:pos="453"/>
        </w:tabs>
        <w:ind w:left="453" w:hanging="453"/>
      </w:pPr>
      <w:rPr>
        <w:b w:val="0"/>
        <w:color w:val="auto"/>
      </w:rPr>
    </w:lvl>
    <w:lvl w:ilvl="1" w:tplc="04150019">
      <w:start w:val="1"/>
      <w:numFmt w:val="lowerLetter"/>
      <w:lvlText w:val="%2."/>
      <w:lvlJc w:val="left"/>
      <w:pPr>
        <w:ind w:left="164" w:hanging="360"/>
      </w:pPr>
    </w:lvl>
    <w:lvl w:ilvl="2" w:tplc="0415001B">
      <w:start w:val="1"/>
      <w:numFmt w:val="lowerRoman"/>
      <w:lvlText w:val="%3."/>
      <w:lvlJc w:val="right"/>
      <w:pPr>
        <w:ind w:left="884" w:hanging="180"/>
      </w:pPr>
    </w:lvl>
    <w:lvl w:ilvl="3" w:tplc="0415000F">
      <w:start w:val="1"/>
      <w:numFmt w:val="decimal"/>
      <w:lvlText w:val="%4."/>
      <w:lvlJc w:val="left"/>
      <w:pPr>
        <w:ind w:left="1604" w:hanging="360"/>
      </w:pPr>
    </w:lvl>
    <w:lvl w:ilvl="4" w:tplc="04150019">
      <w:start w:val="1"/>
      <w:numFmt w:val="lowerLetter"/>
      <w:lvlText w:val="%5."/>
      <w:lvlJc w:val="left"/>
      <w:pPr>
        <w:ind w:left="2324" w:hanging="360"/>
      </w:pPr>
    </w:lvl>
    <w:lvl w:ilvl="5" w:tplc="0415001B">
      <w:start w:val="1"/>
      <w:numFmt w:val="lowerRoman"/>
      <w:lvlText w:val="%6."/>
      <w:lvlJc w:val="right"/>
      <w:pPr>
        <w:ind w:left="3044" w:hanging="180"/>
      </w:pPr>
    </w:lvl>
    <w:lvl w:ilvl="6" w:tplc="0415000F">
      <w:start w:val="1"/>
      <w:numFmt w:val="decimal"/>
      <w:lvlText w:val="%7."/>
      <w:lvlJc w:val="left"/>
      <w:pPr>
        <w:ind w:left="3764" w:hanging="360"/>
      </w:pPr>
    </w:lvl>
    <w:lvl w:ilvl="7" w:tplc="04150019">
      <w:start w:val="1"/>
      <w:numFmt w:val="lowerLetter"/>
      <w:lvlText w:val="%8."/>
      <w:lvlJc w:val="left"/>
      <w:pPr>
        <w:ind w:left="4484" w:hanging="360"/>
      </w:pPr>
    </w:lvl>
    <w:lvl w:ilvl="8" w:tplc="0415001B">
      <w:start w:val="1"/>
      <w:numFmt w:val="lowerRoman"/>
      <w:lvlText w:val="%9."/>
      <w:lvlJc w:val="right"/>
      <w:pPr>
        <w:ind w:left="5204" w:hanging="180"/>
      </w:pPr>
    </w:lvl>
  </w:abstractNum>
  <w:abstractNum w:abstractNumId="18" w15:restartNumberingAfterBreak="0">
    <w:nsid w:val="20D96435"/>
    <w:multiLevelType w:val="hybridMultilevel"/>
    <w:tmpl w:val="928EE610"/>
    <w:lvl w:ilvl="0" w:tplc="826CD6D2">
      <w:start w:val="1"/>
      <w:numFmt w:val="decimal"/>
      <w:lvlText w:val="%1)"/>
      <w:lvlJc w:val="left"/>
      <w:pPr>
        <w:tabs>
          <w:tab w:val="num" w:pos="595"/>
        </w:tabs>
        <w:ind w:left="916"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9" w15:restartNumberingAfterBreak="0">
    <w:nsid w:val="222A6A51"/>
    <w:multiLevelType w:val="hybridMultilevel"/>
    <w:tmpl w:val="4BCC4B8E"/>
    <w:lvl w:ilvl="0" w:tplc="10DAB802">
      <w:start w:val="1"/>
      <w:numFmt w:val="lowerLetter"/>
      <w:lvlText w:val="%1)"/>
      <w:lvlJc w:val="left"/>
      <w:pPr>
        <w:ind w:left="1800" w:hanging="360"/>
      </w:pPr>
      <w:rPr>
        <w:b w:val="0"/>
        <w:color w:val="auto"/>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0" w15:restartNumberingAfterBreak="0">
    <w:nsid w:val="22D46A50"/>
    <w:multiLevelType w:val="hybridMultilevel"/>
    <w:tmpl w:val="B7944142"/>
    <w:lvl w:ilvl="0" w:tplc="0C68620E">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21" w15:restartNumberingAfterBreak="0">
    <w:nsid w:val="240E5DFB"/>
    <w:multiLevelType w:val="hybridMultilevel"/>
    <w:tmpl w:val="1F72AAE6"/>
    <w:lvl w:ilvl="0" w:tplc="C7663192">
      <w:start w:val="1"/>
      <w:numFmt w:val="decimal"/>
      <w:lvlText w:val="%1."/>
      <w:lvlJc w:val="left"/>
      <w:pPr>
        <w:tabs>
          <w:tab w:val="num" w:pos="1800"/>
        </w:tabs>
        <w:ind w:left="1800" w:hanging="363"/>
      </w:pPr>
      <w:rPr>
        <w:b w:val="0"/>
        <w:b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2655318D"/>
    <w:multiLevelType w:val="hybridMultilevel"/>
    <w:tmpl w:val="8AC6573A"/>
    <w:lvl w:ilvl="0" w:tplc="CCC2A2C8">
      <w:start w:val="1"/>
      <w:numFmt w:val="decimal"/>
      <w:lvlText w:val="%1."/>
      <w:lvlJc w:val="left"/>
      <w:pPr>
        <w:tabs>
          <w:tab w:val="num" w:pos="1009"/>
        </w:tabs>
        <w:ind w:left="1009" w:hanging="453"/>
      </w:pPr>
      <w:rPr>
        <w:b w:val="0"/>
      </w:rPr>
    </w:lvl>
    <w:lvl w:ilvl="1" w:tplc="4EB4D3E6">
      <w:start w:val="1"/>
      <w:numFmt w:val="lowerLetter"/>
      <w:lvlText w:val="%2)"/>
      <w:lvlJc w:val="left"/>
      <w:pPr>
        <w:ind w:left="786" w:hanging="360"/>
      </w:pPr>
      <w:rPr>
        <w:rFonts w:ascii="Times New Roman" w:eastAsia="Times New Roman" w:hAnsi="Times New Roman" w:cs="Times New Roman" w:hint="default"/>
      </w:rPr>
    </w:lvl>
    <w:lvl w:ilvl="2" w:tplc="0415001B">
      <w:start w:val="1"/>
      <w:numFmt w:val="lowerRoman"/>
      <w:lvlText w:val="%3."/>
      <w:lvlJc w:val="right"/>
      <w:pPr>
        <w:ind w:left="2160" w:hanging="180"/>
      </w:pPr>
    </w:lvl>
    <w:lvl w:ilvl="3" w:tplc="8FDC807A">
      <w:start w:val="1"/>
      <w:numFmt w:val="decimal"/>
      <w:lvlText w:val="%4."/>
      <w:lvlJc w:val="left"/>
      <w:pPr>
        <w:tabs>
          <w:tab w:val="num" w:pos="1009"/>
        </w:tabs>
        <w:ind w:left="1009" w:hanging="453"/>
      </w:pPr>
      <w:rPr>
        <w:b w:val="0"/>
        <w:bCs/>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268916AD"/>
    <w:multiLevelType w:val="hybridMultilevel"/>
    <w:tmpl w:val="9872D442"/>
    <w:lvl w:ilvl="0" w:tplc="5E80E10E">
      <w:start w:val="1"/>
      <w:numFmt w:val="decimal"/>
      <w:lvlText w:val="%1."/>
      <w:lvlJc w:val="left"/>
      <w:pPr>
        <w:tabs>
          <w:tab w:val="num" w:pos="360"/>
        </w:tabs>
        <w:ind w:left="36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26A530AF"/>
    <w:multiLevelType w:val="hybridMultilevel"/>
    <w:tmpl w:val="4888030C"/>
    <w:lvl w:ilvl="0" w:tplc="56BCC722">
      <w:start w:val="1"/>
      <w:numFmt w:val="decimal"/>
      <w:lvlText w:val="%1)"/>
      <w:lvlJc w:val="left"/>
      <w:pPr>
        <w:ind w:left="502" w:hanging="360"/>
      </w:pPr>
      <w:rPr>
        <w:b w:val="0"/>
        <w:bCs/>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abstractNum w:abstractNumId="25" w15:restartNumberingAfterBreak="0">
    <w:nsid w:val="2C2D08C3"/>
    <w:multiLevelType w:val="hybridMultilevel"/>
    <w:tmpl w:val="0852A1F8"/>
    <w:lvl w:ilvl="0" w:tplc="3806929C">
      <w:start w:val="1"/>
      <w:numFmt w:val="decimal"/>
      <w:lvlText w:val="%1."/>
      <w:lvlJc w:val="left"/>
      <w:pPr>
        <w:ind w:left="108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2EDB529F"/>
    <w:multiLevelType w:val="hybridMultilevel"/>
    <w:tmpl w:val="6FE0526A"/>
    <w:lvl w:ilvl="0" w:tplc="28742CEA">
      <w:start w:val="1"/>
      <w:numFmt w:val="decimal"/>
      <w:lvlText w:val="%1."/>
      <w:lvlJc w:val="left"/>
      <w:pPr>
        <w:ind w:left="1146" w:hanging="360"/>
      </w:pPr>
      <w:rPr>
        <w:rFonts w:ascii="Times New Roman" w:eastAsia="Times New Roman" w:hAnsi="Times New Roman" w:cs="Times New Roman" w:hint="default"/>
        <w:b w:val="0"/>
        <w:bCs/>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7" w15:restartNumberingAfterBreak="0">
    <w:nsid w:val="31AA7C36"/>
    <w:multiLevelType w:val="hybridMultilevel"/>
    <w:tmpl w:val="E14EEF1E"/>
    <w:lvl w:ilvl="0" w:tplc="13F893BE">
      <w:start w:val="1"/>
      <w:numFmt w:val="bullet"/>
      <w:lvlText w:val="•"/>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C8600A2">
      <w:start w:val="1"/>
      <w:numFmt w:val="bullet"/>
      <w:lvlText w:val="o"/>
      <w:lvlJc w:val="left"/>
      <w:pPr>
        <w:ind w:left="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640A6A">
      <w:start w:val="1"/>
      <w:numFmt w:val="bullet"/>
      <w:lvlText w:val="-"/>
      <w:lvlJc w:val="left"/>
      <w:pPr>
        <w:ind w:left="1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147D6E">
      <w:start w:val="1"/>
      <w:numFmt w:val="bullet"/>
      <w:lvlText w:val="•"/>
      <w:lvlJc w:val="left"/>
      <w:pPr>
        <w:ind w:left="2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D266F0">
      <w:start w:val="1"/>
      <w:numFmt w:val="bullet"/>
      <w:lvlText w:val="o"/>
      <w:lvlJc w:val="left"/>
      <w:pPr>
        <w:ind w:left="27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4EAA84">
      <w:start w:val="1"/>
      <w:numFmt w:val="bullet"/>
      <w:lvlText w:val="▪"/>
      <w:lvlJc w:val="left"/>
      <w:pPr>
        <w:ind w:left="34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8EC846">
      <w:start w:val="1"/>
      <w:numFmt w:val="bullet"/>
      <w:lvlText w:val="•"/>
      <w:lvlJc w:val="left"/>
      <w:pPr>
        <w:ind w:left="4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95A0548">
      <w:start w:val="1"/>
      <w:numFmt w:val="bullet"/>
      <w:lvlText w:val="o"/>
      <w:lvlJc w:val="left"/>
      <w:pPr>
        <w:ind w:left="4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2E0A4E">
      <w:start w:val="1"/>
      <w:numFmt w:val="bullet"/>
      <w:lvlText w:val="▪"/>
      <w:lvlJc w:val="left"/>
      <w:pPr>
        <w:ind w:left="5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53F7F18"/>
    <w:multiLevelType w:val="hybridMultilevel"/>
    <w:tmpl w:val="B0900608"/>
    <w:lvl w:ilvl="0" w:tplc="A2BEDAD6">
      <w:start w:val="1"/>
      <w:numFmt w:val="decimal"/>
      <w:lvlText w:val="%1."/>
      <w:lvlJc w:val="left"/>
      <w:pPr>
        <w:tabs>
          <w:tab w:val="num" w:pos="1800"/>
        </w:tabs>
        <w:ind w:left="1800" w:hanging="363"/>
      </w:pPr>
      <w:rPr>
        <w:rFonts w:ascii="Times New Roman" w:eastAsia="Times New Roman" w:hAnsi="Times New Roman" w:cs="Times New Roman" w:hint="default"/>
        <w:b w:val="0"/>
        <w:bCs/>
      </w:rPr>
    </w:lvl>
    <w:lvl w:ilvl="1" w:tplc="77FA523C">
      <w:start w:val="1"/>
      <w:numFmt w:val="lowerLetter"/>
      <w:lvlText w:val="%2."/>
      <w:lvlJc w:val="left"/>
      <w:pPr>
        <w:tabs>
          <w:tab w:val="num" w:pos="1440"/>
        </w:tabs>
        <w:ind w:left="1440" w:hanging="360"/>
      </w:pPr>
      <w:rPr>
        <w:lang w:val="pl-PL"/>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6510363"/>
    <w:multiLevelType w:val="hybridMultilevel"/>
    <w:tmpl w:val="3A1A5F92"/>
    <w:lvl w:ilvl="0" w:tplc="D3E212B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7A6D45E">
      <w:start w:val="1"/>
      <w:numFmt w:val="lowerLetter"/>
      <w:lvlText w:val="%2)"/>
      <w:lvlJc w:val="left"/>
      <w:pPr>
        <w:ind w:left="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34E6B4">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00AFC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A8C7C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1C7506">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D4E2EC8">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DA0B6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84D0D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8C767DD"/>
    <w:multiLevelType w:val="hybridMultilevel"/>
    <w:tmpl w:val="C87E4580"/>
    <w:lvl w:ilvl="0" w:tplc="10C240EE">
      <w:start w:val="7"/>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413B236A"/>
    <w:multiLevelType w:val="hybridMultilevel"/>
    <w:tmpl w:val="5958E23A"/>
    <w:lvl w:ilvl="0" w:tplc="C6344CAE">
      <w:start w:val="2"/>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00C202C">
      <w:start w:val="1"/>
      <w:numFmt w:val="decimal"/>
      <w:lvlText w:val="%4."/>
      <w:lvlJc w:val="left"/>
      <w:pPr>
        <w:ind w:left="36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42685471"/>
    <w:multiLevelType w:val="hybridMultilevel"/>
    <w:tmpl w:val="7546A262"/>
    <w:lvl w:ilvl="0" w:tplc="24E4C0FC">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7D417E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CCCCB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CB2185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1409F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8A771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C41A0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0826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7A46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3E67E68"/>
    <w:multiLevelType w:val="hybridMultilevel"/>
    <w:tmpl w:val="DC9A785A"/>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450505C8"/>
    <w:multiLevelType w:val="hybridMultilevel"/>
    <w:tmpl w:val="CF94FE2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5" w15:restartNumberingAfterBreak="0">
    <w:nsid w:val="474847FA"/>
    <w:multiLevelType w:val="hybridMultilevel"/>
    <w:tmpl w:val="A61CF39A"/>
    <w:lvl w:ilvl="0" w:tplc="38B274A0">
      <w:start w:val="1"/>
      <w:numFmt w:val="lowerLetter"/>
      <w:lvlText w:val="%1)"/>
      <w:lvlJc w:val="left"/>
      <w:pPr>
        <w:ind w:left="718" w:hanging="360"/>
      </w:pPr>
      <w:rPr>
        <w:rFonts w:eastAsia="Arial" w:hint="default"/>
      </w:rPr>
    </w:lvl>
    <w:lvl w:ilvl="1" w:tplc="04150019" w:tentative="1">
      <w:start w:val="1"/>
      <w:numFmt w:val="lowerLetter"/>
      <w:lvlText w:val="%2."/>
      <w:lvlJc w:val="left"/>
      <w:pPr>
        <w:ind w:left="1438" w:hanging="360"/>
      </w:pPr>
    </w:lvl>
    <w:lvl w:ilvl="2" w:tplc="0415001B" w:tentative="1">
      <w:start w:val="1"/>
      <w:numFmt w:val="lowerRoman"/>
      <w:lvlText w:val="%3."/>
      <w:lvlJc w:val="right"/>
      <w:pPr>
        <w:ind w:left="2158" w:hanging="180"/>
      </w:pPr>
    </w:lvl>
    <w:lvl w:ilvl="3" w:tplc="0415000F" w:tentative="1">
      <w:start w:val="1"/>
      <w:numFmt w:val="decimal"/>
      <w:lvlText w:val="%4."/>
      <w:lvlJc w:val="left"/>
      <w:pPr>
        <w:ind w:left="2878" w:hanging="360"/>
      </w:pPr>
    </w:lvl>
    <w:lvl w:ilvl="4" w:tplc="04150019" w:tentative="1">
      <w:start w:val="1"/>
      <w:numFmt w:val="lowerLetter"/>
      <w:lvlText w:val="%5."/>
      <w:lvlJc w:val="left"/>
      <w:pPr>
        <w:ind w:left="3598" w:hanging="360"/>
      </w:pPr>
    </w:lvl>
    <w:lvl w:ilvl="5" w:tplc="0415001B" w:tentative="1">
      <w:start w:val="1"/>
      <w:numFmt w:val="lowerRoman"/>
      <w:lvlText w:val="%6."/>
      <w:lvlJc w:val="right"/>
      <w:pPr>
        <w:ind w:left="4318" w:hanging="180"/>
      </w:pPr>
    </w:lvl>
    <w:lvl w:ilvl="6" w:tplc="0415000F" w:tentative="1">
      <w:start w:val="1"/>
      <w:numFmt w:val="decimal"/>
      <w:lvlText w:val="%7."/>
      <w:lvlJc w:val="left"/>
      <w:pPr>
        <w:ind w:left="5038" w:hanging="360"/>
      </w:pPr>
    </w:lvl>
    <w:lvl w:ilvl="7" w:tplc="04150019" w:tentative="1">
      <w:start w:val="1"/>
      <w:numFmt w:val="lowerLetter"/>
      <w:lvlText w:val="%8."/>
      <w:lvlJc w:val="left"/>
      <w:pPr>
        <w:ind w:left="5758" w:hanging="360"/>
      </w:pPr>
    </w:lvl>
    <w:lvl w:ilvl="8" w:tplc="0415001B" w:tentative="1">
      <w:start w:val="1"/>
      <w:numFmt w:val="lowerRoman"/>
      <w:lvlText w:val="%9."/>
      <w:lvlJc w:val="right"/>
      <w:pPr>
        <w:ind w:left="6478" w:hanging="180"/>
      </w:pPr>
    </w:lvl>
  </w:abstractNum>
  <w:abstractNum w:abstractNumId="36" w15:restartNumberingAfterBreak="0">
    <w:nsid w:val="4A630306"/>
    <w:multiLevelType w:val="hybridMultilevel"/>
    <w:tmpl w:val="DE1C8ED2"/>
    <w:lvl w:ilvl="0" w:tplc="EEAE230C">
      <w:start w:val="1"/>
      <w:numFmt w:val="decimal"/>
      <w:lvlText w:val="%1)"/>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BB43344">
      <w:start w:val="1"/>
      <w:numFmt w:val="lowerLetter"/>
      <w:lvlText w:val="%2)"/>
      <w:lvlJc w:val="left"/>
      <w:pPr>
        <w:ind w:left="1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378B89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EC70E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36ED9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18A24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8490A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FCAF7A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B081D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4E9E58DE"/>
    <w:multiLevelType w:val="hybridMultilevel"/>
    <w:tmpl w:val="77D0E6B6"/>
    <w:lvl w:ilvl="0" w:tplc="E102B3BA">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8" w15:restartNumberingAfterBreak="0">
    <w:nsid w:val="4EC659ED"/>
    <w:multiLevelType w:val="hybridMultilevel"/>
    <w:tmpl w:val="2246605C"/>
    <w:lvl w:ilvl="0" w:tplc="06E8399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686A24">
      <w:start w:val="1"/>
      <w:numFmt w:val="lowerLetter"/>
      <w:lvlText w:val="%2)"/>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6455D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0589B24">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8A098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363F1A">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1300FA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1A23F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D4069F6">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43C4A6A"/>
    <w:multiLevelType w:val="hybridMultilevel"/>
    <w:tmpl w:val="177EB71A"/>
    <w:lvl w:ilvl="0" w:tplc="F5FA023C">
      <w:start w:val="1"/>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60D52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789E3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7A016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9768C6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C8E55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6A719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4A4CC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D8812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55932917"/>
    <w:multiLevelType w:val="hybridMultilevel"/>
    <w:tmpl w:val="0A5EF252"/>
    <w:lvl w:ilvl="0" w:tplc="DFC668C8">
      <w:start w:val="2"/>
      <w:numFmt w:val="decimal"/>
      <w:lvlText w:val="%1)"/>
      <w:lvlJc w:val="left"/>
      <w:pPr>
        <w:ind w:left="6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DC1720">
      <w:start w:val="1"/>
      <w:numFmt w:val="lowerLetter"/>
      <w:lvlText w:val="%2"/>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B24100">
      <w:start w:val="1"/>
      <w:numFmt w:val="lowerRoman"/>
      <w:lvlText w:val="%3"/>
      <w:lvlJc w:val="left"/>
      <w:pPr>
        <w:ind w:left="1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D24182">
      <w:start w:val="1"/>
      <w:numFmt w:val="decimal"/>
      <w:lvlText w:val="%4"/>
      <w:lvlJc w:val="left"/>
      <w:pPr>
        <w:ind w:left="2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E4B176">
      <w:start w:val="1"/>
      <w:numFmt w:val="lowerLetter"/>
      <w:lvlText w:val="%5"/>
      <w:lvlJc w:val="left"/>
      <w:pPr>
        <w:ind w:left="3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636556E">
      <w:start w:val="1"/>
      <w:numFmt w:val="lowerRoman"/>
      <w:lvlText w:val="%6"/>
      <w:lvlJc w:val="left"/>
      <w:pPr>
        <w:ind w:left="40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F4803E">
      <w:start w:val="1"/>
      <w:numFmt w:val="decimal"/>
      <w:lvlText w:val="%7"/>
      <w:lvlJc w:val="left"/>
      <w:pPr>
        <w:ind w:left="47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4EC1A6">
      <w:start w:val="1"/>
      <w:numFmt w:val="lowerLetter"/>
      <w:lvlText w:val="%8"/>
      <w:lvlJc w:val="left"/>
      <w:pPr>
        <w:ind w:left="54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95E05F4">
      <w:start w:val="1"/>
      <w:numFmt w:val="lowerRoman"/>
      <w:lvlText w:val="%9"/>
      <w:lvlJc w:val="left"/>
      <w:pPr>
        <w:ind w:left="61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57940347"/>
    <w:multiLevelType w:val="hybridMultilevel"/>
    <w:tmpl w:val="6420A274"/>
    <w:lvl w:ilvl="0" w:tplc="295024FE">
      <w:start w:val="1"/>
      <w:numFmt w:val="decimal"/>
      <w:lvlText w:val="%1."/>
      <w:lvlJc w:val="left"/>
      <w:pPr>
        <w:ind w:left="720" w:hanging="360"/>
      </w:pPr>
      <w:rPr>
        <w:sz w:val="22"/>
      </w:rPr>
    </w:lvl>
    <w:lvl w:ilvl="1" w:tplc="CD32A574">
      <w:start w:val="1"/>
      <w:numFmt w:val="decimal"/>
      <w:lvlText w:val="%2."/>
      <w:lvlJc w:val="left"/>
      <w:pPr>
        <w:ind w:left="1440" w:hanging="360"/>
      </w:pPr>
      <w:rPr>
        <w:rFonts w:ascii="Times New Roman" w:eastAsia="Calibri" w:hAnsi="Times New Roman" w:cs="Times New Roman"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B353724"/>
    <w:multiLevelType w:val="hybridMultilevel"/>
    <w:tmpl w:val="19701F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60EA3EDB"/>
    <w:multiLevelType w:val="multilevel"/>
    <w:tmpl w:val="EF228E74"/>
    <w:lvl w:ilvl="0">
      <w:start w:val="1"/>
      <w:numFmt w:val="decimal"/>
      <w:lvlText w:val="%1."/>
      <w:lvlJc w:val="left"/>
      <w:pPr>
        <w:tabs>
          <w:tab w:val="num" w:pos="1706"/>
        </w:tabs>
        <w:ind w:left="697" w:firstLine="0"/>
      </w:pPr>
      <w:rPr>
        <w:rFonts w:ascii="Times New Roman" w:eastAsia="Verdana" w:hAnsi="Times New Roman" w:cs="Times New Roman" w:hint="default"/>
        <w:b w:val="0"/>
        <w:bCs/>
        <w:i w:val="0"/>
        <w:iCs w:val="0"/>
        <w:smallCaps w:val="0"/>
        <w:strike w:val="0"/>
        <w:dstrike w:val="0"/>
        <w:color w:val="000000"/>
        <w:spacing w:val="0"/>
        <w:w w:val="100"/>
        <w:position w:val="0"/>
        <w:sz w:val="24"/>
        <w:szCs w:val="24"/>
        <w:u w:val="none"/>
        <w:effect w:val="none"/>
      </w:rPr>
    </w:lvl>
    <w:lvl w:ilvl="1">
      <w:start w:val="1"/>
      <w:numFmt w:val="decimal"/>
      <w:lvlText w:val="%2)"/>
      <w:lvlJc w:val="left"/>
      <w:pPr>
        <w:ind w:left="697"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697" w:firstLine="0"/>
      </w:pPr>
    </w:lvl>
    <w:lvl w:ilvl="3">
      <w:numFmt w:val="decimal"/>
      <w:lvlText w:val=""/>
      <w:lvlJc w:val="left"/>
      <w:pPr>
        <w:ind w:left="697" w:firstLine="0"/>
      </w:pPr>
    </w:lvl>
    <w:lvl w:ilvl="4">
      <w:numFmt w:val="decimal"/>
      <w:lvlText w:val=""/>
      <w:lvlJc w:val="left"/>
      <w:pPr>
        <w:ind w:left="697" w:firstLine="0"/>
      </w:pPr>
    </w:lvl>
    <w:lvl w:ilvl="5">
      <w:numFmt w:val="decimal"/>
      <w:lvlText w:val=""/>
      <w:lvlJc w:val="left"/>
      <w:pPr>
        <w:ind w:left="697" w:firstLine="0"/>
      </w:pPr>
    </w:lvl>
    <w:lvl w:ilvl="6">
      <w:numFmt w:val="decimal"/>
      <w:lvlText w:val=""/>
      <w:lvlJc w:val="left"/>
      <w:pPr>
        <w:ind w:left="697" w:firstLine="0"/>
      </w:pPr>
    </w:lvl>
    <w:lvl w:ilvl="7">
      <w:numFmt w:val="decimal"/>
      <w:lvlText w:val=""/>
      <w:lvlJc w:val="left"/>
      <w:pPr>
        <w:ind w:left="697" w:firstLine="0"/>
      </w:pPr>
    </w:lvl>
    <w:lvl w:ilvl="8">
      <w:numFmt w:val="decimal"/>
      <w:lvlText w:val=""/>
      <w:lvlJc w:val="left"/>
      <w:pPr>
        <w:ind w:left="697" w:firstLine="0"/>
      </w:pPr>
    </w:lvl>
  </w:abstractNum>
  <w:abstractNum w:abstractNumId="44" w15:restartNumberingAfterBreak="0">
    <w:nsid w:val="64CA583B"/>
    <w:multiLevelType w:val="hybridMultilevel"/>
    <w:tmpl w:val="402C3EC6"/>
    <w:lvl w:ilvl="0" w:tplc="65ACD24C">
      <w:start w:val="6"/>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D0C2BC4">
      <w:start w:val="1"/>
      <w:numFmt w:val="decimal"/>
      <w:lvlText w:val="%4."/>
      <w:lvlJc w:val="left"/>
      <w:pPr>
        <w:ind w:left="2880" w:hanging="360"/>
      </w:pPr>
      <w:rPr>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15:restartNumberingAfterBreak="0">
    <w:nsid w:val="67D2374C"/>
    <w:multiLevelType w:val="hybridMultilevel"/>
    <w:tmpl w:val="AFEA37BC"/>
    <w:lvl w:ilvl="0" w:tplc="8BD02316">
      <w:start w:val="1"/>
      <w:numFmt w:val="decimal"/>
      <w:lvlText w:val="%1."/>
      <w:lvlJc w:val="left"/>
      <w:pPr>
        <w:tabs>
          <w:tab w:val="num" w:pos="454"/>
        </w:tabs>
        <w:ind w:left="454" w:hanging="454"/>
      </w:pPr>
      <w:rPr>
        <w:rFonts w:ascii="Times New Roman" w:hAnsi="Times New Roman" w:cs="Times New Roman" w:hint="default"/>
        <w:b w:val="0"/>
        <w:bCs/>
        <w:sz w:val="24"/>
        <w:szCs w:val="24"/>
      </w:rPr>
    </w:lvl>
    <w:lvl w:ilvl="1" w:tplc="9C608654">
      <w:start w:val="1"/>
      <w:numFmt w:val="lowerLetter"/>
      <w:lvlText w:val="%2)"/>
      <w:lvlJc w:val="left"/>
      <w:pPr>
        <w:ind w:left="884" w:hanging="360"/>
      </w:pPr>
      <w:rPr>
        <w:lang w:val="pl-PL"/>
      </w:rPr>
    </w:lvl>
    <w:lvl w:ilvl="2" w:tplc="2C5C1CFA">
      <w:start w:val="1"/>
      <w:numFmt w:val="decimal"/>
      <w:lvlText w:val="%3)"/>
      <w:lvlJc w:val="left"/>
      <w:pPr>
        <w:ind w:left="1784" w:hanging="360"/>
      </w:pPr>
      <w:rPr>
        <w:b/>
        <w:bCs/>
      </w:rPr>
    </w:lvl>
    <w:lvl w:ilvl="3" w:tplc="A0D47646">
      <w:start w:val="1"/>
      <w:numFmt w:val="decimal"/>
      <w:lvlText w:val="%4."/>
      <w:lvlJc w:val="left"/>
      <w:pPr>
        <w:tabs>
          <w:tab w:val="num" w:pos="2324"/>
        </w:tabs>
        <w:ind w:left="2324" w:hanging="360"/>
      </w:pPr>
      <w:rPr>
        <w:b/>
      </w:rPr>
    </w:lvl>
    <w:lvl w:ilvl="4" w:tplc="04150019">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start w:val="1"/>
      <w:numFmt w:val="decimal"/>
      <w:lvlText w:val="%7."/>
      <w:lvlJc w:val="left"/>
      <w:pPr>
        <w:tabs>
          <w:tab w:val="num" w:pos="4484"/>
        </w:tabs>
        <w:ind w:left="4484" w:hanging="360"/>
      </w:pPr>
    </w:lvl>
    <w:lvl w:ilvl="7" w:tplc="04150019">
      <w:start w:val="1"/>
      <w:numFmt w:val="lowerLetter"/>
      <w:lvlText w:val="%8."/>
      <w:lvlJc w:val="left"/>
      <w:pPr>
        <w:tabs>
          <w:tab w:val="num" w:pos="5204"/>
        </w:tabs>
        <w:ind w:left="5204" w:hanging="360"/>
      </w:pPr>
    </w:lvl>
    <w:lvl w:ilvl="8" w:tplc="0415001B">
      <w:start w:val="1"/>
      <w:numFmt w:val="lowerRoman"/>
      <w:lvlText w:val="%9."/>
      <w:lvlJc w:val="right"/>
      <w:pPr>
        <w:tabs>
          <w:tab w:val="num" w:pos="5924"/>
        </w:tabs>
        <w:ind w:left="5924" w:hanging="180"/>
      </w:pPr>
    </w:lvl>
  </w:abstractNum>
  <w:abstractNum w:abstractNumId="46" w15:restartNumberingAfterBreak="0">
    <w:nsid w:val="69AE0445"/>
    <w:multiLevelType w:val="hybridMultilevel"/>
    <w:tmpl w:val="3FA889AE"/>
    <w:lvl w:ilvl="0" w:tplc="FFFFFFFF">
      <w:start w:val="1"/>
      <w:numFmt w:val="decimal"/>
      <w:lvlText w:val="%1."/>
      <w:lvlJc w:val="left"/>
      <w:pPr>
        <w:ind w:left="3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FFFFFFF">
      <w:start w:val="1"/>
      <w:numFmt w:val="decimal"/>
      <w:lvlText w:val="%2)"/>
      <w:lvlJc w:val="left"/>
      <w:pPr>
        <w:ind w:left="715"/>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04150017">
      <w:start w:val="1"/>
      <w:numFmt w:val="lowerLetter"/>
      <w:lvlText w:val="%3)"/>
      <w:lvlJc w:val="left"/>
      <w:pPr>
        <w:ind w:left="1440" w:hanging="360"/>
      </w:pPr>
    </w:lvl>
    <w:lvl w:ilvl="3" w:tplc="FFFFFFFF">
      <w:start w:val="1"/>
      <w:numFmt w:val="bullet"/>
      <w:lvlText w:val="•"/>
      <w:lvlJc w:val="left"/>
      <w:pPr>
        <w:ind w:left="1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bullet"/>
      <w:lvlText w:val="o"/>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FFFFFFF">
      <w:start w:val="1"/>
      <w:numFmt w:val="bullet"/>
      <w:lvlText w:val="▪"/>
      <w:lvlJc w:val="left"/>
      <w:pPr>
        <w:ind w:left="3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FFFFFF">
      <w:start w:val="1"/>
      <w:numFmt w:val="bullet"/>
      <w:lvlText w:val="•"/>
      <w:lvlJc w:val="left"/>
      <w:pPr>
        <w:ind w:left="394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bullet"/>
      <w:lvlText w:val="o"/>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FFFFFFF">
      <w:start w:val="1"/>
      <w:numFmt w:val="bullet"/>
      <w:lvlText w:val="▪"/>
      <w:lvlJc w:val="left"/>
      <w:pPr>
        <w:ind w:left="53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7" w15:restartNumberingAfterBreak="0">
    <w:nsid w:val="69F07173"/>
    <w:multiLevelType w:val="hybridMultilevel"/>
    <w:tmpl w:val="7924EE96"/>
    <w:lvl w:ilvl="0" w:tplc="9EEEC190">
      <w:start w:val="1"/>
      <w:numFmt w:val="decimal"/>
      <w:lvlText w:val="%1."/>
      <w:lvlJc w:val="left"/>
      <w:pPr>
        <w:ind w:left="1004" w:hanging="360"/>
      </w:pPr>
      <w:rPr>
        <w:b w:val="0"/>
      </w:r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8" w15:restartNumberingAfterBreak="0">
    <w:nsid w:val="6D215606"/>
    <w:multiLevelType w:val="hybridMultilevel"/>
    <w:tmpl w:val="BAE8E2D4"/>
    <w:lvl w:ilvl="0" w:tplc="6CC2B4C2">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8C678E">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04A2C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649A34">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840B40">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A451A0">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50A85EE">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F8545A">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DC77C0">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70A66BB4"/>
    <w:multiLevelType w:val="hybridMultilevel"/>
    <w:tmpl w:val="21C4C12C"/>
    <w:lvl w:ilvl="0" w:tplc="5EAC4A3A">
      <w:start w:val="1"/>
      <w:numFmt w:val="decimal"/>
      <w:lvlText w:val="%1)"/>
      <w:lvlJc w:val="left"/>
      <w:pPr>
        <w:ind w:left="1068" w:hanging="360"/>
      </w:pPr>
      <w:rPr>
        <w:rFonts w:ascii="Times New Roman" w:eastAsia="Times New Roman" w:hAnsi="Times New Roman" w:cs="Times New Roman" w:hint="default"/>
        <w:b/>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50" w15:restartNumberingAfterBreak="0">
    <w:nsid w:val="72365B96"/>
    <w:multiLevelType w:val="hybridMultilevel"/>
    <w:tmpl w:val="2B0A7124"/>
    <w:lvl w:ilvl="0" w:tplc="0308AE0A">
      <w:start w:val="1"/>
      <w:numFmt w:val="lowerLetter"/>
      <w:lvlText w:val="%1)"/>
      <w:lvlJc w:val="left"/>
      <w:pPr>
        <w:ind w:left="1636" w:hanging="360"/>
      </w:pPr>
      <w:rPr>
        <w:b w:val="0"/>
      </w:rPr>
    </w:lvl>
    <w:lvl w:ilvl="1" w:tplc="04150019">
      <w:start w:val="1"/>
      <w:numFmt w:val="lowerLetter"/>
      <w:lvlText w:val="%2."/>
      <w:lvlJc w:val="left"/>
      <w:pPr>
        <w:ind w:left="2356" w:hanging="360"/>
      </w:pPr>
    </w:lvl>
    <w:lvl w:ilvl="2" w:tplc="0415001B">
      <w:start w:val="1"/>
      <w:numFmt w:val="lowerRoman"/>
      <w:lvlText w:val="%3."/>
      <w:lvlJc w:val="right"/>
      <w:pPr>
        <w:ind w:left="3076" w:hanging="180"/>
      </w:pPr>
    </w:lvl>
    <w:lvl w:ilvl="3" w:tplc="0415000F">
      <w:start w:val="1"/>
      <w:numFmt w:val="decimal"/>
      <w:lvlText w:val="%4."/>
      <w:lvlJc w:val="left"/>
      <w:pPr>
        <w:ind w:left="3796" w:hanging="360"/>
      </w:pPr>
    </w:lvl>
    <w:lvl w:ilvl="4" w:tplc="04150019">
      <w:start w:val="1"/>
      <w:numFmt w:val="lowerLetter"/>
      <w:lvlText w:val="%5."/>
      <w:lvlJc w:val="left"/>
      <w:pPr>
        <w:ind w:left="4516" w:hanging="360"/>
      </w:pPr>
    </w:lvl>
    <w:lvl w:ilvl="5" w:tplc="0415001B">
      <w:start w:val="1"/>
      <w:numFmt w:val="lowerRoman"/>
      <w:lvlText w:val="%6."/>
      <w:lvlJc w:val="right"/>
      <w:pPr>
        <w:ind w:left="5236" w:hanging="180"/>
      </w:pPr>
    </w:lvl>
    <w:lvl w:ilvl="6" w:tplc="0415000F">
      <w:start w:val="1"/>
      <w:numFmt w:val="decimal"/>
      <w:lvlText w:val="%7."/>
      <w:lvlJc w:val="left"/>
      <w:pPr>
        <w:ind w:left="5956" w:hanging="360"/>
      </w:pPr>
    </w:lvl>
    <w:lvl w:ilvl="7" w:tplc="04150019">
      <w:start w:val="1"/>
      <w:numFmt w:val="lowerLetter"/>
      <w:lvlText w:val="%8."/>
      <w:lvlJc w:val="left"/>
      <w:pPr>
        <w:ind w:left="6676" w:hanging="360"/>
      </w:pPr>
    </w:lvl>
    <w:lvl w:ilvl="8" w:tplc="0415001B">
      <w:start w:val="1"/>
      <w:numFmt w:val="lowerRoman"/>
      <w:lvlText w:val="%9."/>
      <w:lvlJc w:val="right"/>
      <w:pPr>
        <w:ind w:left="7396" w:hanging="180"/>
      </w:pPr>
    </w:lvl>
  </w:abstractNum>
  <w:abstractNum w:abstractNumId="51" w15:restartNumberingAfterBreak="0">
    <w:nsid w:val="7677754A"/>
    <w:multiLevelType w:val="hybridMultilevel"/>
    <w:tmpl w:val="731EA164"/>
    <w:lvl w:ilvl="0" w:tplc="E3CCAE26">
      <w:start w:val="1"/>
      <w:numFmt w:val="decimal"/>
      <w:lvlText w:val="%1."/>
      <w:lvlJc w:val="left"/>
      <w:pPr>
        <w:tabs>
          <w:tab w:val="num" w:pos="1009"/>
        </w:tabs>
        <w:ind w:left="1009" w:hanging="453"/>
      </w:pPr>
      <w:rPr>
        <w:b w:val="0"/>
        <w:color w:val="auto"/>
      </w:rPr>
    </w:lvl>
    <w:lvl w:ilvl="1" w:tplc="04150019">
      <w:start w:val="1"/>
      <w:numFmt w:val="lowerLetter"/>
      <w:lvlText w:val="%2."/>
      <w:lvlJc w:val="left"/>
      <w:pPr>
        <w:tabs>
          <w:tab w:val="num" w:pos="2783"/>
        </w:tabs>
        <w:ind w:left="2783" w:hanging="360"/>
      </w:pPr>
    </w:lvl>
    <w:lvl w:ilvl="2" w:tplc="0415001B">
      <w:start w:val="1"/>
      <w:numFmt w:val="lowerRoman"/>
      <w:lvlText w:val="%3."/>
      <w:lvlJc w:val="right"/>
      <w:pPr>
        <w:tabs>
          <w:tab w:val="num" w:pos="3503"/>
        </w:tabs>
        <w:ind w:left="3503" w:hanging="180"/>
      </w:pPr>
    </w:lvl>
    <w:lvl w:ilvl="3" w:tplc="0415000F">
      <w:start w:val="1"/>
      <w:numFmt w:val="decimal"/>
      <w:lvlText w:val="%4."/>
      <w:lvlJc w:val="left"/>
      <w:pPr>
        <w:tabs>
          <w:tab w:val="num" w:pos="4223"/>
        </w:tabs>
        <w:ind w:left="4223" w:hanging="360"/>
      </w:pPr>
    </w:lvl>
    <w:lvl w:ilvl="4" w:tplc="04150019">
      <w:start w:val="1"/>
      <w:numFmt w:val="lowerLetter"/>
      <w:lvlText w:val="%5."/>
      <w:lvlJc w:val="left"/>
      <w:pPr>
        <w:tabs>
          <w:tab w:val="num" w:pos="4943"/>
        </w:tabs>
        <w:ind w:left="4943" w:hanging="360"/>
      </w:pPr>
    </w:lvl>
    <w:lvl w:ilvl="5" w:tplc="0415001B">
      <w:start w:val="1"/>
      <w:numFmt w:val="lowerRoman"/>
      <w:lvlText w:val="%6."/>
      <w:lvlJc w:val="right"/>
      <w:pPr>
        <w:tabs>
          <w:tab w:val="num" w:pos="5663"/>
        </w:tabs>
        <w:ind w:left="5663" w:hanging="180"/>
      </w:pPr>
    </w:lvl>
    <w:lvl w:ilvl="6" w:tplc="0415000F">
      <w:start w:val="1"/>
      <w:numFmt w:val="decimal"/>
      <w:lvlText w:val="%7."/>
      <w:lvlJc w:val="left"/>
      <w:pPr>
        <w:tabs>
          <w:tab w:val="num" w:pos="6383"/>
        </w:tabs>
        <w:ind w:left="6383" w:hanging="360"/>
      </w:pPr>
    </w:lvl>
    <w:lvl w:ilvl="7" w:tplc="04150019">
      <w:start w:val="1"/>
      <w:numFmt w:val="lowerLetter"/>
      <w:lvlText w:val="%8."/>
      <w:lvlJc w:val="left"/>
      <w:pPr>
        <w:tabs>
          <w:tab w:val="num" w:pos="7103"/>
        </w:tabs>
        <w:ind w:left="7103" w:hanging="360"/>
      </w:pPr>
    </w:lvl>
    <w:lvl w:ilvl="8" w:tplc="0415001B">
      <w:start w:val="1"/>
      <w:numFmt w:val="lowerRoman"/>
      <w:lvlText w:val="%9."/>
      <w:lvlJc w:val="right"/>
      <w:pPr>
        <w:tabs>
          <w:tab w:val="num" w:pos="7823"/>
        </w:tabs>
        <w:ind w:left="7823" w:hanging="180"/>
      </w:pPr>
    </w:lvl>
  </w:abstractNum>
  <w:abstractNum w:abstractNumId="52" w15:restartNumberingAfterBreak="0">
    <w:nsid w:val="783967A0"/>
    <w:multiLevelType w:val="hybridMultilevel"/>
    <w:tmpl w:val="889E8B2A"/>
    <w:lvl w:ilvl="0" w:tplc="697C28B2">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EFA19A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870CE62">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F586FD8">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C4BEE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5E874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1C069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7E60A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64BE6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7C2867DF"/>
    <w:multiLevelType w:val="hybridMultilevel"/>
    <w:tmpl w:val="C58624D6"/>
    <w:lvl w:ilvl="0" w:tplc="B6BA74D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C564EEE"/>
    <w:multiLevelType w:val="hybridMultilevel"/>
    <w:tmpl w:val="A62EC928"/>
    <w:lvl w:ilvl="0" w:tplc="F4E83300">
      <w:start w:val="9"/>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7F047E7D"/>
    <w:multiLevelType w:val="hybridMultilevel"/>
    <w:tmpl w:val="CE0E77A8"/>
    <w:lvl w:ilvl="0" w:tplc="E990E70A">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62FC6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96024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88111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72618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4E5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829B3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F42A24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C4F1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064646545">
    <w:abstractNumId w:val="27"/>
  </w:num>
  <w:num w:numId="2" w16cid:durableId="334696220">
    <w:abstractNumId w:val="55"/>
  </w:num>
  <w:num w:numId="3" w16cid:durableId="558439039">
    <w:abstractNumId w:val="40"/>
  </w:num>
  <w:num w:numId="4" w16cid:durableId="668558109">
    <w:abstractNumId w:val="48"/>
  </w:num>
  <w:num w:numId="5" w16cid:durableId="2000958263">
    <w:abstractNumId w:val="12"/>
  </w:num>
  <w:num w:numId="6" w16cid:durableId="675038342">
    <w:abstractNumId w:val="32"/>
  </w:num>
  <w:num w:numId="7" w16cid:durableId="1780486989">
    <w:abstractNumId w:val="39"/>
  </w:num>
  <w:num w:numId="8" w16cid:durableId="735586695">
    <w:abstractNumId w:val="52"/>
  </w:num>
  <w:num w:numId="9" w16cid:durableId="1438787855">
    <w:abstractNumId w:val="38"/>
  </w:num>
  <w:num w:numId="10" w16cid:durableId="1202011283">
    <w:abstractNumId w:val="36"/>
  </w:num>
  <w:num w:numId="11" w16cid:durableId="1070881340">
    <w:abstractNumId w:val="14"/>
  </w:num>
  <w:num w:numId="12" w16cid:durableId="1456486752">
    <w:abstractNumId w:val="29"/>
  </w:num>
  <w:num w:numId="13" w16cid:durableId="109124162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22627471">
    <w:abstractNumId w:val="5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8887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617275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27822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448954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708653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340923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75187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99929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751496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81846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28227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7768355">
    <w:abstractNumId w:val="5"/>
    <w:lvlOverride w:ilvl="0">
      <w:startOverride w:val="1"/>
    </w:lvlOverride>
  </w:num>
  <w:num w:numId="27" w16cid:durableId="14568719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898085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0004370">
    <w:abstractNumId w:val="4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3227765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8889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623097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40811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62178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359853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74803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04204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7817157">
    <w:abstractNumId w:val="11"/>
    <w:lvlOverride w:ilvl="0">
      <w:startOverride w:val="1"/>
    </w:lvlOverride>
    <w:lvlOverride w:ilvl="1">
      <w:startOverride w:val="9"/>
    </w:lvlOverride>
    <w:lvlOverride w:ilvl="2">
      <w:startOverride w:val="1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306807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64573650">
    <w:abstractNumId w:val="43"/>
    <w:lvlOverride w:ilvl="0">
      <w:startOverride w:val="1"/>
    </w:lvlOverride>
    <w:lvlOverride w:ilvl="1">
      <w:startOverride w:val="1"/>
    </w:lvlOverride>
    <w:lvlOverride w:ilvl="2"/>
    <w:lvlOverride w:ilvl="3"/>
    <w:lvlOverride w:ilvl="4"/>
    <w:lvlOverride w:ilvl="5"/>
    <w:lvlOverride w:ilvl="6"/>
    <w:lvlOverride w:ilvl="7"/>
    <w:lvlOverride w:ilvl="8"/>
  </w:num>
  <w:num w:numId="41" w16cid:durableId="1815949523">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55840727">
    <w:abstractNumId w:val="53"/>
  </w:num>
  <w:num w:numId="43" w16cid:durableId="1840195541">
    <w:abstractNumId w:val="34"/>
  </w:num>
  <w:num w:numId="44" w16cid:durableId="516038698">
    <w:abstractNumId w:val="41"/>
  </w:num>
  <w:num w:numId="45" w16cid:durableId="525220414">
    <w:abstractNumId w:val="8"/>
  </w:num>
  <w:num w:numId="46" w16cid:durableId="948514662">
    <w:abstractNumId w:val="15"/>
  </w:num>
  <w:num w:numId="47" w16cid:durableId="459954175">
    <w:abstractNumId w:val="35"/>
  </w:num>
  <w:num w:numId="48" w16cid:durableId="529346171">
    <w:abstractNumId w:val="33"/>
  </w:num>
  <w:num w:numId="49" w16cid:durableId="95442129">
    <w:abstractNumId w:val="46"/>
  </w:num>
  <w:num w:numId="50" w16cid:durableId="1373119830">
    <w:abstractNumId w:val="25"/>
  </w:num>
  <w:num w:numId="51" w16cid:durableId="929854147">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1F"/>
    <w:rsid w:val="00032354"/>
    <w:rsid w:val="00056197"/>
    <w:rsid w:val="00057068"/>
    <w:rsid w:val="000901B7"/>
    <w:rsid w:val="000975F0"/>
    <w:rsid w:val="000B5667"/>
    <w:rsid w:val="000F0F50"/>
    <w:rsid w:val="00102636"/>
    <w:rsid w:val="00112D2B"/>
    <w:rsid w:val="0011375D"/>
    <w:rsid w:val="0016701F"/>
    <w:rsid w:val="001708FC"/>
    <w:rsid w:val="00197379"/>
    <w:rsid w:val="001A321F"/>
    <w:rsid w:val="001B1B68"/>
    <w:rsid w:val="001B507D"/>
    <w:rsid w:val="001D1EB0"/>
    <w:rsid w:val="00222785"/>
    <w:rsid w:val="00240243"/>
    <w:rsid w:val="002747B9"/>
    <w:rsid w:val="00287301"/>
    <w:rsid w:val="00292968"/>
    <w:rsid w:val="002D3249"/>
    <w:rsid w:val="002D533C"/>
    <w:rsid w:val="002F17B0"/>
    <w:rsid w:val="0030599C"/>
    <w:rsid w:val="003179F8"/>
    <w:rsid w:val="003256C3"/>
    <w:rsid w:val="00355CF8"/>
    <w:rsid w:val="003E1B7D"/>
    <w:rsid w:val="003F4130"/>
    <w:rsid w:val="004032E9"/>
    <w:rsid w:val="00407815"/>
    <w:rsid w:val="00410044"/>
    <w:rsid w:val="0041518D"/>
    <w:rsid w:val="00420279"/>
    <w:rsid w:val="004213DD"/>
    <w:rsid w:val="0044297D"/>
    <w:rsid w:val="0046069E"/>
    <w:rsid w:val="004728A1"/>
    <w:rsid w:val="00496E4B"/>
    <w:rsid w:val="004A0E92"/>
    <w:rsid w:val="004B0AEA"/>
    <w:rsid w:val="004B354E"/>
    <w:rsid w:val="004B5814"/>
    <w:rsid w:val="004C114D"/>
    <w:rsid w:val="004C4476"/>
    <w:rsid w:val="004D590E"/>
    <w:rsid w:val="004F202F"/>
    <w:rsid w:val="005445B2"/>
    <w:rsid w:val="00547A55"/>
    <w:rsid w:val="00552E6C"/>
    <w:rsid w:val="00565E9E"/>
    <w:rsid w:val="00573DB4"/>
    <w:rsid w:val="005810FE"/>
    <w:rsid w:val="005A3394"/>
    <w:rsid w:val="005B3C17"/>
    <w:rsid w:val="005D7E7C"/>
    <w:rsid w:val="005F55AB"/>
    <w:rsid w:val="0060304A"/>
    <w:rsid w:val="00617BA4"/>
    <w:rsid w:val="00617E6D"/>
    <w:rsid w:val="00642EAD"/>
    <w:rsid w:val="00656B33"/>
    <w:rsid w:val="00683F16"/>
    <w:rsid w:val="006931EA"/>
    <w:rsid w:val="006B012C"/>
    <w:rsid w:val="006B47C4"/>
    <w:rsid w:val="006D2D8F"/>
    <w:rsid w:val="006F0E4E"/>
    <w:rsid w:val="006F57E6"/>
    <w:rsid w:val="0071511C"/>
    <w:rsid w:val="0072447E"/>
    <w:rsid w:val="0073352B"/>
    <w:rsid w:val="00750DBB"/>
    <w:rsid w:val="00756E39"/>
    <w:rsid w:val="00772328"/>
    <w:rsid w:val="0077477F"/>
    <w:rsid w:val="007A1728"/>
    <w:rsid w:val="007A656D"/>
    <w:rsid w:val="008020F2"/>
    <w:rsid w:val="008076C4"/>
    <w:rsid w:val="00833CC8"/>
    <w:rsid w:val="00862059"/>
    <w:rsid w:val="00863359"/>
    <w:rsid w:val="00880AE1"/>
    <w:rsid w:val="00885DEC"/>
    <w:rsid w:val="0088660B"/>
    <w:rsid w:val="00924CBA"/>
    <w:rsid w:val="00932870"/>
    <w:rsid w:val="00933305"/>
    <w:rsid w:val="00936CB9"/>
    <w:rsid w:val="00946840"/>
    <w:rsid w:val="0096127C"/>
    <w:rsid w:val="00972AA9"/>
    <w:rsid w:val="00990D62"/>
    <w:rsid w:val="00991430"/>
    <w:rsid w:val="00992518"/>
    <w:rsid w:val="00993A53"/>
    <w:rsid w:val="009C0B36"/>
    <w:rsid w:val="009C2958"/>
    <w:rsid w:val="009D0D9F"/>
    <w:rsid w:val="009E4633"/>
    <w:rsid w:val="009F0A72"/>
    <w:rsid w:val="009F4995"/>
    <w:rsid w:val="00A35A34"/>
    <w:rsid w:val="00A60C4B"/>
    <w:rsid w:val="00A80935"/>
    <w:rsid w:val="00A828D4"/>
    <w:rsid w:val="00AA469A"/>
    <w:rsid w:val="00AA78D0"/>
    <w:rsid w:val="00AB123F"/>
    <w:rsid w:val="00B007C4"/>
    <w:rsid w:val="00B13891"/>
    <w:rsid w:val="00B14456"/>
    <w:rsid w:val="00B17F69"/>
    <w:rsid w:val="00B216CF"/>
    <w:rsid w:val="00B34880"/>
    <w:rsid w:val="00B4560D"/>
    <w:rsid w:val="00B60D8B"/>
    <w:rsid w:val="00B81518"/>
    <w:rsid w:val="00BC4B02"/>
    <w:rsid w:val="00BD0948"/>
    <w:rsid w:val="00BF4669"/>
    <w:rsid w:val="00C603E8"/>
    <w:rsid w:val="00C6772A"/>
    <w:rsid w:val="00C77C65"/>
    <w:rsid w:val="00CA29A8"/>
    <w:rsid w:val="00D71408"/>
    <w:rsid w:val="00DB3F81"/>
    <w:rsid w:val="00DE5B75"/>
    <w:rsid w:val="00DF1FE5"/>
    <w:rsid w:val="00DF5641"/>
    <w:rsid w:val="00E01181"/>
    <w:rsid w:val="00E03B9F"/>
    <w:rsid w:val="00E05149"/>
    <w:rsid w:val="00E31A39"/>
    <w:rsid w:val="00E4140B"/>
    <w:rsid w:val="00E56BB8"/>
    <w:rsid w:val="00E63F6E"/>
    <w:rsid w:val="00EC0089"/>
    <w:rsid w:val="00EC1B1E"/>
    <w:rsid w:val="00EE6435"/>
    <w:rsid w:val="00EF48C3"/>
    <w:rsid w:val="00F07B82"/>
    <w:rsid w:val="00F206BE"/>
    <w:rsid w:val="00F2311F"/>
    <w:rsid w:val="00F3415A"/>
    <w:rsid w:val="00FA0FFF"/>
    <w:rsid w:val="00FA392C"/>
    <w:rsid w:val="00FD162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967D11"/>
  <w15:docId w15:val="{74522A89-4D4F-48E4-9A54-450765483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4476"/>
    <w:pPr>
      <w:spacing w:after="5" w:line="267" w:lineRule="auto"/>
      <w:ind w:left="10"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rsid w:val="004C4476"/>
    <w:pPr>
      <w:keepNext/>
      <w:keepLines/>
      <w:spacing w:after="61"/>
      <w:ind w:right="5"/>
      <w:jc w:val="center"/>
      <w:outlineLvl w:val="0"/>
    </w:pPr>
    <w:rPr>
      <w:rFonts w:ascii="Times New Roman" w:eastAsia="Times New Roman" w:hAnsi="Times New Roman" w:cs="Times New Roman"/>
      <w:b/>
      <w:color w:val="000000"/>
      <w:sz w:val="28"/>
    </w:rPr>
  </w:style>
  <w:style w:type="paragraph" w:styleId="Nagwek2">
    <w:name w:val="heading 2"/>
    <w:next w:val="Normalny"/>
    <w:link w:val="Nagwek2Znak"/>
    <w:uiPriority w:val="9"/>
    <w:unhideWhenUsed/>
    <w:qFormat/>
    <w:rsid w:val="004C4476"/>
    <w:pPr>
      <w:keepNext/>
      <w:keepLines/>
      <w:spacing w:after="3" w:line="271" w:lineRule="auto"/>
      <w:ind w:left="576" w:hanging="10"/>
      <w:jc w:val="both"/>
      <w:outlineLvl w:val="1"/>
    </w:pPr>
    <w:rPr>
      <w:rFonts w:ascii="Times New Roman" w:eastAsia="Times New Roman" w:hAnsi="Times New Roman" w:cs="Times New Roman"/>
      <w:b/>
      <w:color w:val="000000"/>
      <w:sz w:val="24"/>
    </w:rPr>
  </w:style>
  <w:style w:type="paragraph" w:styleId="Nagwek3">
    <w:name w:val="heading 3"/>
    <w:next w:val="Normalny"/>
    <w:link w:val="Nagwek3Znak"/>
    <w:uiPriority w:val="9"/>
    <w:unhideWhenUsed/>
    <w:qFormat/>
    <w:rsid w:val="004C4476"/>
    <w:pPr>
      <w:keepNext/>
      <w:keepLines/>
      <w:spacing w:after="3" w:line="271" w:lineRule="auto"/>
      <w:ind w:left="576" w:hanging="10"/>
      <w:jc w:val="both"/>
      <w:outlineLvl w:val="2"/>
    </w:pPr>
    <w:rPr>
      <w:rFonts w:ascii="Times New Roman" w:eastAsia="Times New Roman" w:hAnsi="Times New Roman" w:cs="Times New Roman"/>
      <w:b/>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4C4476"/>
    <w:rPr>
      <w:rFonts w:ascii="Times New Roman" w:eastAsia="Times New Roman" w:hAnsi="Times New Roman" w:cs="Times New Roman"/>
      <w:b/>
      <w:color w:val="000000"/>
      <w:sz w:val="28"/>
    </w:rPr>
  </w:style>
  <w:style w:type="character" w:customStyle="1" w:styleId="Nagwek2Znak">
    <w:name w:val="Nagłówek 2 Znak"/>
    <w:link w:val="Nagwek2"/>
    <w:rsid w:val="004C4476"/>
    <w:rPr>
      <w:rFonts w:ascii="Times New Roman" w:eastAsia="Times New Roman" w:hAnsi="Times New Roman" w:cs="Times New Roman"/>
      <w:b/>
      <w:color w:val="000000"/>
      <w:sz w:val="24"/>
    </w:rPr>
  </w:style>
  <w:style w:type="character" w:customStyle="1" w:styleId="Nagwek3Znak">
    <w:name w:val="Nagłówek 3 Znak"/>
    <w:link w:val="Nagwek3"/>
    <w:rsid w:val="004C4476"/>
    <w:rPr>
      <w:rFonts w:ascii="Times New Roman" w:eastAsia="Times New Roman" w:hAnsi="Times New Roman" w:cs="Times New Roman"/>
      <w:b/>
      <w:color w:val="000000"/>
      <w:sz w:val="24"/>
    </w:rPr>
  </w:style>
  <w:style w:type="table" w:customStyle="1" w:styleId="TableGrid">
    <w:name w:val="TableGrid"/>
    <w:rsid w:val="004C4476"/>
    <w:pPr>
      <w:spacing w:after="0" w:line="240" w:lineRule="auto"/>
    </w:pPr>
    <w:tblPr>
      <w:tblCellMar>
        <w:top w:w="0" w:type="dxa"/>
        <w:left w:w="0" w:type="dxa"/>
        <w:bottom w:w="0" w:type="dxa"/>
        <w:right w:w="0" w:type="dxa"/>
      </w:tblCellMar>
    </w:tblPr>
  </w:style>
  <w:style w:type="character" w:customStyle="1" w:styleId="StopkaPogrubienie">
    <w:name w:val="Stopka + Pogrubienie"/>
    <w:rsid w:val="008076C4"/>
    <w:rPr>
      <w:rFonts w:ascii="Cambria" w:eastAsia="Cambria" w:hAnsi="Cambria" w:cs="Cambria" w:hint="default"/>
      <w:b/>
      <w:bCs/>
      <w:i w:val="0"/>
      <w:iCs w:val="0"/>
      <w:smallCaps w:val="0"/>
      <w:strike w:val="0"/>
      <w:dstrike w:val="0"/>
      <w:color w:val="000000"/>
      <w:spacing w:val="0"/>
      <w:w w:val="100"/>
      <w:position w:val="0"/>
      <w:sz w:val="22"/>
      <w:szCs w:val="22"/>
      <w:u w:val="none"/>
      <w:effect w:val="none"/>
      <w:lang w:val="pl-PL" w:eastAsia="pl-PL" w:bidi="pl-PL"/>
    </w:rPr>
  </w:style>
  <w:style w:type="paragraph" w:styleId="Akapitzlist">
    <w:name w:val="List Paragraph"/>
    <w:aliases w:val="L1,Numerowanie,List Paragraph,2 heading,A_wyliczenie,K-P_odwolanie,Akapit z listą5,maz_wyliczenie,opis dzialania,Podsis rysunku,Akapit z listą numerowaną,Akapit z listą 1,Table of contents numbered,Nagłowek 3,lp1"/>
    <w:basedOn w:val="Normalny"/>
    <w:link w:val="AkapitzlistZnak"/>
    <w:qFormat/>
    <w:rsid w:val="00E4140B"/>
    <w:pPr>
      <w:ind w:left="720"/>
      <w:contextualSpacing/>
    </w:pPr>
  </w:style>
  <w:style w:type="character" w:styleId="Odwoaniedokomentarza">
    <w:name w:val="annotation reference"/>
    <w:basedOn w:val="Domylnaczcionkaakapitu"/>
    <w:uiPriority w:val="99"/>
    <w:semiHidden/>
    <w:unhideWhenUsed/>
    <w:rsid w:val="00756E39"/>
    <w:rPr>
      <w:sz w:val="16"/>
      <w:szCs w:val="16"/>
    </w:rPr>
  </w:style>
  <w:style w:type="paragraph" w:styleId="Tekstkomentarza">
    <w:name w:val="annotation text"/>
    <w:basedOn w:val="Normalny"/>
    <w:link w:val="TekstkomentarzaZnak"/>
    <w:uiPriority w:val="99"/>
    <w:unhideWhenUsed/>
    <w:rsid w:val="00756E39"/>
    <w:pPr>
      <w:spacing w:line="240" w:lineRule="auto"/>
    </w:pPr>
    <w:rPr>
      <w:sz w:val="20"/>
      <w:szCs w:val="20"/>
    </w:rPr>
  </w:style>
  <w:style w:type="character" w:customStyle="1" w:styleId="TekstkomentarzaZnak">
    <w:name w:val="Tekst komentarza Znak"/>
    <w:basedOn w:val="Domylnaczcionkaakapitu"/>
    <w:link w:val="Tekstkomentarza"/>
    <w:uiPriority w:val="99"/>
    <w:rsid w:val="00756E39"/>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756E39"/>
    <w:rPr>
      <w:b/>
      <w:bCs/>
    </w:rPr>
  </w:style>
  <w:style w:type="character" w:customStyle="1" w:styleId="TematkomentarzaZnak">
    <w:name w:val="Temat komentarza Znak"/>
    <w:basedOn w:val="TekstkomentarzaZnak"/>
    <w:link w:val="Tematkomentarza"/>
    <w:uiPriority w:val="99"/>
    <w:semiHidden/>
    <w:rsid w:val="00756E39"/>
    <w:rPr>
      <w:rFonts w:ascii="Times New Roman" w:eastAsia="Times New Roman" w:hAnsi="Times New Roman" w:cs="Times New Roman"/>
      <w:b/>
      <w:bCs/>
      <w:color w:val="000000"/>
      <w:sz w:val="20"/>
      <w:szCs w:val="20"/>
    </w:rPr>
  </w:style>
  <w:style w:type="paragraph" w:styleId="Tekstpodstawowy2">
    <w:name w:val="Body Text 2"/>
    <w:basedOn w:val="Normalny"/>
    <w:link w:val="Tekstpodstawowy2Znak"/>
    <w:rsid w:val="00B34880"/>
    <w:pPr>
      <w:spacing w:after="0" w:line="240" w:lineRule="auto"/>
      <w:ind w:left="0" w:firstLine="0"/>
      <w:jc w:val="left"/>
    </w:pPr>
    <w:rPr>
      <w:b/>
      <w:bCs/>
      <w:color w:val="auto"/>
      <w:szCs w:val="24"/>
    </w:rPr>
  </w:style>
  <w:style w:type="character" w:customStyle="1" w:styleId="Tekstpodstawowy2Znak">
    <w:name w:val="Tekst podstawowy 2 Znak"/>
    <w:basedOn w:val="Domylnaczcionkaakapitu"/>
    <w:link w:val="Tekstpodstawowy2"/>
    <w:rsid w:val="00B34880"/>
    <w:rPr>
      <w:rFonts w:ascii="Times New Roman" w:eastAsia="Times New Roman" w:hAnsi="Times New Roman" w:cs="Times New Roman"/>
      <w:b/>
      <w:bCs/>
      <w:sz w:val="24"/>
      <w:szCs w:val="24"/>
    </w:rPr>
  </w:style>
  <w:style w:type="paragraph" w:styleId="Tekstpodstawowy">
    <w:name w:val="Body Text"/>
    <w:basedOn w:val="Normalny"/>
    <w:link w:val="TekstpodstawowyZnak"/>
    <w:uiPriority w:val="99"/>
    <w:unhideWhenUsed/>
    <w:rsid w:val="00B34880"/>
    <w:pPr>
      <w:spacing w:after="120"/>
    </w:pPr>
  </w:style>
  <w:style w:type="character" w:customStyle="1" w:styleId="TekstpodstawowyZnak">
    <w:name w:val="Tekst podstawowy Znak"/>
    <w:basedOn w:val="Domylnaczcionkaakapitu"/>
    <w:link w:val="Tekstpodstawowy"/>
    <w:uiPriority w:val="99"/>
    <w:rsid w:val="00B34880"/>
    <w:rPr>
      <w:rFonts w:ascii="Times New Roman" w:eastAsia="Times New Roman" w:hAnsi="Times New Roman" w:cs="Times New Roman"/>
      <w:color w:val="000000"/>
      <w:sz w:val="24"/>
    </w:rPr>
  </w:style>
  <w:style w:type="paragraph" w:styleId="Bezodstpw">
    <w:name w:val="No Spacing"/>
    <w:uiPriority w:val="1"/>
    <w:qFormat/>
    <w:rsid w:val="00547A55"/>
    <w:pPr>
      <w:spacing w:after="0" w:line="240" w:lineRule="auto"/>
    </w:pPr>
    <w:rPr>
      <w:rFonts w:ascii="Calibri" w:eastAsia="Calibri" w:hAnsi="Calibri" w:cs="Times New Roman"/>
      <w:lang w:eastAsia="en-US"/>
    </w:rPr>
  </w:style>
  <w:style w:type="paragraph" w:styleId="NormalnyWeb">
    <w:name w:val="Normal (Web)"/>
    <w:basedOn w:val="Normalny"/>
    <w:uiPriority w:val="99"/>
    <w:semiHidden/>
    <w:unhideWhenUsed/>
    <w:rsid w:val="0072447E"/>
    <w:pPr>
      <w:spacing w:before="100" w:beforeAutospacing="1" w:after="100" w:afterAutospacing="1" w:line="240" w:lineRule="auto"/>
      <w:ind w:left="0" w:firstLine="0"/>
    </w:pPr>
    <w:rPr>
      <w:color w:val="auto"/>
      <w:sz w:val="20"/>
      <w:szCs w:val="20"/>
    </w:rPr>
  </w:style>
  <w:style w:type="character" w:customStyle="1" w:styleId="pktZnak">
    <w:name w:val="pkt Znak"/>
    <w:link w:val="pkt"/>
    <w:locked/>
    <w:rsid w:val="0072447E"/>
    <w:rPr>
      <w:rFonts w:ascii="Times New Roman" w:hAnsi="Times New Roman" w:cs="Times New Roman"/>
      <w:sz w:val="24"/>
    </w:rPr>
  </w:style>
  <w:style w:type="paragraph" w:customStyle="1" w:styleId="pkt">
    <w:name w:val="pkt"/>
    <w:basedOn w:val="Normalny"/>
    <w:link w:val="pktZnak"/>
    <w:rsid w:val="0072447E"/>
    <w:pPr>
      <w:spacing w:before="60" w:after="60" w:line="240" w:lineRule="auto"/>
      <w:ind w:left="851" w:hanging="295"/>
    </w:pPr>
    <w:rPr>
      <w:rFonts w:eastAsiaTheme="minorEastAsia"/>
      <w:color w:val="auto"/>
    </w:rPr>
  </w:style>
  <w:style w:type="character" w:customStyle="1" w:styleId="FontStyle70">
    <w:name w:val="Font Style70"/>
    <w:uiPriority w:val="99"/>
    <w:rsid w:val="0072447E"/>
    <w:rPr>
      <w:rFonts w:ascii="Arial" w:hAnsi="Arial" w:cs="Arial" w:hint="default"/>
      <w:b/>
      <w:bCs/>
      <w:color w:val="000000"/>
      <w:sz w:val="18"/>
      <w:szCs w:val="18"/>
    </w:rPr>
  </w:style>
  <w:style w:type="character" w:styleId="Hipercze">
    <w:name w:val="Hyperlink"/>
    <w:uiPriority w:val="99"/>
    <w:unhideWhenUsed/>
    <w:rsid w:val="0077477F"/>
    <w:rPr>
      <w:color w:val="FF0000"/>
      <w:u w:val="single" w:color="FF0000"/>
    </w:rPr>
  </w:style>
  <w:style w:type="character" w:customStyle="1" w:styleId="Nierozpoznanawzmianka1">
    <w:name w:val="Nierozpoznana wzmianka1"/>
    <w:basedOn w:val="Domylnaczcionkaakapitu"/>
    <w:uiPriority w:val="99"/>
    <w:semiHidden/>
    <w:unhideWhenUsed/>
    <w:rsid w:val="0077477F"/>
    <w:rPr>
      <w:color w:val="605E5C"/>
      <w:shd w:val="clear" w:color="auto" w:fill="E1DFDD"/>
    </w:rPr>
  </w:style>
  <w:style w:type="paragraph" w:customStyle="1" w:styleId="arimr">
    <w:name w:val="arimr"/>
    <w:basedOn w:val="Normalny"/>
    <w:rsid w:val="00BF4669"/>
    <w:pPr>
      <w:widowControl w:val="0"/>
      <w:snapToGrid w:val="0"/>
      <w:spacing w:after="0" w:line="360" w:lineRule="auto"/>
      <w:ind w:left="0" w:firstLine="0"/>
      <w:jc w:val="left"/>
    </w:pPr>
    <w:rPr>
      <w:color w:val="auto"/>
      <w:szCs w:val="20"/>
      <w:lang w:val="en-US"/>
    </w:rPr>
  </w:style>
  <w:style w:type="character" w:customStyle="1" w:styleId="AkapitzlistZnak">
    <w:name w:val="Akapit z listą Znak"/>
    <w:aliases w:val="L1 Znak,Numerowanie Znak,List Paragraph Znak,2 heading Znak,A_wyliczenie Znak,K-P_odwolanie Znak,Akapit z listą5 Znak,maz_wyliczenie Znak,opis dzialania Znak,Podsis rysunku Znak,Akapit z listą numerowaną Znak,Akapit z listą 1 Znak"/>
    <w:link w:val="Akapitzlist"/>
    <w:qFormat/>
    <w:locked/>
    <w:rsid w:val="00BF4669"/>
    <w:rPr>
      <w:rFonts w:ascii="Times New Roman" w:eastAsia="Times New Roman" w:hAnsi="Times New Roman" w:cs="Times New Roman"/>
      <w:color w:val="000000"/>
      <w:sz w:val="24"/>
    </w:rPr>
  </w:style>
  <w:style w:type="character" w:customStyle="1" w:styleId="Teksttreci">
    <w:name w:val="Tekst treści_"/>
    <w:link w:val="Teksttreci0"/>
    <w:locked/>
    <w:rsid w:val="00BF4669"/>
    <w:rPr>
      <w:rFonts w:ascii="Verdana" w:eastAsia="Verdana" w:hAnsi="Verdana" w:cs="Verdana"/>
      <w:sz w:val="19"/>
      <w:szCs w:val="19"/>
      <w:shd w:val="clear" w:color="auto" w:fill="FFFFFF"/>
    </w:rPr>
  </w:style>
  <w:style w:type="paragraph" w:customStyle="1" w:styleId="Teksttreci0">
    <w:name w:val="Tekst treści"/>
    <w:basedOn w:val="Normalny"/>
    <w:link w:val="Teksttreci"/>
    <w:rsid w:val="00BF4669"/>
    <w:pPr>
      <w:shd w:val="clear" w:color="auto" w:fill="FFFFFF"/>
      <w:spacing w:after="0" w:line="0" w:lineRule="atLeast"/>
      <w:ind w:left="0" w:hanging="1700"/>
      <w:jc w:val="left"/>
    </w:pPr>
    <w:rPr>
      <w:rFonts w:ascii="Verdana" w:eastAsia="Verdana" w:hAnsi="Verdana" w:cs="Verdana"/>
      <w:color w:val="auto"/>
      <w:sz w:val="19"/>
      <w:szCs w:val="19"/>
    </w:rPr>
  </w:style>
  <w:style w:type="paragraph" w:customStyle="1" w:styleId="Style7">
    <w:name w:val="Style7"/>
    <w:basedOn w:val="Normalny"/>
    <w:rsid w:val="00BF4669"/>
    <w:pPr>
      <w:widowControl w:val="0"/>
      <w:autoSpaceDE w:val="0"/>
      <w:autoSpaceDN w:val="0"/>
      <w:adjustRightInd w:val="0"/>
      <w:spacing w:after="0" w:line="240" w:lineRule="auto"/>
      <w:ind w:left="0" w:firstLine="0"/>
    </w:pPr>
    <w:rPr>
      <w:rFonts w:ascii="Arial" w:hAnsi="Arial" w:cs="Arial"/>
      <w:color w:val="auto"/>
      <w:szCs w:val="24"/>
    </w:rPr>
  </w:style>
  <w:style w:type="paragraph" w:customStyle="1" w:styleId="Style16">
    <w:name w:val="Style16"/>
    <w:basedOn w:val="Normalny"/>
    <w:rsid w:val="00BF4669"/>
    <w:pPr>
      <w:spacing w:after="0" w:line="360" w:lineRule="exact"/>
      <w:ind w:left="0" w:firstLine="235"/>
      <w:jc w:val="left"/>
    </w:pPr>
    <w:rPr>
      <w:color w:val="auto"/>
      <w:szCs w:val="24"/>
    </w:rPr>
  </w:style>
  <w:style w:type="character" w:customStyle="1" w:styleId="TeksttreciPogrubienie">
    <w:name w:val="Tekst treści + Pogrubienie"/>
    <w:rsid w:val="00BF4669"/>
    <w:rPr>
      <w:rFonts w:ascii="Verdana" w:eastAsia="Verdana" w:hAnsi="Verdana" w:cs="Verdana" w:hint="default"/>
      <w:b/>
      <w:bCs/>
      <w:i w:val="0"/>
      <w:iCs w:val="0"/>
      <w:smallCaps w:val="0"/>
      <w:strike w:val="0"/>
      <w:dstrike w:val="0"/>
      <w:spacing w:val="0"/>
      <w:sz w:val="19"/>
      <w:szCs w:val="19"/>
      <w:u w:val="none"/>
      <w:effect w:val="none"/>
      <w:shd w:val="clear" w:color="auto" w:fill="FFFFFF"/>
    </w:rPr>
  </w:style>
  <w:style w:type="character" w:customStyle="1" w:styleId="FontStyle27">
    <w:name w:val="Font Style27"/>
    <w:rsid w:val="00BF4669"/>
  </w:style>
  <w:style w:type="paragraph" w:customStyle="1" w:styleId="Style13">
    <w:name w:val="Style13"/>
    <w:basedOn w:val="Normalny"/>
    <w:uiPriority w:val="99"/>
    <w:rsid w:val="00B216CF"/>
    <w:pPr>
      <w:spacing w:after="0" w:line="228" w:lineRule="exact"/>
      <w:ind w:left="0" w:hanging="336"/>
    </w:pPr>
    <w:rPr>
      <w:color w:val="auto"/>
      <w:szCs w:val="24"/>
    </w:rPr>
  </w:style>
  <w:style w:type="character" w:customStyle="1" w:styleId="FontStyle25">
    <w:name w:val="Font Style25"/>
    <w:uiPriority w:val="99"/>
    <w:rsid w:val="00B216CF"/>
    <w:rPr>
      <w:rFonts w:ascii="Times New Roman" w:hAnsi="Times New Roman" w:cs="Times New Roman" w:hint="default"/>
      <w:color w:val="000000"/>
      <w:sz w:val="18"/>
      <w:szCs w:val="18"/>
    </w:rPr>
  </w:style>
  <w:style w:type="character" w:customStyle="1" w:styleId="FontStyle35">
    <w:name w:val="Font Style35"/>
    <w:uiPriority w:val="99"/>
    <w:rsid w:val="00B216CF"/>
    <w:rPr>
      <w:rFonts w:ascii="Times New Roman" w:hAnsi="Times New Roman" w:cs="Times New Roman" w:hint="default"/>
      <w:b/>
      <w:bCs/>
      <w:color w:val="000000"/>
      <w:sz w:val="22"/>
      <w:szCs w:val="22"/>
    </w:rPr>
  </w:style>
  <w:style w:type="character" w:customStyle="1" w:styleId="FontStyle37">
    <w:name w:val="Font Style37"/>
    <w:uiPriority w:val="99"/>
    <w:rsid w:val="00B216CF"/>
    <w:rPr>
      <w:rFonts w:ascii="Times New Roman" w:hAnsi="Times New Roman" w:cs="Times New Roman" w:hint="default"/>
      <w:color w:val="000000"/>
      <w:sz w:val="22"/>
      <w:szCs w:val="22"/>
    </w:rPr>
  </w:style>
  <w:style w:type="paragraph" w:styleId="Tekstprzypisudolnego">
    <w:name w:val="footnote text"/>
    <w:aliases w:val="Podrozdział"/>
    <w:basedOn w:val="Normalny"/>
    <w:link w:val="TekstprzypisudolnegoZnak"/>
    <w:semiHidden/>
    <w:unhideWhenUsed/>
    <w:rsid w:val="00355CF8"/>
    <w:pPr>
      <w:spacing w:after="0" w:line="240" w:lineRule="auto"/>
    </w:pPr>
    <w:rPr>
      <w:sz w:val="20"/>
      <w:szCs w:val="20"/>
    </w:rPr>
  </w:style>
  <w:style w:type="character" w:customStyle="1" w:styleId="TekstprzypisudolnegoZnak">
    <w:name w:val="Tekst przypisu dolnego Znak"/>
    <w:aliases w:val="Podrozdział Znak"/>
    <w:basedOn w:val="Domylnaczcionkaakapitu"/>
    <w:link w:val="Tekstprzypisudolnego"/>
    <w:semiHidden/>
    <w:rsid w:val="00355CF8"/>
    <w:rPr>
      <w:rFonts w:ascii="Times New Roman" w:eastAsia="Times New Roman" w:hAnsi="Times New Roman" w:cs="Times New Roman"/>
      <w:color w:val="000000"/>
      <w:sz w:val="20"/>
      <w:szCs w:val="20"/>
    </w:rPr>
  </w:style>
  <w:style w:type="character" w:styleId="Odwoanieprzypisudolnego">
    <w:name w:val="footnote reference"/>
    <w:basedOn w:val="Domylnaczcionkaakapitu"/>
    <w:uiPriority w:val="99"/>
    <w:semiHidden/>
    <w:unhideWhenUsed/>
    <w:rsid w:val="00355CF8"/>
    <w:rPr>
      <w:vertAlign w:val="superscript"/>
    </w:rPr>
  </w:style>
  <w:style w:type="character" w:styleId="UyteHipercze">
    <w:name w:val="FollowedHyperlink"/>
    <w:basedOn w:val="Domylnaczcionkaakapitu"/>
    <w:uiPriority w:val="99"/>
    <w:semiHidden/>
    <w:unhideWhenUsed/>
    <w:rsid w:val="00DF1FE5"/>
    <w:rPr>
      <w:color w:val="954F72" w:themeColor="followedHyperlink"/>
      <w:u w:val="single"/>
    </w:rPr>
  </w:style>
  <w:style w:type="character" w:customStyle="1" w:styleId="Teksttreci4">
    <w:name w:val="Tekst treści (4)_"/>
    <w:link w:val="Teksttreci40"/>
    <w:locked/>
    <w:rsid w:val="002D3249"/>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2D3249"/>
    <w:pPr>
      <w:shd w:val="clear" w:color="auto" w:fill="FFFFFF"/>
      <w:spacing w:before="240" w:after="240" w:line="0" w:lineRule="atLeast"/>
      <w:ind w:left="0" w:hanging="1420"/>
    </w:pPr>
    <w:rPr>
      <w:rFonts w:ascii="Verdana" w:eastAsia="Verdana" w:hAnsi="Verdana" w:cs="Verdana"/>
      <w:color w:val="auto"/>
      <w:sz w:val="19"/>
      <w:szCs w:val="19"/>
    </w:rPr>
  </w:style>
  <w:style w:type="paragraph" w:customStyle="1" w:styleId="GDar">
    <w:name w:val="GDar"/>
    <w:basedOn w:val="Tekstpodstawowy"/>
    <w:rsid w:val="002D3249"/>
    <w:pPr>
      <w:spacing w:before="60" w:after="60" w:line="312" w:lineRule="auto"/>
      <w:ind w:left="0" w:firstLine="0"/>
    </w:pPr>
    <w:rPr>
      <w:color w:val="auto"/>
      <w:szCs w:val="20"/>
      <w:lang w:eastAsia="ar-SA"/>
    </w:rPr>
  </w:style>
  <w:style w:type="paragraph" w:customStyle="1" w:styleId="Standard">
    <w:name w:val="Standard"/>
    <w:rsid w:val="004213DD"/>
    <w:pPr>
      <w:widowControl w:val="0"/>
      <w:suppressAutoHyphens/>
      <w:autoSpaceDN w:val="0"/>
      <w:spacing w:after="0" w:line="240" w:lineRule="auto"/>
    </w:pPr>
    <w:rPr>
      <w:rFonts w:ascii="Times New Roman" w:eastAsia="Lucida Sans Unicode" w:hAnsi="Times New Roman" w:cs="Tahoma"/>
      <w:kern w:val="3"/>
      <w:sz w:val="24"/>
      <w:szCs w:val="24"/>
    </w:rPr>
  </w:style>
  <w:style w:type="paragraph" w:customStyle="1" w:styleId="Textbody">
    <w:name w:val="Text body"/>
    <w:basedOn w:val="Standard"/>
    <w:rsid w:val="004213DD"/>
    <w:pPr>
      <w:spacing w:after="120"/>
    </w:pPr>
    <w:rPr>
      <w:rFonts w:eastAsia="Times New Roman" w:cs="Times New Roman"/>
      <w:sz w:val="20"/>
      <w:szCs w:val="20"/>
      <w:lang w:eastAsia="ar-SA" w:bidi="hi-IN"/>
    </w:rPr>
  </w:style>
  <w:style w:type="character" w:customStyle="1" w:styleId="WW8Num16z2">
    <w:name w:val="WW8Num16z2"/>
    <w:rsid w:val="004213DD"/>
    <w:rPr>
      <w:rFonts w:ascii="Times New Roman" w:hAnsi="Times New Roman" w:cs="Times New Roman" w:hint="default"/>
      <w:b w:val="0"/>
      <w:bCs w:val="0"/>
    </w:rPr>
  </w:style>
  <w:style w:type="character" w:customStyle="1" w:styleId="FontStyle56">
    <w:name w:val="Font Style56"/>
    <w:rsid w:val="004213DD"/>
  </w:style>
  <w:style w:type="paragraph" w:styleId="Lista">
    <w:name w:val="List"/>
    <w:basedOn w:val="Normalny"/>
    <w:semiHidden/>
    <w:unhideWhenUsed/>
    <w:rsid w:val="004213DD"/>
    <w:pPr>
      <w:spacing w:after="0" w:line="240" w:lineRule="auto"/>
      <w:ind w:left="283" w:hanging="283"/>
      <w:jc w:val="left"/>
    </w:pPr>
    <w:rPr>
      <w:color w:val="auto"/>
      <w:szCs w:val="24"/>
    </w:rPr>
  </w:style>
  <w:style w:type="paragraph" w:customStyle="1" w:styleId="Tekstpodstawowy21">
    <w:name w:val="Tekst podstawowy 21"/>
    <w:basedOn w:val="Normalny"/>
    <w:rsid w:val="004213DD"/>
    <w:pPr>
      <w:overflowPunct w:val="0"/>
      <w:autoSpaceDE w:val="0"/>
      <w:autoSpaceDN w:val="0"/>
      <w:adjustRightInd w:val="0"/>
      <w:spacing w:after="0" w:line="240" w:lineRule="auto"/>
      <w:ind w:left="0" w:firstLine="0"/>
      <w:jc w:val="center"/>
    </w:pPr>
    <w:rPr>
      <w:rFonts w:ascii="Tahoma" w:hAnsi="Tahoma"/>
      <w:smallCaps/>
      <w:color w:val="auto"/>
      <w:kern w:val="144"/>
      <w:sz w:val="20"/>
      <w:szCs w:val="20"/>
      <w14:shadow w14:blurRad="50800" w14:dist="38100" w14:dir="2700000" w14:sx="100000" w14:sy="100000" w14:kx="0" w14:ky="0" w14:algn="tl">
        <w14:srgbClr w14:val="000000">
          <w14:alpha w14:val="60000"/>
        </w14:srgbClr>
      </w14:shadow>
    </w:rPr>
  </w:style>
  <w:style w:type="paragraph" w:customStyle="1" w:styleId="Kolorowalistaakcent11">
    <w:name w:val="Kolorowa lista — akcent 11"/>
    <w:basedOn w:val="Normalny"/>
    <w:uiPriority w:val="34"/>
    <w:qFormat/>
    <w:rsid w:val="004213DD"/>
    <w:pPr>
      <w:spacing w:after="200" w:line="276" w:lineRule="auto"/>
      <w:ind w:left="720" w:firstLine="0"/>
      <w:contextualSpacing/>
      <w:jc w:val="left"/>
    </w:pPr>
    <w:rPr>
      <w:rFonts w:ascii="Calibri" w:eastAsia="Calibri" w:hAnsi="Calibri"/>
      <w:color w:val="auto"/>
      <w:sz w:val="22"/>
      <w:lang w:eastAsia="en-US"/>
    </w:rPr>
  </w:style>
  <w:style w:type="paragraph" w:styleId="Tekstdymka">
    <w:name w:val="Balloon Text"/>
    <w:basedOn w:val="Normalny"/>
    <w:link w:val="TekstdymkaZnak"/>
    <w:uiPriority w:val="99"/>
    <w:semiHidden/>
    <w:unhideWhenUsed/>
    <w:rsid w:val="00B60D8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60D8B"/>
    <w:rPr>
      <w:rFonts w:ascii="Tahoma" w:eastAsia="Times New Roman" w:hAnsi="Tahoma" w:cs="Tahoma"/>
      <w:color w:val="000000"/>
      <w:sz w:val="16"/>
      <w:szCs w:val="16"/>
    </w:rPr>
  </w:style>
  <w:style w:type="paragraph" w:styleId="Nagwekspisutreci">
    <w:name w:val="TOC Heading"/>
    <w:basedOn w:val="Nagwek1"/>
    <w:next w:val="Normalny"/>
    <w:uiPriority w:val="39"/>
    <w:unhideWhenUsed/>
    <w:qFormat/>
    <w:rsid w:val="009F0A72"/>
    <w:pPr>
      <w:spacing w:before="240" w:after="0"/>
      <w:ind w:right="0"/>
      <w:jc w:val="left"/>
      <w:outlineLvl w:val="9"/>
    </w:pPr>
    <w:rPr>
      <w:rFonts w:asciiTheme="majorHAnsi" w:eastAsiaTheme="majorEastAsia" w:hAnsiTheme="majorHAnsi" w:cstheme="majorBidi"/>
      <w:b w:val="0"/>
      <w:color w:val="2F5496" w:themeColor="accent1" w:themeShade="BF"/>
      <w:sz w:val="32"/>
      <w:szCs w:val="32"/>
    </w:rPr>
  </w:style>
  <w:style w:type="paragraph" w:styleId="Spistreci1">
    <w:name w:val="toc 1"/>
    <w:basedOn w:val="Normalny"/>
    <w:next w:val="Normalny"/>
    <w:autoRedefine/>
    <w:uiPriority w:val="39"/>
    <w:unhideWhenUsed/>
    <w:rsid w:val="009F0A72"/>
    <w:pPr>
      <w:spacing w:after="100"/>
      <w:ind w:left="0"/>
    </w:pPr>
  </w:style>
  <w:style w:type="paragraph" w:styleId="Spistreci3">
    <w:name w:val="toc 3"/>
    <w:basedOn w:val="Normalny"/>
    <w:next w:val="Normalny"/>
    <w:autoRedefine/>
    <w:uiPriority w:val="39"/>
    <w:unhideWhenUsed/>
    <w:rsid w:val="009F0A72"/>
    <w:pPr>
      <w:tabs>
        <w:tab w:val="right" w:leader="dot" w:pos="9068"/>
      </w:tabs>
      <w:spacing w:after="100"/>
      <w:ind w:left="0"/>
    </w:pPr>
  </w:style>
  <w:style w:type="character" w:styleId="Nierozpoznanawzmianka">
    <w:name w:val="Unresolved Mention"/>
    <w:basedOn w:val="Domylnaczcionkaakapitu"/>
    <w:uiPriority w:val="99"/>
    <w:semiHidden/>
    <w:unhideWhenUsed/>
    <w:rsid w:val="006931EA"/>
    <w:rPr>
      <w:color w:val="605E5C"/>
      <w:shd w:val="clear" w:color="auto" w:fill="E1DFDD"/>
    </w:rPr>
  </w:style>
  <w:style w:type="paragraph" w:customStyle="1" w:styleId="Default">
    <w:name w:val="Default"/>
    <w:rsid w:val="00C603E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58162">
      <w:bodyDiv w:val="1"/>
      <w:marLeft w:val="0"/>
      <w:marRight w:val="0"/>
      <w:marTop w:val="0"/>
      <w:marBottom w:val="0"/>
      <w:divBdr>
        <w:top w:val="none" w:sz="0" w:space="0" w:color="auto"/>
        <w:left w:val="none" w:sz="0" w:space="0" w:color="auto"/>
        <w:bottom w:val="none" w:sz="0" w:space="0" w:color="auto"/>
        <w:right w:val="none" w:sz="0" w:space="0" w:color="auto"/>
      </w:divBdr>
      <w:divsChild>
        <w:div w:id="856818259">
          <w:marLeft w:val="0"/>
          <w:marRight w:val="0"/>
          <w:marTop w:val="0"/>
          <w:marBottom w:val="0"/>
          <w:divBdr>
            <w:top w:val="none" w:sz="0" w:space="0" w:color="auto"/>
            <w:left w:val="none" w:sz="0" w:space="0" w:color="auto"/>
            <w:bottom w:val="none" w:sz="0" w:space="0" w:color="auto"/>
            <w:right w:val="none" w:sz="0" w:space="0" w:color="auto"/>
          </w:divBdr>
          <w:divsChild>
            <w:div w:id="759641413">
              <w:marLeft w:val="0"/>
              <w:marRight w:val="0"/>
              <w:marTop w:val="0"/>
              <w:marBottom w:val="0"/>
              <w:divBdr>
                <w:top w:val="none" w:sz="0" w:space="0" w:color="auto"/>
                <w:left w:val="none" w:sz="0" w:space="0" w:color="auto"/>
                <w:bottom w:val="none" w:sz="0" w:space="0" w:color="auto"/>
                <w:right w:val="none" w:sz="0" w:space="0" w:color="auto"/>
              </w:divBdr>
            </w:div>
          </w:divsChild>
        </w:div>
        <w:div w:id="630012930">
          <w:marLeft w:val="0"/>
          <w:marRight w:val="0"/>
          <w:marTop w:val="0"/>
          <w:marBottom w:val="0"/>
          <w:divBdr>
            <w:top w:val="none" w:sz="0" w:space="0" w:color="auto"/>
            <w:left w:val="none" w:sz="0" w:space="0" w:color="auto"/>
            <w:bottom w:val="none" w:sz="0" w:space="0" w:color="auto"/>
            <w:right w:val="none" w:sz="0" w:space="0" w:color="auto"/>
          </w:divBdr>
          <w:divsChild>
            <w:div w:id="769858891">
              <w:marLeft w:val="0"/>
              <w:marRight w:val="0"/>
              <w:marTop w:val="0"/>
              <w:marBottom w:val="0"/>
              <w:divBdr>
                <w:top w:val="none" w:sz="0" w:space="0" w:color="auto"/>
                <w:left w:val="none" w:sz="0" w:space="0" w:color="auto"/>
                <w:bottom w:val="none" w:sz="0" w:space="0" w:color="auto"/>
                <w:right w:val="none" w:sz="0" w:space="0" w:color="auto"/>
              </w:divBdr>
            </w:div>
            <w:div w:id="1728335802">
              <w:marLeft w:val="0"/>
              <w:marRight w:val="0"/>
              <w:marTop w:val="0"/>
              <w:marBottom w:val="0"/>
              <w:divBdr>
                <w:top w:val="none" w:sz="0" w:space="0" w:color="auto"/>
                <w:left w:val="none" w:sz="0" w:space="0" w:color="auto"/>
                <w:bottom w:val="none" w:sz="0" w:space="0" w:color="auto"/>
                <w:right w:val="none" w:sz="0" w:space="0" w:color="auto"/>
              </w:divBdr>
              <w:divsChild>
                <w:div w:id="1181428601">
                  <w:marLeft w:val="0"/>
                  <w:marRight w:val="0"/>
                  <w:marTop w:val="0"/>
                  <w:marBottom w:val="0"/>
                  <w:divBdr>
                    <w:top w:val="none" w:sz="0" w:space="0" w:color="auto"/>
                    <w:left w:val="none" w:sz="0" w:space="0" w:color="auto"/>
                    <w:bottom w:val="none" w:sz="0" w:space="0" w:color="auto"/>
                    <w:right w:val="none" w:sz="0" w:space="0" w:color="auto"/>
                  </w:divBdr>
                </w:div>
              </w:divsChild>
            </w:div>
            <w:div w:id="1556702918">
              <w:marLeft w:val="0"/>
              <w:marRight w:val="0"/>
              <w:marTop w:val="0"/>
              <w:marBottom w:val="0"/>
              <w:divBdr>
                <w:top w:val="none" w:sz="0" w:space="0" w:color="auto"/>
                <w:left w:val="none" w:sz="0" w:space="0" w:color="auto"/>
                <w:bottom w:val="none" w:sz="0" w:space="0" w:color="auto"/>
                <w:right w:val="none" w:sz="0" w:space="0" w:color="auto"/>
              </w:divBdr>
              <w:divsChild>
                <w:div w:id="1144079854">
                  <w:marLeft w:val="0"/>
                  <w:marRight w:val="0"/>
                  <w:marTop w:val="0"/>
                  <w:marBottom w:val="0"/>
                  <w:divBdr>
                    <w:top w:val="none" w:sz="0" w:space="0" w:color="auto"/>
                    <w:left w:val="none" w:sz="0" w:space="0" w:color="auto"/>
                    <w:bottom w:val="none" w:sz="0" w:space="0" w:color="auto"/>
                    <w:right w:val="none" w:sz="0" w:space="0" w:color="auto"/>
                  </w:divBdr>
                </w:div>
              </w:divsChild>
            </w:div>
            <w:div w:id="641665352">
              <w:marLeft w:val="0"/>
              <w:marRight w:val="0"/>
              <w:marTop w:val="0"/>
              <w:marBottom w:val="0"/>
              <w:divBdr>
                <w:top w:val="none" w:sz="0" w:space="0" w:color="auto"/>
                <w:left w:val="none" w:sz="0" w:space="0" w:color="auto"/>
                <w:bottom w:val="none" w:sz="0" w:space="0" w:color="auto"/>
                <w:right w:val="none" w:sz="0" w:space="0" w:color="auto"/>
              </w:divBdr>
              <w:divsChild>
                <w:div w:id="158872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486446">
          <w:marLeft w:val="0"/>
          <w:marRight w:val="0"/>
          <w:marTop w:val="0"/>
          <w:marBottom w:val="0"/>
          <w:divBdr>
            <w:top w:val="none" w:sz="0" w:space="0" w:color="auto"/>
            <w:left w:val="none" w:sz="0" w:space="0" w:color="auto"/>
            <w:bottom w:val="none" w:sz="0" w:space="0" w:color="auto"/>
            <w:right w:val="none" w:sz="0" w:space="0" w:color="auto"/>
          </w:divBdr>
          <w:divsChild>
            <w:div w:id="924194600">
              <w:marLeft w:val="0"/>
              <w:marRight w:val="0"/>
              <w:marTop w:val="0"/>
              <w:marBottom w:val="0"/>
              <w:divBdr>
                <w:top w:val="none" w:sz="0" w:space="0" w:color="auto"/>
                <w:left w:val="none" w:sz="0" w:space="0" w:color="auto"/>
                <w:bottom w:val="none" w:sz="0" w:space="0" w:color="auto"/>
                <w:right w:val="none" w:sz="0" w:space="0" w:color="auto"/>
              </w:divBdr>
            </w:div>
          </w:divsChild>
        </w:div>
        <w:div w:id="812218145">
          <w:marLeft w:val="0"/>
          <w:marRight w:val="0"/>
          <w:marTop w:val="0"/>
          <w:marBottom w:val="0"/>
          <w:divBdr>
            <w:top w:val="none" w:sz="0" w:space="0" w:color="auto"/>
            <w:left w:val="none" w:sz="0" w:space="0" w:color="auto"/>
            <w:bottom w:val="none" w:sz="0" w:space="0" w:color="auto"/>
            <w:right w:val="none" w:sz="0" w:space="0" w:color="auto"/>
          </w:divBdr>
          <w:divsChild>
            <w:div w:id="1986662769">
              <w:marLeft w:val="0"/>
              <w:marRight w:val="0"/>
              <w:marTop w:val="0"/>
              <w:marBottom w:val="0"/>
              <w:divBdr>
                <w:top w:val="none" w:sz="0" w:space="0" w:color="auto"/>
                <w:left w:val="none" w:sz="0" w:space="0" w:color="auto"/>
                <w:bottom w:val="none" w:sz="0" w:space="0" w:color="auto"/>
                <w:right w:val="none" w:sz="0" w:space="0" w:color="auto"/>
              </w:divBdr>
            </w:div>
          </w:divsChild>
        </w:div>
        <w:div w:id="345209244">
          <w:marLeft w:val="0"/>
          <w:marRight w:val="0"/>
          <w:marTop w:val="0"/>
          <w:marBottom w:val="0"/>
          <w:divBdr>
            <w:top w:val="none" w:sz="0" w:space="0" w:color="auto"/>
            <w:left w:val="none" w:sz="0" w:space="0" w:color="auto"/>
            <w:bottom w:val="none" w:sz="0" w:space="0" w:color="auto"/>
            <w:right w:val="none" w:sz="0" w:space="0" w:color="auto"/>
          </w:divBdr>
          <w:divsChild>
            <w:div w:id="1424957092">
              <w:marLeft w:val="0"/>
              <w:marRight w:val="0"/>
              <w:marTop w:val="0"/>
              <w:marBottom w:val="0"/>
              <w:divBdr>
                <w:top w:val="none" w:sz="0" w:space="0" w:color="auto"/>
                <w:left w:val="none" w:sz="0" w:space="0" w:color="auto"/>
                <w:bottom w:val="none" w:sz="0" w:space="0" w:color="auto"/>
                <w:right w:val="none" w:sz="0" w:space="0" w:color="auto"/>
              </w:divBdr>
            </w:div>
          </w:divsChild>
        </w:div>
        <w:div w:id="1663125324">
          <w:marLeft w:val="0"/>
          <w:marRight w:val="0"/>
          <w:marTop w:val="0"/>
          <w:marBottom w:val="0"/>
          <w:divBdr>
            <w:top w:val="none" w:sz="0" w:space="0" w:color="auto"/>
            <w:left w:val="none" w:sz="0" w:space="0" w:color="auto"/>
            <w:bottom w:val="none" w:sz="0" w:space="0" w:color="auto"/>
            <w:right w:val="none" w:sz="0" w:space="0" w:color="auto"/>
          </w:divBdr>
          <w:divsChild>
            <w:div w:id="1916819031">
              <w:marLeft w:val="0"/>
              <w:marRight w:val="0"/>
              <w:marTop w:val="0"/>
              <w:marBottom w:val="0"/>
              <w:divBdr>
                <w:top w:val="none" w:sz="0" w:space="0" w:color="auto"/>
                <w:left w:val="none" w:sz="0" w:space="0" w:color="auto"/>
                <w:bottom w:val="none" w:sz="0" w:space="0" w:color="auto"/>
                <w:right w:val="none" w:sz="0" w:space="0" w:color="auto"/>
              </w:divBdr>
            </w:div>
          </w:divsChild>
        </w:div>
        <w:div w:id="684750244">
          <w:marLeft w:val="0"/>
          <w:marRight w:val="0"/>
          <w:marTop w:val="0"/>
          <w:marBottom w:val="0"/>
          <w:divBdr>
            <w:top w:val="none" w:sz="0" w:space="0" w:color="auto"/>
            <w:left w:val="none" w:sz="0" w:space="0" w:color="auto"/>
            <w:bottom w:val="none" w:sz="0" w:space="0" w:color="auto"/>
            <w:right w:val="none" w:sz="0" w:space="0" w:color="auto"/>
          </w:divBdr>
          <w:divsChild>
            <w:div w:id="1391151083">
              <w:marLeft w:val="0"/>
              <w:marRight w:val="0"/>
              <w:marTop w:val="0"/>
              <w:marBottom w:val="0"/>
              <w:divBdr>
                <w:top w:val="none" w:sz="0" w:space="0" w:color="auto"/>
                <w:left w:val="none" w:sz="0" w:space="0" w:color="auto"/>
                <w:bottom w:val="none" w:sz="0" w:space="0" w:color="auto"/>
                <w:right w:val="none" w:sz="0" w:space="0" w:color="auto"/>
              </w:divBdr>
            </w:div>
          </w:divsChild>
        </w:div>
        <w:div w:id="1996106365">
          <w:marLeft w:val="0"/>
          <w:marRight w:val="0"/>
          <w:marTop w:val="0"/>
          <w:marBottom w:val="0"/>
          <w:divBdr>
            <w:top w:val="none" w:sz="0" w:space="0" w:color="auto"/>
            <w:left w:val="none" w:sz="0" w:space="0" w:color="auto"/>
            <w:bottom w:val="none" w:sz="0" w:space="0" w:color="auto"/>
            <w:right w:val="none" w:sz="0" w:space="0" w:color="auto"/>
          </w:divBdr>
          <w:divsChild>
            <w:div w:id="1349022818">
              <w:marLeft w:val="0"/>
              <w:marRight w:val="0"/>
              <w:marTop w:val="0"/>
              <w:marBottom w:val="0"/>
              <w:divBdr>
                <w:top w:val="none" w:sz="0" w:space="0" w:color="auto"/>
                <w:left w:val="none" w:sz="0" w:space="0" w:color="auto"/>
                <w:bottom w:val="none" w:sz="0" w:space="0" w:color="auto"/>
                <w:right w:val="none" w:sz="0" w:space="0" w:color="auto"/>
              </w:divBdr>
            </w:div>
          </w:divsChild>
        </w:div>
        <w:div w:id="635717618">
          <w:marLeft w:val="0"/>
          <w:marRight w:val="0"/>
          <w:marTop w:val="0"/>
          <w:marBottom w:val="0"/>
          <w:divBdr>
            <w:top w:val="none" w:sz="0" w:space="0" w:color="auto"/>
            <w:left w:val="none" w:sz="0" w:space="0" w:color="auto"/>
            <w:bottom w:val="none" w:sz="0" w:space="0" w:color="auto"/>
            <w:right w:val="none" w:sz="0" w:space="0" w:color="auto"/>
          </w:divBdr>
          <w:divsChild>
            <w:div w:id="252475191">
              <w:marLeft w:val="0"/>
              <w:marRight w:val="0"/>
              <w:marTop w:val="0"/>
              <w:marBottom w:val="0"/>
              <w:divBdr>
                <w:top w:val="none" w:sz="0" w:space="0" w:color="auto"/>
                <w:left w:val="none" w:sz="0" w:space="0" w:color="auto"/>
                <w:bottom w:val="none" w:sz="0" w:space="0" w:color="auto"/>
                <w:right w:val="none" w:sz="0" w:space="0" w:color="auto"/>
              </w:divBdr>
            </w:div>
          </w:divsChild>
        </w:div>
        <w:div w:id="290357164">
          <w:marLeft w:val="0"/>
          <w:marRight w:val="0"/>
          <w:marTop w:val="0"/>
          <w:marBottom w:val="0"/>
          <w:divBdr>
            <w:top w:val="none" w:sz="0" w:space="0" w:color="auto"/>
            <w:left w:val="none" w:sz="0" w:space="0" w:color="auto"/>
            <w:bottom w:val="none" w:sz="0" w:space="0" w:color="auto"/>
            <w:right w:val="none" w:sz="0" w:space="0" w:color="auto"/>
          </w:divBdr>
          <w:divsChild>
            <w:div w:id="60411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7532">
      <w:bodyDiv w:val="1"/>
      <w:marLeft w:val="0"/>
      <w:marRight w:val="0"/>
      <w:marTop w:val="0"/>
      <w:marBottom w:val="0"/>
      <w:divBdr>
        <w:top w:val="none" w:sz="0" w:space="0" w:color="auto"/>
        <w:left w:val="none" w:sz="0" w:space="0" w:color="auto"/>
        <w:bottom w:val="none" w:sz="0" w:space="0" w:color="auto"/>
        <w:right w:val="none" w:sz="0" w:space="0" w:color="auto"/>
      </w:divBdr>
    </w:div>
    <w:div w:id="198056608">
      <w:bodyDiv w:val="1"/>
      <w:marLeft w:val="0"/>
      <w:marRight w:val="0"/>
      <w:marTop w:val="0"/>
      <w:marBottom w:val="0"/>
      <w:divBdr>
        <w:top w:val="none" w:sz="0" w:space="0" w:color="auto"/>
        <w:left w:val="none" w:sz="0" w:space="0" w:color="auto"/>
        <w:bottom w:val="none" w:sz="0" w:space="0" w:color="auto"/>
        <w:right w:val="none" w:sz="0" w:space="0" w:color="auto"/>
      </w:divBdr>
    </w:div>
    <w:div w:id="317194784">
      <w:bodyDiv w:val="1"/>
      <w:marLeft w:val="0"/>
      <w:marRight w:val="0"/>
      <w:marTop w:val="0"/>
      <w:marBottom w:val="0"/>
      <w:divBdr>
        <w:top w:val="none" w:sz="0" w:space="0" w:color="auto"/>
        <w:left w:val="none" w:sz="0" w:space="0" w:color="auto"/>
        <w:bottom w:val="none" w:sz="0" w:space="0" w:color="auto"/>
        <w:right w:val="none" w:sz="0" w:space="0" w:color="auto"/>
      </w:divBdr>
    </w:div>
    <w:div w:id="413476073">
      <w:bodyDiv w:val="1"/>
      <w:marLeft w:val="0"/>
      <w:marRight w:val="0"/>
      <w:marTop w:val="0"/>
      <w:marBottom w:val="0"/>
      <w:divBdr>
        <w:top w:val="none" w:sz="0" w:space="0" w:color="auto"/>
        <w:left w:val="none" w:sz="0" w:space="0" w:color="auto"/>
        <w:bottom w:val="none" w:sz="0" w:space="0" w:color="auto"/>
        <w:right w:val="none" w:sz="0" w:space="0" w:color="auto"/>
      </w:divBdr>
    </w:div>
    <w:div w:id="478348399">
      <w:bodyDiv w:val="1"/>
      <w:marLeft w:val="0"/>
      <w:marRight w:val="0"/>
      <w:marTop w:val="0"/>
      <w:marBottom w:val="0"/>
      <w:divBdr>
        <w:top w:val="none" w:sz="0" w:space="0" w:color="auto"/>
        <w:left w:val="none" w:sz="0" w:space="0" w:color="auto"/>
        <w:bottom w:val="none" w:sz="0" w:space="0" w:color="auto"/>
        <w:right w:val="none" w:sz="0" w:space="0" w:color="auto"/>
      </w:divBdr>
    </w:div>
    <w:div w:id="697510859">
      <w:bodyDiv w:val="1"/>
      <w:marLeft w:val="0"/>
      <w:marRight w:val="0"/>
      <w:marTop w:val="0"/>
      <w:marBottom w:val="0"/>
      <w:divBdr>
        <w:top w:val="none" w:sz="0" w:space="0" w:color="auto"/>
        <w:left w:val="none" w:sz="0" w:space="0" w:color="auto"/>
        <w:bottom w:val="none" w:sz="0" w:space="0" w:color="auto"/>
        <w:right w:val="none" w:sz="0" w:space="0" w:color="auto"/>
      </w:divBdr>
    </w:div>
    <w:div w:id="884753723">
      <w:bodyDiv w:val="1"/>
      <w:marLeft w:val="0"/>
      <w:marRight w:val="0"/>
      <w:marTop w:val="0"/>
      <w:marBottom w:val="0"/>
      <w:divBdr>
        <w:top w:val="none" w:sz="0" w:space="0" w:color="auto"/>
        <w:left w:val="none" w:sz="0" w:space="0" w:color="auto"/>
        <w:bottom w:val="none" w:sz="0" w:space="0" w:color="auto"/>
        <w:right w:val="none" w:sz="0" w:space="0" w:color="auto"/>
      </w:divBdr>
    </w:div>
    <w:div w:id="913390241">
      <w:bodyDiv w:val="1"/>
      <w:marLeft w:val="0"/>
      <w:marRight w:val="0"/>
      <w:marTop w:val="0"/>
      <w:marBottom w:val="0"/>
      <w:divBdr>
        <w:top w:val="none" w:sz="0" w:space="0" w:color="auto"/>
        <w:left w:val="none" w:sz="0" w:space="0" w:color="auto"/>
        <w:bottom w:val="none" w:sz="0" w:space="0" w:color="auto"/>
        <w:right w:val="none" w:sz="0" w:space="0" w:color="auto"/>
      </w:divBdr>
    </w:div>
    <w:div w:id="943460234">
      <w:bodyDiv w:val="1"/>
      <w:marLeft w:val="0"/>
      <w:marRight w:val="0"/>
      <w:marTop w:val="0"/>
      <w:marBottom w:val="0"/>
      <w:divBdr>
        <w:top w:val="none" w:sz="0" w:space="0" w:color="auto"/>
        <w:left w:val="none" w:sz="0" w:space="0" w:color="auto"/>
        <w:bottom w:val="none" w:sz="0" w:space="0" w:color="auto"/>
        <w:right w:val="none" w:sz="0" w:space="0" w:color="auto"/>
      </w:divBdr>
    </w:div>
    <w:div w:id="985163083">
      <w:bodyDiv w:val="1"/>
      <w:marLeft w:val="0"/>
      <w:marRight w:val="0"/>
      <w:marTop w:val="0"/>
      <w:marBottom w:val="0"/>
      <w:divBdr>
        <w:top w:val="none" w:sz="0" w:space="0" w:color="auto"/>
        <w:left w:val="none" w:sz="0" w:space="0" w:color="auto"/>
        <w:bottom w:val="none" w:sz="0" w:space="0" w:color="auto"/>
        <w:right w:val="none" w:sz="0" w:space="0" w:color="auto"/>
      </w:divBdr>
    </w:div>
    <w:div w:id="989939184">
      <w:bodyDiv w:val="1"/>
      <w:marLeft w:val="0"/>
      <w:marRight w:val="0"/>
      <w:marTop w:val="0"/>
      <w:marBottom w:val="0"/>
      <w:divBdr>
        <w:top w:val="none" w:sz="0" w:space="0" w:color="auto"/>
        <w:left w:val="none" w:sz="0" w:space="0" w:color="auto"/>
        <w:bottom w:val="none" w:sz="0" w:space="0" w:color="auto"/>
        <w:right w:val="none" w:sz="0" w:space="0" w:color="auto"/>
      </w:divBdr>
    </w:div>
    <w:div w:id="1199121939">
      <w:bodyDiv w:val="1"/>
      <w:marLeft w:val="0"/>
      <w:marRight w:val="0"/>
      <w:marTop w:val="0"/>
      <w:marBottom w:val="0"/>
      <w:divBdr>
        <w:top w:val="none" w:sz="0" w:space="0" w:color="auto"/>
        <w:left w:val="none" w:sz="0" w:space="0" w:color="auto"/>
        <w:bottom w:val="none" w:sz="0" w:space="0" w:color="auto"/>
        <w:right w:val="none" w:sz="0" w:space="0" w:color="auto"/>
      </w:divBdr>
    </w:div>
    <w:div w:id="1281185205">
      <w:bodyDiv w:val="1"/>
      <w:marLeft w:val="0"/>
      <w:marRight w:val="0"/>
      <w:marTop w:val="0"/>
      <w:marBottom w:val="0"/>
      <w:divBdr>
        <w:top w:val="none" w:sz="0" w:space="0" w:color="auto"/>
        <w:left w:val="none" w:sz="0" w:space="0" w:color="auto"/>
        <w:bottom w:val="none" w:sz="0" w:space="0" w:color="auto"/>
        <w:right w:val="none" w:sz="0" w:space="0" w:color="auto"/>
      </w:divBdr>
    </w:div>
    <w:div w:id="1447650616">
      <w:bodyDiv w:val="1"/>
      <w:marLeft w:val="0"/>
      <w:marRight w:val="0"/>
      <w:marTop w:val="0"/>
      <w:marBottom w:val="0"/>
      <w:divBdr>
        <w:top w:val="none" w:sz="0" w:space="0" w:color="auto"/>
        <w:left w:val="none" w:sz="0" w:space="0" w:color="auto"/>
        <w:bottom w:val="none" w:sz="0" w:space="0" w:color="auto"/>
        <w:right w:val="none" w:sz="0" w:space="0" w:color="auto"/>
      </w:divBdr>
    </w:div>
    <w:div w:id="1567490958">
      <w:bodyDiv w:val="1"/>
      <w:marLeft w:val="0"/>
      <w:marRight w:val="0"/>
      <w:marTop w:val="0"/>
      <w:marBottom w:val="0"/>
      <w:divBdr>
        <w:top w:val="none" w:sz="0" w:space="0" w:color="auto"/>
        <w:left w:val="none" w:sz="0" w:space="0" w:color="auto"/>
        <w:bottom w:val="none" w:sz="0" w:space="0" w:color="auto"/>
        <w:right w:val="none" w:sz="0" w:space="0" w:color="auto"/>
      </w:divBdr>
    </w:div>
    <w:div w:id="1832677342">
      <w:bodyDiv w:val="1"/>
      <w:marLeft w:val="0"/>
      <w:marRight w:val="0"/>
      <w:marTop w:val="0"/>
      <w:marBottom w:val="0"/>
      <w:divBdr>
        <w:top w:val="none" w:sz="0" w:space="0" w:color="auto"/>
        <w:left w:val="none" w:sz="0" w:space="0" w:color="auto"/>
        <w:bottom w:val="none" w:sz="0" w:space="0" w:color="auto"/>
        <w:right w:val="none" w:sz="0" w:space="0" w:color="auto"/>
      </w:divBdr>
    </w:div>
    <w:div w:id="1994597889">
      <w:bodyDiv w:val="1"/>
      <w:marLeft w:val="0"/>
      <w:marRight w:val="0"/>
      <w:marTop w:val="0"/>
      <w:marBottom w:val="0"/>
      <w:divBdr>
        <w:top w:val="none" w:sz="0" w:space="0" w:color="auto"/>
        <w:left w:val="none" w:sz="0" w:space="0" w:color="auto"/>
        <w:bottom w:val="none" w:sz="0" w:space="0" w:color="auto"/>
        <w:right w:val="none" w:sz="0" w:space="0" w:color="auto"/>
      </w:divBdr>
    </w:div>
    <w:div w:id="2039692498">
      <w:bodyDiv w:val="1"/>
      <w:marLeft w:val="0"/>
      <w:marRight w:val="0"/>
      <w:marTop w:val="0"/>
      <w:marBottom w:val="0"/>
      <w:divBdr>
        <w:top w:val="none" w:sz="0" w:space="0" w:color="auto"/>
        <w:left w:val="none" w:sz="0" w:space="0" w:color="auto"/>
        <w:bottom w:val="none" w:sz="0" w:space="0" w:color="auto"/>
        <w:right w:val="none" w:sz="0" w:space="0" w:color="auto"/>
      </w:divBdr>
    </w:div>
    <w:div w:id="2143767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minawierzbno.pl/bip/" TargetMode="External"/><Relationship Id="rId18" Type="http://schemas.openxmlformats.org/officeDocument/2006/relationships/hyperlink" Target="https://ezamowienia.gov.pl/" TargetMode="External"/><Relationship Id="rId26" Type="http://schemas.openxmlformats.org/officeDocument/2006/relationships/hyperlink" Target="https://ezamowienia.gov.pl/" TargetMode="External"/><Relationship Id="rId3" Type="http://schemas.openxmlformats.org/officeDocument/2006/relationships/styles" Target="styles.xml"/><Relationship Id="rId21" Type="http://schemas.openxmlformats.org/officeDocument/2006/relationships/hyperlink" Target="https://ezamowienia.gov.p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m.debowska@gminawierzbno.pl" TargetMode="External"/><Relationship Id="rId17" Type="http://schemas.openxmlformats.org/officeDocument/2006/relationships/hyperlink" Target="https://ezamowienia.gov.pl/" TargetMode="External"/><Relationship Id="rId25" Type="http://schemas.openxmlformats.org/officeDocument/2006/relationships/hyperlink" Target="https://sip.lex.pl/?unitId=art(6(b))ust(5)pkt(2)&amp;cm=DOCUMEN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debowska@gminawierzbno.pl" TargetMode="External"/><Relationship Id="rId20" Type="http://schemas.openxmlformats.org/officeDocument/2006/relationships/hyperlink" Target="https://ezamowienia.gov.p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24" Type="http://schemas.openxmlformats.org/officeDocument/2006/relationships/hyperlink" Target="https://sip.lex.pl/?unitId=art(6(b))ust(5)pkt(2)&amp;cm=DOCUMENT"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zamowienia.gov.pl/" TargetMode="External"/><Relationship Id="rId23" Type="http://schemas.openxmlformats.org/officeDocument/2006/relationships/hyperlink" Target="mailto:m.sasim@gminawierzbno.pl" TargetMode="External"/><Relationship Id="rId28" Type="http://schemas.openxmlformats.org/officeDocument/2006/relationships/header" Target="header2.xml"/><Relationship Id="rId10" Type="http://schemas.openxmlformats.org/officeDocument/2006/relationships/hyperlink" Target="mailto:iodwierzbno@interia.pl" TargetMode="External"/><Relationship Id="rId19" Type="http://schemas.openxmlformats.org/officeDocument/2006/relationships/hyperlink" Target="https://ezamowienia.gov.pl/"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ezamowienia.gov.pl/pl/" TargetMode="External"/><Relationship Id="rId14" Type="http://schemas.openxmlformats.org/officeDocument/2006/relationships/hyperlink" Target="mailto:m.debowska@gminawierzbno.pl" TargetMode="External"/><Relationship Id="rId22" Type="http://schemas.openxmlformats.org/officeDocument/2006/relationships/hyperlink" Target="mailto:m.debowska@gminawierzbno.pl"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https://gminawierzbno.pl/bi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96F6F-A3E5-41CF-8C51-AAB760CBF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39</Pages>
  <Words>11353</Words>
  <Characters>68123</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Nr sprawy: RI</vt:lpstr>
    </vt:vector>
  </TitlesOfParts>
  <Company/>
  <LinksUpToDate>false</LinksUpToDate>
  <CharactersWithSpaces>79318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RI</dc:title>
  <dc:subject/>
  <dc:creator>Piotr Poprawa</dc:creator>
  <cp:keywords/>
  <cp:lastModifiedBy>Magdalena Dębowska</cp:lastModifiedBy>
  <cp:revision>10</cp:revision>
  <cp:lastPrinted>2024-02-23T13:41:00Z</cp:lastPrinted>
  <dcterms:created xsi:type="dcterms:W3CDTF">2024-02-21T12:56:00Z</dcterms:created>
  <dcterms:modified xsi:type="dcterms:W3CDTF">2024-02-23T13:44:00Z</dcterms:modified>
</cp:coreProperties>
</file>