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C3CB" w14:textId="77777777" w:rsidR="00EC078C" w:rsidRPr="00EC078C" w:rsidRDefault="00EC078C" w:rsidP="00A76FEC">
      <w:pPr>
        <w:spacing w:after="0"/>
        <w:ind w:left="5664" w:hanging="702"/>
        <w:jc w:val="right"/>
        <w:rPr>
          <w:rFonts w:ascii="Cambria" w:hAnsi="Cambria" w:cs="Arial"/>
          <w:b/>
          <w:sz w:val="24"/>
          <w:szCs w:val="24"/>
        </w:rPr>
      </w:pPr>
    </w:p>
    <w:p w14:paraId="3BE410A6" w14:textId="77777777" w:rsidR="00EC078C" w:rsidRPr="00EC078C" w:rsidRDefault="00EC078C" w:rsidP="00EC078C">
      <w:pPr>
        <w:jc w:val="right"/>
        <w:rPr>
          <w:rFonts w:ascii="Cambria" w:hAnsi="Cambria" w:cs="Arial"/>
          <w:b/>
          <w:sz w:val="24"/>
          <w:szCs w:val="24"/>
          <w:lang w:eastAsia="pl-PL"/>
        </w:rPr>
      </w:pPr>
      <w:r w:rsidRPr="00EC078C">
        <w:rPr>
          <w:rFonts w:ascii="Cambria" w:hAnsi="Cambria" w:cs="Arial"/>
          <w:b/>
          <w:sz w:val="24"/>
          <w:szCs w:val="24"/>
          <w:lang w:eastAsia="pl-PL"/>
        </w:rPr>
        <w:t xml:space="preserve">Załącznik nr 5 do SWZ </w:t>
      </w:r>
    </w:p>
    <w:p w14:paraId="3713763E" w14:textId="77777777" w:rsidR="00EC078C" w:rsidRPr="00EC078C" w:rsidRDefault="00EC078C" w:rsidP="00EC078C">
      <w:pPr>
        <w:ind w:left="4248" w:firstLine="572"/>
        <w:rPr>
          <w:rFonts w:ascii="Cambria" w:hAnsi="Cambria" w:cs="Arial"/>
          <w:b/>
          <w:sz w:val="24"/>
          <w:szCs w:val="24"/>
        </w:rPr>
      </w:pPr>
      <w:r w:rsidRPr="00EC078C">
        <w:rPr>
          <w:rFonts w:ascii="Cambria" w:hAnsi="Cambria" w:cs="Arial"/>
          <w:b/>
          <w:sz w:val="24"/>
          <w:szCs w:val="24"/>
        </w:rPr>
        <w:t>Zamawiający:</w:t>
      </w:r>
    </w:p>
    <w:p w14:paraId="00ABF4E1" w14:textId="77777777" w:rsidR="00EC078C" w:rsidRPr="00EC078C" w:rsidRDefault="00EC078C" w:rsidP="00EC078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EC078C">
        <w:rPr>
          <w:rFonts w:ascii="Cambria" w:hAnsi="Cambria" w:cs="Arial"/>
          <w:b/>
          <w:bCs/>
          <w:sz w:val="24"/>
          <w:szCs w:val="24"/>
        </w:rPr>
        <w:t>Gmina Wierzbno</w:t>
      </w:r>
    </w:p>
    <w:p w14:paraId="5FDE12BC" w14:textId="77777777" w:rsidR="00EC078C" w:rsidRPr="00EC078C" w:rsidRDefault="00EC078C" w:rsidP="00EC078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EC078C">
        <w:rPr>
          <w:rFonts w:ascii="Cambria" w:hAnsi="Cambria" w:cs="Arial"/>
          <w:b/>
          <w:bCs/>
          <w:sz w:val="24"/>
          <w:szCs w:val="24"/>
        </w:rPr>
        <w:t>Wierzbno 90</w:t>
      </w:r>
    </w:p>
    <w:p w14:paraId="65819C93" w14:textId="77777777" w:rsidR="00EC078C" w:rsidRPr="00EC078C" w:rsidRDefault="00EC078C" w:rsidP="00EC078C">
      <w:pPr>
        <w:spacing w:after="0"/>
        <w:ind w:left="5812" w:firstLine="572"/>
        <w:rPr>
          <w:rFonts w:ascii="Cambria" w:hAnsi="Cambria" w:cs="Arial"/>
          <w:b/>
          <w:bCs/>
          <w:sz w:val="24"/>
          <w:szCs w:val="24"/>
        </w:rPr>
      </w:pPr>
      <w:r w:rsidRPr="00EC078C">
        <w:rPr>
          <w:rFonts w:ascii="Cambria" w:hAnsi="Cambria" w:cs="Arial"/>
          <w:b/>
          <w:bCs/>
          <w:sz w:val="24"/>
          <w:szCs w:val="24"/>
        </w:rPr>
        <w:t>07-111 Wierzbno</w:t>
      </w:r>
    </w:p>
    <w:p w14:paraId="38609662" w14:textId="77777777" w:rsidR="00EC078C" w:rsidRPr="00EC078C" w:rsidRDefault="00EC078C" w:rsidP="00EC078C">
      <w:pPr>
        <w:jc w:val="center"/>
        <w:rPr>
          <w:rFonts w:ascii="Cambria" w:hAnsi="Cambria" w:cs="Arial"/>
          <w:sz w:val="24"/>
          <w:szCs w:val="24"/>
        </w:rPr>
      </w:pPr>
    </w:p>
    <w:p w14:paraId="6C76056A" w14:textId="77777777" w:rsidR="00EC078C" w:rsidRPr="00EC078C" w:rsidRDefault="00EC078C" w:rsidP="00EC078C">
      <w:pPr>
        <w:jc w:val="center"/>
        <w:rPr>
          <w:rFonts w:ascii="Cambria" w:hAnsi="Cambria" w:cs="Arial"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>Nawiązując do ogłoszenia o zamówieniu na zadanie pn.:</w:t>
      </w:r>
    </w:p>
    <w:p w14:paraId="06BAAF38" w14:textId="77777777" w:rsidR="00EC078C" w:rsidRPr="00EC078C" w:rsidRDefault="00EC078C" w:rsidP="00EC078C">
      <w:pPr>
        <w:spacing w:before="100" w:beforeAutospacing="1" w:after="100" w:afterAutospacing="1"/>
        <w:jc w:val="center"/>
        <w:outlineLvl w:val="1"/>
        <w:rPr>
          <w:rFonts w:ascii="Cambria" w:hAnsi="Cambria" w:cs="Arial"/>
          <w:b/>
          <w:sz w:val="24"/>
          <w:szCs w:val="24"/>
        </w:rPr>
      </w:pPr>
      <w:r w:rsidRPr="00EC078C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</w:p>
    <w:p w14:paraId="273D2461" w14:textId="045F8370" w:rsidR="00EC078C" w:rsidRPr="00EC078C" w:rsidRDefault="00EC078C" w:rsidP="00EC078C">
      <w:pPr>
        <w:jc w:val="center"/>
        <w:rPr>
          <w:rFonts w:ascii="Cambria" w:hAnsi="Cambria" w:cs="Arial"/>
          <w:b/>
          <w:sz w:val="24"/>
          <w:szCs w:val="24"/>
        </w:rPr>
      </w:pPr>
      <w:r w:rsidRPr="00EC078C">
        <w:rPr>
          <w:rFonts w:ascii="Cambria" w:hAnsi="Cambria" w:cs="Arial"/>
          <w:b/>
          <w:sz w:val="24"/>
          <w:szCs w:val="24"/>
          <w:highlight w:val="lightGray"/>
        </w:rPr>
        <w:t>Lista podmiotów należących do tej samej grupy kapitałowej/</w:t>
      </w:r>
      <w:r w:rsidRPr="00EC078C">
        <w:rPr>
          <w:rFonts w:ascii="Cambria" w:hAnsi="Cambria" w:cs="Arial"/>
          <w:b/>
          <w:sz w:val="24"/>
          <w:szCs w:val="24"/>
          <w:highlight w:val="lightGray"/>
        </w:rPr>
        <w:br/>
        <w:t>Informacja, o braku przynależności do grupy kapitałowej.</w:t>
      </w:r>
    </w:p>
    <w:p w14:paraId="6FA96C36" w14:textId="77777777" w:rsidR="00EC078C" w:rsidRPr="00EC078C" w:rsidRDefault="00EC078C" w:rsidP="00EC078C">
      <w:pPr>
        <w:widowControl w:val="0"/>
        <w:adjustRightInd w:val="0"/>
        <w:jc w:val="center"/>
        <w:textAlignment w:val="baseline"/>
        <w:rPr>
          <w:rFonts w:ascii="Cambria" w:hAnsi="Cambria" w:cs="Arial"/>
          <w:b/>
          <w:sz w:val="24"/>
          <w:szCs w:val="24"/>
        </w:rPr>
      </w:pPr>
    </w:p>
    <w:p w14:paraId="51A93EB0" w14:textId="3B3E376D" w:rsidR="00EC078C" w:rsidRPr="00EC078C" w:rsidRDefault="00EC078C" w:rsidP="00EC078C">
      <w:pPr>
        <w:widowControl w:val="0"/>
        <w:adjustRightInd w:val="0"/>
        <w:jc w:val="both"/>
        <w:textAlignment w:val="baseline"/>
        <w:rPr>
          <w:rFonts w:ascii="Cambria" w:hAnsi="Cambria" w:cs="Arial"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>……………………………………………………………</w:t>
      </w:r>
      <w:r>
        <w:rPr>
          <w:rFonts w:ascii="Cambria" w:hAnsi="Cambria" w:cs="Arial"/>
          <w:sz w:val="24"/>
          <w:szCs w:val="24"/>
        </w:rPr>
        <w:t>……………..</w:t>
      </w:r>
      <w:r w:rsidRPr="00EC078C">
        <w:rPr>
          <w:rFonts w:ascii="Cambria" w:hAnsi="Cambria" w:cs="Arial"/>
          <w:sz w:val="24"/>
          <w:szCs w:val="24"/>
        </w:rPr>
        <w:t>………………………………..……………………...</w:t>
      </w:r>
    </w:p>
    <w:p w14:paraId="64D6D581" w14:textId="77777777" w:rsidR="00EC078C" w:rsidRPr="00EC078C" w:rsidRDefault="00EC078C" w:rsidP="00EC078C">
      <w:pPr>
        <w:pStyle w:val="Tekstpodstawowywcity"/>
        <w:jc w:val="center"/>
        <w:rPr>
          <w:rFonts w:ascii="Cambria" w:hAnsi="Cambria" w:cs="Arial"/>
          <w:i/>
          <w:sz w:val="24"/>
          <w:szCs w:val="24"/>
        </w:rPr>
      </w:pPr>
      <w:r w:rsidRPr="00EC078C">
        <w:rPr>
          <w:rFonts w:ascii="Cambria" w:hAnsi="Cambria" w:cs="Arial"/>
          <w:i/>
          <w:sz w:val="24"/>
          <w:szCs w:val="24"/>
        </w:rPr>
        <w:t xml:space="preserve">(pełna nazwa i adres Wykonawcy) </w:t>
      </w:r>
    </w:p>
    <w:p w14:paraId="20C9A176" w14:textId="77777777" w:rsidR="00EC078C" w:rsidRPr="00EC078C" w:rsidRDefault="00EC078C" w:rsidP="00EC078C">
      <w:pPr>
        <w:ind w:left="709" w:hanging="709"/>
        <w:jc w:val="center"/>
        <w:rPr>
          <w:rFonts w:ascii="Cambria" w:hAnsi="Cambria" w:cs="Arial"/>
          <w:b/>
          <w:sz w:val="24"/>
          <w:szCs w:val="24"/>
          <w:highlight w:val="lightGray"/>
          <w:u w:val="single"/>
        </w:rPr>
      </w:pPr>
    </w:p>
    <w:p w14:paraId="7243FF69" w14:textId="77777777" w:rsidR="00EC078C" w:rsidRPr="00EC078C" w:rsidRDefault="00EC078C" w:rsidP="00EC078C">
      <w:pPr>
        <w:ind w:left="709" w:hanging="709"/>
        <w:jc w:val="center"/>
        <w:rPr>
          <w:rFonts w:ascii="Cambria" w:hAnsi="Cambria" w:cs="Arial"/>
          <w:b/>
          <w:sz w:val="24"/>
          <w:szCs w:val="24"/>
          <w:u w:val="single"/>
        </w:rPr>
      </w:pPr>
      <w:r w:rsidRPr="00EC078C">
        <w:rPr>
          <w:rFonts w:ascii="Cambria" w:hAnsi="Cambria" w:cs="Arial"/>
          <w:b/>
          <w:sz w:val="24"/>
          <w:szCs w:val="24"/>
          <w:highlight w:val="lightGray"/>
          <w:u w:val="single"/>
        </w:rPr>
        <w:t>Oświadczenie Wykonawcy</w:t>
      </w:r>
      <w:r w:rsidRPr="00EC078C">
        <w:rPr>
          <w:rFonts w:ascii="Cambria" w:hAnsi="Cambria" w:cs="Arial"/>
          <w:b/>
          <w:sz w:val="24"/>
          <w:szCs w:val="24"/>
          <w:u w:val="single"/>
        </w:rPr>
        <w:t xml:space="preserve"> </w:t>
      </w:r>
    </w:p>
    <w:p w14:paraId="1C2D56F7" w14:textId="77777777" w:rsidR="00C944B6" w:rsidRDefault="00EC078C" w:rsidP="00EC078C">
      <w:pPr>
        <w:jc w:val="both"/>
        <w:rPr>
          <w:rFonts w:ascii="Cambria" w:hAnsi="Cambria" w:cs="Arial"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 xml:space="preserve">składane na podstawie art. 108 ust. 1 pkt. 5 ustawy z dnia </w:t>
      </w:r>
      <w:r w:rsidR="00125DA5">
        <w:rPr>
          <w:rFonts w:ascii="Cambria" w:hAnsi="Cambria" w:cs="Arial"/>
          <w:sz w:val="24"/>
          <w:szCs w:val="24"/>
        </w:rPr>
        <w:t>30 sierpnia 2024</w:t>
      </w:r>
    </w:p>
    <w:p w14:paraId="6163EA52" w14:textId="41029C27" w:rsidR="00EC078C" w:rsidRPr="00EC078C" w:rsidRDefault="00EC078C" w:rsidP="00EC078C">
      <w:pPr>
        <w:jc w:val="both"/>
        <w:rPr>
          <w:rFonts w:ascii="Cambria" w:hAnsi="Cambria" w:cs="Arial"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 xml:space="preserve"> r. Prawo zamówień publicznych (</w:t>
      </w:r>
      <w:proofErr w:type="spellStart"/>
      <w:r w:rsidRPr="00EC078C">
        <w:rPr>
          <w:rFonts w:ascii="Cambria" w:hAnsi="Cambria" w:cs="Arial"/>
          <w:sz w:val="24"/>
          <w:szCs w:val="24"/>
        </w:rPr>
        <w:t>t.j</w:t>
      </w:r>
      <w:proofErr w:type="spellEnd"/>
      <w:r w:rsidRPr="00EC078C">
        <w:rPr>
          <w:rFonts w:ascii="Cambria" w:hAnsi="Cambria" w:cs="Arial"/>
          <w:sz w:val="24"/>
          <w:szCs w:val="24"/>
        </w:rPr>
        <w:t xml:space="preserve">. Dz.U. 2024 poz. 1320, z </w:t>
      </w:r>
      <w:proofErr w:type="spellStart"/>
      <w:r w:rsidRPr="00EC078C">
        <w:rPr>
          <w:rFonts w:ascii="Cambria" w:hAnsi="Cambria" w:cs="Arial"/>
          <w:sz w:val="24"/>
          <w:szCs w:val="24"/>
        </w:rPr>
        <w:t>późn</w:t>
      </w:r>
      <w:proofErr w:type="spellEnd"/>
      <w:r w:rsidRPr="00EC078C">
        <w:rPr>
          <w:rFonts w:ascii="Cambria" w:hAnsi="Cambria" w:cs="Arial"/>
          <w:sz w:val="24"/>
          <w:szCs w:val="24"/>
        </w:rPr>
        <w:t>. zmian.), zwanej dalej jako: ustawa </w:t>
      </w:r>
      <w:proofErr w:type="spellStart"/>
      <w:r w:rsidRPr="00EC078C">
        <w:rPr>
          <w:rFonts w:ascii="Cambria" w:hAnsi="Cambria" w:cs="Arial"/>
          <w:sz w:val="24"/>
          <w:szCs w:val="24"/>
        </w:rPr>
        <w:t>Pzp</w:t>
      </w:r>
      <w:proofErr w:type="spellEnd"/>
      <w:r w:rsidRPr="00EC078C">
        <w:rPr>
          <w:rFonts w:ascii="Cambria" w:hAnsi="Cambria" w:cs="Arial"/>
          <w:sz w:val="24"/>
          <w:szCs w:val="24"/>
        </w:rPr>
        <w:t xml:space="preserve">. </w:t>
      </w:r>
    </w:p>
    <w:p w14:paraId="51212ED8" w14:textId="77777777" w:rsidR="00EC078C" w:rsidRPr="00EC078C" w:rsidRDefault="00EC078C" w:rsidP="00EC078C">
      <w:pPr>
        <w:jc w:val="center"/>
        <w:rPr>
          <w:rFonts w:ascii="Cambria" w:hAnsi="Cambria" w:cs="Arial"/>
          <w:i/>
          <w:iCs/>
          <w:sz w:val="24"/>
          <w:szCs w:val="24"/>
        </w:rPr>
      </w:pPr>
      <w:r w:rsidRPr="00EC078C">
        <w:rPr>
          <w:rFonts w:ascii="Cambria" w:hAnsi="Cambria" w:cs="Arial"/>
          <w:i/>
          <w:iCs/>
          <w:sz w:val="24"/>
          <w:szCs w:val="24"/>
          <w:highlight w:val="lightGray"/>
        </w:rPr>
        <w:t xml:space="preserve">(składane przez wykonawcę </w:t>
      </w:r>
      <w:r w:rsidRPr="00EC078C">
        <w:rPr>
          <w:rFonts w:ascii="Cambria" w:hAnsi="Cambria" w:cs="Arial"/>
          <w:i/>
          <w:iCs/>
          <w:sz w:val="24"/>
          <w:szCs w:val="24"/>
          <w:highlight w:val="lightGray"/>
          <w:u w:val="single"/>
        </w:rPr>
        <w:t>na wezwanie</w:t>
      </w:r>
      <w:r w:rsidRPr="00EC078C">
        <w:rPr>
          <w:rFonts w:ascii="Cambria" w:hAnsi="Cambria" w:cs="Arial"/>
          <w:i/>
          <w:iCs/>
          <w:sz w:val="24"/>
          <w:szCs w:val="24"/>
          <w:highlight w:val="lightGray"/>
        </w:rPr>
        <w:t>)</w:t>
      </w:r>
      <w:r w:rsidRPr="00EC078C">
        <w:rPr>
          <w:rFonts w:ascii="Cambria" w:hAnsi="Cambria" w:cs="Arial"/>
          <w:i/>
          <w:iCs/>
          <w:sz w:val="24"/>
          <w:szCs w:val="24"/>
        </w:rPr>
        <w:t xml:space="preserve"> </w:t>
      </w:r>
    </w:p>
    <w:p w14:paraId="3DCEA92A" w14:textId="77777777" w:rsidR="002E4AB9" w:rsidRDefault="00EC078C" w:rsidP="002E4AB9">
      <w:pPr>
        <w:spacing w:before="100" w:beforeAutospacing="1" w:after="100" w:afterAutospacing="1" w:line="240" w:lineRule="auto"/>
        <w:jc w:val="both"/>
        <w:outlineLvl w:val="1"/>
        <w:rPr>
          <w:rFonts w:ascii="Cambria" w:hAnsi="Cambria" w:cs="Arial"/>
          <w:b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 xml:space="preserve">Na potrzeby postępowania o udzielenie zamówienia publicznego pn.: </w:t>
      </w:r>
      <w:r w:rsidRPr="00EC078C">
        <w:rPr>
          <w:rFonts w:ascii="Cambria" w:hAnsi="Cambria"/>
          <w:b/>
          <w:bCs/>
          <w:sz w:val="24"/>
          <w:szCs w:val="24"/>
        </w:rPr>
        <w:t>Opracowanie dokumentacji projektowo - kosztorysowej dla zadania pn.: "Budowa sieci wodociągowej na terenie Gminy Wierzbno"</w:t>
      </w:r>
      <w:r w:rsidRPr="00EC078C">
        <w:rPr>
          <w:rFonts w:ascii="Cambria" w:hAnsi="Cambria" w:cs="Arial"/>
          <w:i/>
          <w:sz w:val="24"/>
          <w:szCs w:val="24"/>
        </w:rPr>
        <w:t>,</w:t>
      </w:r>
      <w:r w:rsidRPr="00EC078C">
        <w:rPr>
          <w:rFonts w:ascii="Cambria" w:hAnsi="Cambria" w:cs="Arial"/>
          <w:sz w:val="24"/>
          <w:szCs w:val="24"/>
        </w:rPr>
        <w:t xml:space="preserve"> oświadczam, co następuje:</w:t>
      </w:r>
    </w:p>
    <w:p w14:paraId="7E6F53FC" w14:textId="4C6ECDAF" w:rsidR="00EC078C" w:rsidRPr="002E4AB9" w:rsidRDefault="00EC078C" w:rsidP="002E4AB9">
      <w:pPr>
        <w:pStyle w:val="Akapitzlist"/>
        <w:numPr>
          <w:ilvl w:val="0"/>
          <w:numId w:val="56"/>
        </w:numPr>
        <w:tabs>
          <w:tab w:val="clear" w:pos="1080"/>
          <w:tab w:val="num" w:pos="720"/>
        </w:tabs>
        <w:spacing w:before="100" w:beforeAutospacing="1" w:after="100" w:afterAutospacing="1"/>
        <w:jc w:val="both"/>
        <w:outlineLvl w:val="1"/>
        <w:rPr>
          <w:rFonts w:ascii="Cambria" w:hAnsi="Cambria" w:cs="Arial"/>
          <w:b/>
        </w:rPr>
      </w:pPr>
      <w:r w:rsidRPr="002E4AB9">
        <w:rPr>
          <w:rFonts w:ascii="Cambria" w:hAnsi="Cambria" w:cs="Arial"/>
        </w:rPr>
        <w:t>nie należę/</w:t>
      </w:r>
      <w:proofErr w:type="spellStart"/>
      <w:r w:rsidRPr="002E4AB9">
        <w:rPr>
          <w:rFonts w:ascii="Cambria" w:hAnsi="Cambria" w:cs="Arial"/>
        </w:rPr>
        <w:t>ymy</w:t>
      </w:r>
      <w:proofErr w:type="spellEnd"/>
      <w:r w:rsidRPr="002E4AB9">
        <w:rPr>
          <w:rFonts w:ascii="Cambria" w:hAnsi="Cambria" w:cs="Arial"/>
        </w:rPr>
        <w:t xml:space="preserve"> do tej samej grupy kapitałowej (w rozumieniu ustawy z dnia 16 lutego 2007 r. o ochronie konkurencji i konsumentów – Dz.U. 2023 poz. 1689 ze zm.), z innym wykonawcą który złożył odrębną ofertę, w zakresie określonym art. 108 ust.1 pkt 5 ustawy </w:t>
      </w:r>
      <w:proofErr w:type="spellStart"/>
      <w:r w:rsidRPr="002E4AB9">
        <w:rPr>
          <w:rFonts w:ascii="Cambria" w:hAnsi="Cambria" w:cs="Arial"/>
        </w:rPr>
        <w:t>Pzp</w:t>
      </w:r>
      <w:proofErr w:type="spellEnd"/>
      <w:r w:rsidRPr="002E4AB9">
        <w:rPr>
          <w:rFonts w:ascii="Cambria" w:hAnsi="Cambria" w:cs="Arial"/>
        </w:rPr>
        <w:t>*</w:t>
      </w:r>
    </w:p>
    <w:p w14:paraId="0FF5F8D7" w14:textId="77777777" w:rsidR="00EC078C" w:rsidRPr="00EC078C" w:rsidRDefault="00EC078C" w:rsidP="00EC078C">
      <w:pPr>
        <w:keepNext/>
        <w:keepLines/>
        <w:widowControl w:val="0"/>
        <w:numPr>
          <w:ilvl w:val="0"/>
          <w:numId w:val="56"/>
        </w:numPr>
        <w:tabs>
          <w:tab w:val="num" w:pos="426"/>
        </w:tabs>
        <w:spacing w:after="0"/>
        <w:ind w:left="360"/>
        <w:jc w:val="both"/>
        <w:rPr>
          <w:rFonts w:ascii="Cambria" w:hAnsi="Cambria" w:cs="Arial"/>
          <w:sz w:val="24"/>
          <w:szCs w:val="24"/>
          <w:lang w:eastAsia="pl-PL"/>
        </w:rPr>
      </w:pPr>
      <w:r w:rsidRPr="00EC078C">
        <w:rPr>
          <w:rFonts w:ascii="Cambria" w:hAnsi="Cambria" w:cs="Arial"/>
          <w:sz w:val="24"/>
          <w:szCs w:val="24"/>
        </w:rPr>
        <w:lastRenderedPageBreak/>
        <w:t>należę/</w:t>
      </w:r>
      <w:proofErr w:type="spellStart"/>
      <w:r w:rsidRPr="00EC078C">
        <w:rPr>
          <w:rFonts w:ascii="Cambria" w:hAnsi="Cambria" w:cs="Arial"/>
          <w:sz w:val="24"/>
          <w:szCs w:val="24"/>
        </w:rPr>
        <w:t>ymy</w:t>
      </w:r>
      <w:proofErr w:type="spellEnd"/>
      <w:r w:rsidRPr="00EC078C">
        <w:rPr>
          <w:rFonts w:ascii="Cambria" w:hAnsi="Cambria" w:cs="Arial"/>
          <w:sz w:val="24"/>
          <w:szCs w:val="24"/>
        </w:rPr>
        <w:t xml:space="preserve"> do tej samej grupy kapitałowej (w rozumieniu ustawy z dnia 16 lutego 2007 r. </w:t>
      </w:r>
      <w:r w:rsidRPr="00EC078C">
        <w:rPr>
          <w:rFonts w:ascii="Cambria" w:hAnsi="Cambria" w:cs="Arial"/>
          <w:sz w:val="24"/>
          <w:szCs w:val="24"/>
        </w:rPr>
        <w:br/>
        <w:t>o ochronie konkurencji i konsumentów – Dz.U. 2023 poz. 1689 ze zm.), o której mowa</w:t>
      </w:r>
      <w:r w:rsidRPr="00EC078C">
        <w:rPr>
          <w:rFonts w:ascii="Cambria" w:hAnsi="Cambria" w:cs="Arial"/>
          <w:sz w:val="24"/>
          <w:szCs w:val="24"/>
        </w:rPr>
        <w:br/>
        <w:t xml:space="preserve">w </w:t>
      </w:r>
      <w:r w:rsidRPr="00EC078C">
        <w:rPr>
          <w:rFonts w:ascii="Cambria" w:hAnsi="Cambria" w:cs="Arial"/>
          <w:noProof/>
          <w:sz w:val="24"/>
          <w:szCs w:val="24"/>
        </w:rPr>
        <w:t xml:space="preserve">art. 108 ust. 1 pkt 5 </w:t>
      </w:r>
      <w:r w:rsidRPr="00EC078C">
        <w:rPr>
          <w:rFonts w:ascii="Cambria" w:hAnsi="Cambria" w:cs="Arial"/>
          <w:sz w:val="24"/>
          <w:szCs w:val="24"/>
        </w:rPr>
        <w:t xml:space="preserve">ustawy </w:t>
      </w:r>
      <w:proofErr w:type="spellStart"/>
      <w:r w:rsidRPr="00EC078C">
        <w:rPr>
          <w:rFonts w:ascii="Cambria" w:hAnsi="Cambria" w:cs="Arial"/>
          <w:sz w:val="24"/>
          <w:szCs w:val="24"/>
        </w:rPr>
        <w:t>Pzp</w:t>
      </w:r>
      <w:proofErr w:type="spellEnd"/>
      <w:r w:rsidRPr="00EC078C">
        <w:rPr>
          <w:rFonts w:ascii="Cambria" w:hAnsi="Cambria" w:cs="Arial"/>
          <w:sz w:val="24"/>
          <w:szCs w:val="24"/>
        </w:rPr>
        <w:t xml:space="preserve">, z innym wykonawcą, który złożył odrębną ofertę, w zakresie określonym art. 108 ust.1 pkt 5 ustawy </w:t>
      </w:r>
      <w:proofErr w:type="spellStart"/>
      <w:r w:rsidRPr="00EC078C">
        <w:rPr>
          <w:rFonts w:ascii="Cambria" w:hAnsi="Cambria" w:cs="Arial"/>
          <w:sz w:val="24"/>
          <w:szCs w:val="24"/>
        </w:rPr>
        <w:t>Pzp</w:t>
      </w:r>
      <w:proofErr w:type="spellEnd"/>
      <w:r w:rsidRPr="00EC078C">
        <w:rPr>
          <w:rFonts w:ascii="Cambria" w:hAnsi="Cambria" w:cs="Arial"/>
          <w:sz w:val="24"/>
          <w:szCs w:val="24"/>
        </w:rPr>
        <w:t xml:space="preserve"> oraz przedstawiamy dokumenty lub informacje potwierdzające przygotowanie oferty w niniejszym postępowaniu niezależnie od wykonawcy należącego do tej samej grupy kapitałowej;*</w:t>
      </w:r>
    </w:p>
    <w:p w14:paraId="6A58012E" w14:textId="77777777" w:rsidR="00EC078C" w:rsidRPr="00EC078C" w:rsidRDefault="00EC078C" w:rsidP="00EC078C">
      <w:pPr>
        <w:keepNext/>
        <w:keepLines/>
        <w:widowControl w:val="0"/>
        <w:ind w:left="360"/>
        <w:jc w:val="both"/>
        <w:rPr>
          <w:rFonts w:ascii="Cambria" w:hAnsi="Cambria" w:cs="Arial"/>
          <w:sz w:val="24"/>
          <w:szCs w:val="24"/>
          <w:lang w:eastAsia="pl-PL"/>
        </w:rPr>
      </w:pPr>
      <w:r w:rsidRPr="00EC078C">
        <w:rPr>
          <w:rFonts w:ascii="Cambria" w:hAnsi="Cambria" w:cs="Arial"/>
          <w:sz w:val="24"/>
          <w:szCs w:val="24"/>
        </w:rPr>
        <w:t>w skład grupy kapitałowej wchodzą następujące podmioty: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"/>
        <w:gridCol w:w="8025"/>
      </w:tblGrid>
      <w:tr w:rsidR="00EC078C" w:rsidRPr="00EC078C" w14:paraId="3CA54289" w14:textId="77777777" w:rsidTr="005F58B0">
        <w:tc>
          <w:tcPr>
            <w:tcW w:w="54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BF2215D" w14:textId="77777777" w:rsidR="00EC078C" w:rsidRPr="00EC078C" w:rsidRDefault="00EC078C" w:rsidP="005F58B0">
            <w:pPr>
              <w:keepNext/>
              <w:widowControl w:val="0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EC078C">
              <w:rPr>
                <w:rFonts w:ascii="Cambria" w:hAnsi="Cambria" w:cs="Arial"/>
                <w:sz w:val="24"/>
                <w:szCs w:val="24"/>
              </w:rPr>
              <w:t>Lp.</w:t>
            </w:r>
          </w:p>
        </w:tc>
        <w:tc>
          <w:tcPr>
            <w:tcW w:w="802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hideMark/>
          </w:tcPr>
          <w:p w14:paraId="32F6AF06" w14:textId="77777777" w:rsidR="00EC078C" w:rsidRPr="00EC078C" w:rsidRDefault="00EC078C" w:rsidP="005F58B0">
            <w:pPr>
              <w:keepNext/>
              <w:widowControl w:val="0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EC078C">
              <w:rPr>
                <w:rFonts w:ascii="Cambria" w:hAnsi="Cambria" w:cs="Arial"/>
                <w:sz w:val="24"/>
                <w:szCs w:val="24"/>
              </w:rPr>
              <w:t>Podmioty należące do tej samej grupy kapitałowej</w:t>
            </w:r>
          </w:p>
        </w:tc>
      </w:tr>
      <w:tr w:rsidR="00EC078C" w:rsidRPr="00EC078C" w14:paraId="01CDD618" w14:textId="77777777" w:rsidTr="005F58B0">
        <w:tc>
          <w:tcPr>
            <w:tcW w:w="54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54F1" w14:textId="77777777" w:rsidR="00EC078C" w:rsidRPr="00EC078C" w:rsidRDefault="00EC078C" w:rsidP="005F58B0">
            <w:pPr>
              <w:keepNext/>
              <w:widowControl w:val="0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EC078C">
              <w:rPr>
                <w:rFonts w:ascii="Cambria" w:hAnsi="Cambria" w:cs="Arial"/>
                <w:sz w:val="24"/>
                <w:szCs w:val="24"/>
              </w:rPr>
              <w:t>1</w:t>
            </w:r>
          </w:p>
        </w:tc>
        <w:tc>
          <w:tcPr>
            <w:tcW w:w="8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256CDB" w14:textId="77777777" w:rsidR="00EC078C" w:rsidRPr="00EC078C" w:rsidRDefault="00EC078C" w:rsidP="005F58B0">
            <w:pPr>
              <w:keepNext/>
              <w:widowControl w:val="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C078C" w:rsidRPr="00EC078C" w14:paraId="433028C2" w14:textId="77777777" w:rsidTr="005F58B0"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039A" w14:textId="77777777" w:rsidR="00EC078C" w:rsidRPr="00EC078C" w:rsidRDefault="00EC078C" w:rsidP="005F58B0">
            <w:pPr>
              <w:keepNext/>
              <w:widowControl w:val="0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EC078C">
              <w:rPr>
                <w:rFonts w:ascii="Cambria" w:hAnsi="Cambria" w:cs="Arial"/>
                <w:sz w:val="24"/>
                <w:szCs w:val="24"/>
              </w:rPr>
              <w:t>2</w:t>
            </w:r>
          </w:p>
        </w:tc>
        <w:tc>
          <w:tcPr>
            <w:tcW w:w="8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E5FD38" w14:textId="77777777" w:rsidR="00EC078C" w:rsidRPr="00EC078C" w:rsidRDefault="00EC078C" w:rsidP="005F58B0">
            <w:pPr>
              <w:keepNext/>
              <w:widowControl w:val="0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29986508" w14:textId="77777777" w:rsidR="00EC078C" w:rsidRPr="00EC078C" w:rsidRDefault="00EC078C" w:rsidP="00EC078C">
      <w:pPr>
        <w:jc w:val="both"/>
        <w:rPr>
          <w:rFonts w:ascii="Cambria" w:hAnsi="Cambria" w:cs="Arial"/>
          <w:sz w:val="24"/>
          <w:szCs w:val="24"/>
        </w:rPr>
      </w:pPr>
    </w:p>
    <w:p w14:paraId="5668B37B" w14:textId="77777777" w:rsidR="00EC078C" w:rsidRPr="00EC078C" w:rsidRDefault="00EC078C" w:rsidP="00EC078C">
      <w:pPr>
        <w:jc w:val="both"/>
        <w:rPr>
          <w:rFonts w:ascii="Cambria" w:hAnsi="Cambria" w:cs="Arial"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>Uwaga:</w:t>
      </w:r>
    </w:p>
    <w:p w14:paraId="09BA4BC8" w14:textId="77777777" w:rsidR="00EC078C" w:rsidRPr="00EC078C" w:rsidRDefault="00EC078C" w:rsidP="00EC078C">
      <w:pPr>
        <w:jc w:val="both"/>
        <w:rPr>
          <w:rFonts w:ascii="Cambria" w:hAnsi="Cambria" w:cs="Arial"/>
          <w:sz w:val="24"/>
          <w:szCs w:val="24"/>
        </w:rPr>
      </w:pPr>
      <w:r w:rsidRPr="00EC078C">
        <w:rPr>
          <w:rFonts w:ascii="Cambria" w:hAnsi="Cambria" w:cs="Arial"/>
          <w:sz w:val="24"/>
          <w:szCs w:val="24"/>
        </w:rPr>
        <w:t>Wykonawca nie ma obowiązku składać pełnego wykazu podmiotów w zakresie tzw. grupy kapitałowej o której mowa powyżej. Należy wypełnić w/w wykaz tylko wtedy, gdy odrębną ofertę złożył samodzielnie lub wspólnie z innymi wykonawcami podmiot należący do tej samej grupy kapitałowej, co Wykonawca składający tą ofertę.</w:t>
      </w:r>
    </w:p>
    <w:p w14:paraId="4AF9DFD1" w14:textId="77777777" w:rsidR="00EC078C" w:rsidRPr="00EC078C" w:rsidRDefault="00EC078C" w:rsidP="00EC078C">
      <w:pPr>
        <w:keepNext/>
        <w:keepLines/>
        <w:widowControl w:val="0"/>
        <w:ind w:left="360"/>
        <w:rPr>
          <w:rFonts w:ascii="Cambria" w:hAnsi="Cambria" w:cs="Arial"/>
          <w:sz w:val="24"/>
          <w:szCs w:val="24"/>
        </w:rPr>
      </w:pPr>
    </w:p>
    <w:p w14:paraId="6F0C3C8D" w14:textId="77777777" w:rsidR="00EC078C" w:rsidRPr="00EC078C" w:rsidRDefault="00EC078C" w:rsidP="00EC078C">
      <w:pPr>
        <w:keepNext/>
        <w:keepLines/>
        <w:widowControl w:val="0"/>
        <w:autoSpaceDE w:val="0"/>
        <w:autoSpaceDN w:val="0"/>
        <w:adjustRightInd w:val="0"/>
        <w:ind w:right="45"/>
        <w:rPr>
          <w:rFonts w:ascii="Cambria" w:hAnsi="Cambria" w:cs="Arial"/>
          <w:i/>
          <w:sz w:val="24"/>
          <w:szCs w:val="24"/>
        </w:rPr>
      </w:pPr>
      <w:r w:rsidRPr="00EC078C">
        <w:rPr>
          <w:rFonts w:ascii="Cambria" w:hAnsi="Cambria" w:cs="Arial"/>
          <w:b/>
          <w:bCs/>
          <w:sz w:val="24"/>
          <w:szCs w:val="24"/>
        </w:rPr>
        <w:t xml:space="preserve">* </w:t>
      </w:r>
      <w:r w:rsidRPr="00EC078C">
        <w:rPr>
          <w:rFonts w:ascii="Cambria" w:hAnsi="Cambria" w:cs="Arial"/>
          <w:b/>
          <w:bCs/>
          <w:i/>
          <w:sz w:val="24"/>
          <w:szCs w:val="24"/>
        </w:rPr>
        <w:t>Zaznaczyć odpowiedni kwadrat</w:t>
      </w:r>
      <w:r w:rsidRPr="00EC078C">
        <w:rPr>
          <w:rFonts w:ascii="Cambria" w:hAnsi="Cambria" w:cs="Arial"/>
          <w:i/>
          <w:sz w:val="24"/>
          <w:szCs w:val="24"/>
        </w:rPr>
        <w:t>.</w:t>
      </w:r>
    </w:p>
    <w:p w14:paraId="7FC414CB" w14:textId="77777777" w:rsidR="00EC078C" w:rsidRPr="00EC078C" w:rsidRDefault="00EC078C" w:rsidP="00EC078C">
      <w:pPr>
        <w:keepNext/>
        <w:keepLines/>
        <w:widowControl w:val="0"/>
        <w:autoSpaceDE w:val="0"/>
        <w:autoSpaceDN w:val="0"/>
        <w:adjustRightInd w:val="0"/>
        <w:ind w:right="45"/>
        <w:jc w:val="both"/>
        <w:rPr>
          <w:rFonts w:ascii="Cambria" w:hAnsi="Cambria" w:cs="Arial"/>
          <w:i/>
          <w:sz w:val="24"/>
          <w:szCs w:val="24"/>
        </w:rPr>
      </w:pPr>
      <w:r w:rsidRPr="00EC078C">
        <w:rPr>
          <w:rFonts w:ascii="Cambria" w:hAnsi="Cambria" w:cs="Arial"/>
          <w:b/>
          <w:i/>
          <w:sz w:val="24"/>
          <w:szCs w:val="24"/>
          <w:u w:val="single"/>
        </w:rPr>
        <w:t>Uwaga:</w:t>
      </w:r>
      <w:r w:rsidRPr="00EC078C">
        <w:rPr>
          <w:rFonts w:ascii="Cambria" w:hAnsi="Cambria" w:cs="Arial"/>
          <w:i/>
          <w:sz w:val="24"/>
          <w:szCs w:val="24"/>
        </w:rPr>
        <w:t xml:space="preserve"> W przypadku kiedy Wykonawca oświadczy, że należy do tej samej grupy kapitałowej winien złożyć niniejsze oświadczenie wraz z dokumentami lub informacjami potwierdzającymi przygotowanie oferty niezależnie od innego Wykonawcy należącego do tej samej grupy kapitałowej.</w:t>
      </w:r>
    </w:p>
    <w:p w14:paraId="3B51A764" w14:textId="77777777" w:rsidR="00EC078C" w:rsidRPr="00EC078C" w:rsidRDefault="00EC078C" w:rsidP="00EC078C">
      <w:pPr>
        <w:jc w:val="both"/>
        <w:rPr>
          <w:rFonts w:ascii="Cambria" w:hAnsi="Cambria" w:cs="Arial"/>
          <w:sz w:val="24"/>
          <w:szCs w:val="24"/>
        </w:rPr>
      </w:pPr>
    </w:p>
    <w:p w14:paraId="468F7853" w14:textId="77777777" w:rsidR="00EC078C" w:rsidRPr="00EC078C" w:rsidRDefault="00EC078C" w:rsidP="00EC078C">
      <w:pPr>
        <w:jc w:val="both"/>
        <w:rPr>
          <w:rFonts w:ascii="Cambria" w:hAnsi="Cambria" w:cs="Arial"/>
          <w:i/>
          <w:sz w:val="24"/>
          <w:szCs w:val="24"/>
          <w:lang w:eastAsia="pl-PL"/>
        </w:rPr>
      </w:pPr>
      <w:r w:rsidRPr="00EC078C">
        <w:rPr>
          <w:rFonts w:ascii="Cambria" w:hAnsi="Cambria" w:cs="Arial"/>
          <w:sz w:val="24"/>
          <w:szCs w:val="24"/>
        </w:rPr>
        <w:t xml:space="preserve">……………….…….……. </w:t>
      </w:r>
      <w:r w:rsidRPr="00EC078C">
        <w:rPr>
          <w:rFonts w:ascii="Cambria" w:hAnsi="Cambria" w:cs="Arial"/>
          <w:i/>
          <w:sz w:val="24"/>
          <w:szCs w:val="24"/>
        </w:rPr>
        <w:t xml:space="preserve">(miejscowość), </w:t>
      </w:r>
      <w:r w:rsidRPr="00EC078C">
        <w:rPr>
          <w:rFonts w:ascii="Cambria" w:hAnsi="Cambria" w:cs="Arial"/>
          <w:sz w:val="24"/>
          <w:szCs w:val="24"/>
        </w:rPr>
        <w:t xml:space="preserve">dnia ……………….….……. r. </w:t>
      </w:r>
      <w:r w:rsidRPr="00EC078C">
        <w:rPr>
          <w:rFonts w:ascii="Cambria" w:hAnsi="Cambria" w:cs="Arial"/>
          <w:sz w:val="24"/>
          <w:szCs w:val="24"/>
        </w:rPr>
        <w:tab/>
      </w:r>
    </w:p>
    <w:sectPr w:rsidR="00EC078C" w:rsidRPr="00EC078C" w:rsidSect="002E4AB9">
      <w:headerReference w:type="default" r:id="rId8"/>
      <w:footerReference w:type="default" r:id="rId9"/>
      <w:pgSz w:w="11906" w:h="16838"/>
      <w:pgMar w:top="709" w:right="849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036C9" w14:textId="77777777" w:rsidR="001F3643" w:rsidRDefault="001F3643" w:rsidP="00DD23D5">
      <w:pPr>
        <w:spacing w:after="0" w:line="240" w:lineRule="auto"/>
      </w:pPr>
      <w:r>
        <w:separator/>
      </w:r>
    </w:p>
  </w:endnote>
  <w:endnote w:type="continuationSeparator" w:id="0">
    <w:p w14:paraId="1C01BC91" w14:textId="77777777" w:rsidR="001F3643" w:rsidRDefault="001F3643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4A1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F2AB8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B327A" w14:textId="77777777" w:rsidR="001F3643" w:rsidRDefault="001F3643" w:rsidP="00DD23D5">
      <w:pPr>
        <w:spacing w:after="0" w:line="240" w:lineRule="auto"/>
      </w:pPr>
      <w:r>
        <w:separator/>
      </w:r>
    </w:p>
  </w:footnote>
  <w:footnote w:type="continuationSeparator" w:id="0">
    <w:p w14:paraId="744EC456" w14:textId="77777777" w:rsidR="001F3643" w:rsidRDefault="001F3643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44783758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Default="00F91E2E" w:rsidP="00F91E2E">
    <w:pPr>
      <w:pStyle w:val="Nagwek"/>
      <w:rPr>
        <w:rFonts w:ascii="Times New Roman" w:hAnsi="Times New Roman"/>
        <w:b/>
        <w:sz w:val="32"/>
      </w:rPr>
    </w:pPr>
  </w:p>
  <w:p w14:paraId="2E0ED68D" w14:textId="5479827E" w:rsidR="001C0923" w:rsidRPr="00DD21D8" w:rsidRDefault="001C0923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E7C78A5">
              <wp:simplePos x="0" y="0"/>
              <wp:positionH relativeFrom="column">
                <wp:posOffset>858520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9636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/xL6utsAAAAHAQAADwAAAGRy&#10;cy9kb3ducmV2LnhtbEyPwU7DMBBE70j8g7VI3KhDIZCGOBUgcUWiAalHJ9nGpvE6xG4T+HoWLnB8&#10;mtHs22I9u14ccQzWk4LLRQICqfGtpU7Ba/V0kYEIUVOre0+o4BMDrMvTk0LnrZ/oBY+b2AkeoZBr&#10;BSbGIZcyNAadDgs/IHG286PTkXHsZDvqicddL5dJciOdtsQXjB7w0WCz3xycgs6aVL5Xq4/dw9v0&#10;XKe2stv9l1LnZ/P9HYiIc/wrw48+q0PJTrU/UBtEz3yVLrmq4Jpf4jzLblMQ9S/LspD//ctv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P8S+rrbAAAABwEAAA8AAAAAAAAAAAAAAAAA&#10;GwQAAGRycy9kb3ducmV2LnhtbFBLBQYAAAAABAAEAPMAAAAjBQAAAAA=&#10;" strokecolor="#548dd4" strokeweight="3pt"/>
          </w:pict>
        </mc:Fallback>
      </mc:AlternateContent>
    </w:r>
  </w:p>
  <w:p w14:paraId="55DA38D6" w14:textId="69DC47E6" w:rsidR="00F91E2E" w:rsidRPr="001C0923" w:rsidRDefault="001C0923">
    <w:pPr>
      <w:pStyle w:val="Nagwek"/>
      <w:rPr>
        <w:rFonts w:ascii="Cambria" w:hAnsi="Cambria"/>
        <w:sz w:val="24"/>
        <w:szCs w:val="24"/>
      </w:rPr>
    </w:pPr>
    <w:r w:rsidRPr="001C0923">
      <w:rPr>
        <w:rFonts w:ascii="Cambria" w:hAnsi="Cambria"/>
        <w:sz w:val="24"/>
        <w:szCs w:val="24"/>
      </w:rPr>
      <w:t>IZP.271.1.</w:t>
    </w:r>
    <w:r w:rsidR="00125DA5">
      <w:rPr>
        <w:rFonts w:ascii="Cambria" w:hAnsi="Cambria"/>
        <w:sz w:val="24"/>
        <w:szCs w:val="24"/>
      </w:rPr>
      <w:t>12</w:t>
    </w:r>
    <w:r w:rsidRPr="001C0923">
      <w:rPr>
        <w:rFonts w:ascii="Cambria" w:hAnsi="Cambria"/>
        <w:sz w:val="24"/>
        <w:szCs w:val="24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53B6A"/>
    <w:multiLevelType w:val="hybridMultilevel"/>
    <w:tmpl w:val="5B0411C0"/>
    <w:lvl w:ilvl="0" w:tplc="5FA8075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Cambria" w:eastAsia="Calibri" w:hAnsi="Cambria" w:cs="Arial"/>
        <w:b w:val="0"/>
        <w:bCs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D01A8"/>
    <w:multiLevelType w:val="hybridMultilevel"/>
    <w:tmpl w:val="87D68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732B7"/>
    <w:multiLevelType w:val="hybridMultilevel"/>
    <w:tmpl w:val="AC2A4EE8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25B6382"/>
    <w:multiLevelType w:val="hybridMultilevel"/>
    <w:tmpl w:val="867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3173C"/>
    <w:multiLevelType w:val="hybridMultilevel"/>
    <w:tmpl w:val="C9009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315F4"/>
    <w:multiLevelType w:val="hybridMultilevel"/>
    <w:tmpl w:val="8EB6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903715"/>
    <w:multiLevelType w:val="hybridMultilevel"/>
    <w:tmpl w:val="5DFCF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82D71FC"/>
    <w:multiLevelType w:val="hybridMultilevel"/>
    <w:tmpl w:val="2572DB4E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B300C84"/>
    <w:multiLevelType w:val="hybridMultilevel"/>
    <w:tmpl w:val="B770D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C8702C4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7D7799"/>
    <w:multiLevelType w:val="hybridMultilevel"/>
    <w:tmpl w:val="DB667B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11B0EED"/>
    <w:multiLevelType w:val="hybridMultilevel"/>
    <w:tmpl w:val="2458C018"/>
    <w:lvl w:ilvl="0" w:tplc="51C6A0CC">
      <w:start w:val="5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7374B4"/>
    <w:multiLevelType w:val="hybridMultilevel"/>
    <w:tmpl w:val="B74E9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9B771F0"/>
    <w:multiLevelType w:val="hybridMultilevel"/>
    <w:tmpl w:val="ED986C7C"/>
    <w:lvl w:ilvl="0" w:tplc="EDDE0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D1F2022"/>
    <w:multiLevelType w:val="hybridMultilevel"/>
    <w:tmpl w:val="7EC01D58"/>
    <w:lvl w:ilvl="0" w:tplc="88F6A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777609"/>
    <w:multiLevelType w:val="hybridMultilevel"/>
    <w:tmpl w:val="3A203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5D3909"/>
    <w:multiLevelType w:val="hybridMultilevel"/>
    <w:tmpl w:val="8C400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751082"/>
    <w:multiLevelType w:val="hybridMultilevel"/>
    <w:tmpl w:val="E710E9EE"/>
    <w:lvl w:ilvl="0" w:tplc="F56CC4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8B64EF"/>
    <w:multiLevelType w:val="hybridMultilevel"/>
    <w:tmpl w:val="3F10B0B4"/>
    <w:lvl w:ilvl="0" w:tplc="3ED0FFB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5" w15:restartNumberingAfterBreak="0">
    <w:nsid w:val="50A503C7"/>
    <w:multiLevelType w:val="hybridMultilevel"/>
    <w:tmpl w:val="23363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053BF8"/>
    <w:multiLevelType w:val="hybridMultilevel"/>
    <w:tmpl w:val="8E76C1E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552D6DAD"/>
    <w:multiLevelType w:val="hybridMultilevel"/>
    <w:tmpl w:val="C038B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4F0B15"/>
    <w:multiLevelType w:val="hybridMultilevel"/>
    <w:tmpl w:val="52DE7864"/>
    <w:lvl w:ilvl="0" w:tplc="E38C0DD0">
      <w:start w:val="1"/>
      <w:numFmt w:val="decimal"/>
      <w:lvlText w:val="%1)"/>
      <w:lvlJc w:val="left"/>
      <w:pPr>
        <w:ind w:left="555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9" w15:restartNumberingAfterBreak="0">
    <w:nsid w:val="5B6C7D8F"/>
    <w:multiLevelType w:val="hybridMultilevel"/>
    <w:tmpl w:val="67521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AD0146"/>
    <w:multiLevelType w:val="hybridMultilevel"/>
    <w:tmpl w:val="4AF04050"/>
    <w:lvl w:ilvl="0" w:tplc="875C5B56">
      <w:start w:val="1"/>
      <w:numFmt w:val="decimal"/>
      <w:lvlText w:val="%1)"/>
      <w:lvlJc w:val="left"/>
      <w:pPr>
        <w:ind w:left="61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1CA43EB"/>
    <w:multiLevelType w:val="hybridMultilevel"/>
    <w:tmpl w:val="466C1CEA"/>
    <w:lvl w:ilvl="0" w:tplc="584832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648A4A10"/>
    <w:multiLevelType w:val="hybridMultilevel"/>
    <w:tmpl w:val="558434C2"/>
    <w:lvl w:ilvl="0" w:tplc="04150011">
      <w:start w:val="1"/>
      <w:numFmt w:val="decimal"/>
      <w:lvlText w:val="%1)"/>
      <w:lvlJc w:val="left"/>
      <w:pPr>
        <w:ind w:left="1833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553" w:hanging="360"/>
      </w:pPr>
      <w:rPr>
        <w:rFonts w:cs="Times New Roman"/>
      </w:rPr>
    </w:lvl>
    <w:lvl w:ilvl="2" w:tplc="C0645AC8">
      <w:start w:val="1"/>
      <w:numFmt w:val="lowerLetter"/>
      <w:lvlText w:val="%3)"/>
      <w:lvlJc w:val="left"/>
      <w:pPr>
        <w:ind w:left="3453" w:hanging="360"/>
      </w:pPr>
      <w:rPr>
        <w:rFonts w:cs="Times New Roman" w:hint="default"/>
        <w:b w:val="0"/>
      </w:rPr>
    </w:lvl>
    <w:lvl w:ilvl="3" w:tplc="83524FE2">
      <w:start w:val="1"/>
      <w:numFmt w:val="decimal"/>
      <w:lvlText w:val="%4."/>
      <w:lvlJc w:val="left"/>
      <w:pPr>
        <w:ind w:left="3993" w:hanging="360"/>
      </w:pPr>
      <w:rPr>
        <w:rFonts w:cs="Times New Roman"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47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3" w:hanging="180"/>
      </w:pPr>
      <w:rPr>
        <w:rFonts w:cs="Times New Roman"/>
      </w:rPr>
    </w:lvl>
  </w:abstractNum>
  <w:abstractNum w:abstractNumId="43" w15:restartNumberingAfterBreak="0">
    <w:nsid w:val="65AB25BF"/>
    <w:multiLevelType w:val="hybridMultilevel"/>
    <w:tmpl w:val="B0B23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A90D41"/>
    <w:multiLevelType w:val="hybridMultilevel"/>
    <w:tmpl w:val="6E1C9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4938C7"/>
    <w:multiLevelType w:val="multilevel"/>
    <w:tmpl w:val="0DD28AE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6A7F4BE4"/>
    <w:multiLevelType w:val="hybridMultilevel"/>
    <w:tmpl w:val="887ED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F5146AE"/>
    <w:multiLevelType w:val="hybridMultilevel"/>
    <w:tmpl w:val="879CEB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E217F7"/>
    <w:multiLevelType w:val="hybridMultilevel"/>
    <w:tmpl w:val="09E02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E461D6"/>
    <w:multiLevelType w:val="hybridMultilevel"/>
    <w:tmpl w:val="3F0C3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037611"/>
    <w:multiLevelType w:val="hybridMultilevel"/>
    <w:tmpl w:val="06D44AA2"/>
    <w:lvl w:ilvl="0" w:tplc="EC2ACAF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4" w15:restartNumberingAfterBreak="0">
    <w:nsid w:val="7CE05E21"/>
    <w:multiLevelType w:val="hybridMultilevel"/>
    <w:tmpl w:val="B6A8DDEA"/>
    <w:lvl w:ilvl="0" w:tplc="1554B3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D212FAD"/>
    <w:multiLevelType w:val="hybridMultilevel"/>
    <w:tmpl w:val="778CB618"/>
    <w:lvl w:ilvl="0" w:tplc="C7EE92CE">
      <w:start w:val="1"/>
      <w:numFmt w:val="upperLetter"/>
      <w:lvlText w:val="%1)"/>
      <w:lvlJc w:val="left"/>
      <w:pPr>
        <w:ind w:left="1080" w:hanging="360"/>
      </w:pPr>
      <w:rPr>
        <w:rFonts w:ascii="Cambria" w:hAnsi="Cambri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9520912">
    <w:abstractNumId w:val="7"/>
  </w:num>
  <w:num w:numId="2" w16cid:durableId="736128006">
    <w:abstractNumId w:val="50"/>
  </w:num>
  <w:num w:numId="3" w16cid:durableId="90710107">
    <w:abstractNumId w:val="16"/>
  </w:num>
  <w:num w:numId="4" w16cid:durableId="201213681">
    <w:abstractNumId w:val="15"/>
  </w:num>
  <w:num w:numId="5" w16cid:durableId="1313216304">
    <w:abstractNumId w:val="13"/>
  </w:num>
  <w:num w:numId="6" w16cid:durableId="1031221833">
    <w:abstractNumId w:val="25"/>
  </w:num>
  <w:num w:numId="7" w16cid:durableId="1405957446">
    <w:abstractNumId w:val="14"/>
  </w:num>
  <w:num w:numId="8" w16cid:durableId="2139519810">
    <w:abstractNumId w:val="26"/>
  </w:num>
  <w:num w:numId="9" w16cid:durableId="1783187967">
    <w:abstractNumId w:val="18"/>
  </w:num>
  <w:num w:numId="10" w16cid:durableId="1898858053">
    <w:abstractNumId w:val="20"/>
  </w:num>
  <w:num w:numId="11" w16cid:durableId="398401358">
    <w:abstractNumId w:val="29"/>
  </w:num>
  <w:num w:numId="12" w16cid:durableId="897479206">
    <w:abstractNumId w:val="47"/>
  </w:num>
  <w:num w:numId="13" w16cid:durableId="2091198851">
    <w:abstractNumId w:val="49"/>
  </w:num>
  <w:num w:numId="14" w16cid:durableId="1187400598">
    <w:abstractNumId w:val="0"/>
  </w:num>
  <w:num w:numId="15" w16cid:durableId="258294814">
    <w:abstractNumId w:val="9"/>
  </w:num>
  <w:num w:numId="16" w16cid:durableId="1884100700">
    <w:abstractNumId w:val="28"/>
  </w:num>
  <w:num w:numId="17" w16cid:durableId="1076510769">
    <w:abstractNumId w:val="12"/>
  </w:num>
  <w:num w:numId="18" w16cid:durableId="1193617003">
    <w:abstractNumId w:val="5"/>
  </w:num>
  <w:num w:numId="19" w16cid:durableId="2067103680">
    <w:abstractNumId w:val="42"/>
  </w:num>
  <w:num w:numId="20" w16cid:durableId="177934970">
    <w:abstractNumId w:val="4"/>
  </w:num>
  <w:num w:numId="21" w16cid:durableId="223877427">
    <w:abstractNumId w:val="38"/>
  </w:num>
  <w:num w:numId="22" w16cid:durableId="825173425">
    <w:abstractNumId w:val="19"/>
  </w:num>
  <w:num w:numId="23" w16cid:durableId="661009877">
    <w:abstractNumId w:val="39"/>
  </w:num>
  <w:num w:numId="24" w16cid:durableId="2000500126">
    <w:abstractNumId w:val="34"/>
  </w:num>
  <w:num w:numId="25" w16cid:durableId="870261403">
    <w:abstractNumId w:val="23"/>
  </w:num>
  <w:num w:numId="26" w16cid:durableId="1263299834">
    <w:abstractNumId w:val="2"/>
  </w:num>
  <w:num w:numId="27" w16cid:durableId="689992176">
    <w:abstractNumId w:val="8"/>
  </w:num>
  <w:num w:numId="28" w16cid:durableId="313145440">
    <w:abstractNumId w:val="52"/>
  </w:num>
  <w:num w:numId="29" w16cid:durableId="2138139846">
    <w:abstractNumId w:val="3"/>
  </w:num>
  <w:num w:numId="30" w16cid:durableId="2058774192">
    <w:abstractNumId w:val="17"/>
  </w:num>
  <w:num w:numId="31" w16cid:durableId="1946377840">
    <w:abstractNumId w:val="30"/>
  </w:num>
  <w:num w:numId="32" w16cid:durableId="1102796254">
    <w:abstractNumId w:val="51"/>
  </w:num>
  <w:num w:numId="33" w16cid:durableId="391348161">
    <w:abstractNumId w:val="6"/>
  </w:num>
  <w:num w:numId="34" w16cid:durableId="1268082596">
    <w:abstractNumId w:val="32"/>
  </w:num>
  <w:num w:numId="35" w16cid:durableId="347567621">
    <w:abstractNumId w:val="48"/>
  </w:num>
  <w:num w:numId="36" w16cid:durableId="590890886">
    <w:abstractNumId w:val="10"/>
  </w:num>
  <w:num w:numId="37" w16cid:durableId="1720283708">
    <w:abstractNumId w:val="40"/>
  </w:num>
  <w:num w:numId="38" w16cid:durableId="1795908387">
    <w:abstractNumId w:val="54"/>
  </w:num>
  <w:num w:numId="39" w16cid:durableId="853884253">
    <w:abstractNumId w:val="24"/>
  </w:num>
  <w:num w:numId="40" w16cid:durableId="622270560">
    <w:abstractNumId w:val="31"/>
  </w:num>
  <w:num w:numId="41" w16cid:durableId="1836608802">
    <w:abstractNumId w:val="53"/>
  </w:num>
  <w:num w:numId="42" w16cid:durableId="1418402803">
    <w:abstractNumId w:val="33"/>
  </w:num>
  <w:num w:numId="43" w16cid:durableId="830289659">
    <w:abstractNumId w:val="27"/>
  </w:num>
  <w:num w:numId="44" w16cid:durableId="1147935664">
    <w:abstractNumId w:val="36"/>
  </w:num>
  <w:num w:numId="45" w16cid:durableId="1740860127">
    <w:abstractNumId w:val="41"/>
  </w:num>
  <w:num w:numId="46" w16cid:durableId="1138643548">
    <w:abstractNumId w:val="35"/>
  </w:num>
  <w:num w:numId="47" w16cid:durableId="43065140">
    <w:abstractNumId w:val="46"/>
  </w:num>
  <w:num w:numId="48" w16cid:durableId="1808736828">
    <w:abstractNumId w:val="45"/>
  </w:num>
  <w:num w:numId="49" w16cid:durableId="1392997034">
    <w:abstractNumId w:val="22"/>
  </w:num>
  <w:num w:numId="50" w16cid:durableId="58988271">
    <w:abstractNumId w:val="11"/>
  </w:num>
  <w:num w:numId="51" w16cid:durableId="1025979918">
    <w:abstractNumId w:val="43"/>
  </w:num>
  <w:num w:numId="52" w16cid:durableId="60639899">
    <w:abstractNumId w:val="44"/>
  </w:num>
  <w:num w:numId="53" w16cid:durableId="637539203">
    <w:abstractNumId w:val="21"/>
  </w:num>
  <w:num w:numId="54" w16cid:durableId="89278751">
    <w:abstractNumId w:val="55"/>
  </w:num>
  <w:num w:numId="55" w16cid:durableId="136185070">
    <w:abstractNumId w:val="37"/>
  </w:num>
  <w:num w:numId="56" w16cid:durableId="1245649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0C3C65"/>
    <w:rsid w:val="000D6FED"/>
    <w:rsid w:val="000F18EB"/>
    <w:rsid w:val="00101B65"/>
    <w:rsid w:val="00104821"/>
    <w:rsid w:val="001221E7"/>
    <w:rsid w:val="00125DA5"/>
    <w:rsid w:val="00133AE6"/>
    <w:rsid w:val="00136E9A"/>
    <w:rsid w:val="001460A4"/>
    <w:rsid w:val="001628AE"/>
    <w:rsid w:val="00182CC5"/>
    <w:rsid w:val="001941B0"/>
    <w:rsid w:val="001B2781"/>
    <w:rsid w:val="001C0923"/>
    <w:rsid w:val="001C3BFD"/>
    <w:rsid w:val="001F3643"/>
    <w:rsid w:val="0022059B"/>
    <w:rsid w:val="002333F4"/>
    <w:rsid w:val="002D26D8"/>
    <w:rsid w:val="002D6022"/>
    <w:rsid w:val="002E0D5B"/>
    <w:rsid w:val="002E4AB9"/>
    <w:rsid w:val="00306C58"/>
    <w:rsid w:val="00331D2F"/>
    <w:rsid w:val="004046AC"/>
    <w:rsid w:val="00411463"/>
    <w:rsid w:val="00423E65"/>
    <w:rsid w:val="004639E1"/>
    <w:rsid w:val="00477591"/>
    <w:rsid w:val="004807AE"/>
    <w:rsid w:val="00493816"/>
    <w:rsid w:val="004A2AC3"/>
    <w:rsid w:val="004A5017"/>
    <w:rsid w:val="004B51B5"/>
    <w:rsid w:val="004B65D4"/>
    <w:rsid w:val="004D307B"/>
    <w:rsid w:val="004E1A4C"/>
    <w:rsid w:val="00503DEE"/>
    <w:rsid w:val="005711CD"/>
    <w:rsid w:val="005849A9"/>
    <w:rsid w:val="00586A9E"/>
    <w:rsid w:val="005C1E6A"/>
    <w:rsid w:val="005C1FBB"/>
    <w:rsid w:val="005C41EC"/>
    <w:rsid w:val="005F2EEB"/>
    <w:rsid w:val="00643915"/>
    <w:rsid w:val="00645B20"/>
    <w:rsid w:val="00654688"/>
    <w:rsid w:val="0069444B"/>
    <w:rsid w:val="006B1C25"/>
    <w:rsid w:val="00724AD4"/>
    <w:rsid w:val="007A3E52"/>
    <w:rsid w:val="008033CB"/>
    <w:rsid w:val="00844522"/>
    <w:rsid w:val="008C13FE"/>
    <w:rsid w:val="008E6D87"/>
    <w:rsid w:val="008F1EB1"/>
    <w:rsid w:val="00900B79"/>
    <w:rsid w:val="00936FA0"/>
    <w:rsid w:val="00947E95"/>
    <w:rsid w:val="009660BF"/>
    <w:rsid w:val="009927C0"/>
    <w:rsid w:val="009C547B"/>
    <w:rsid w:val="009C6C1C"/>
    <w:rsid w:val="009D42EC"/>
    <w:rsid w:val="009F0CCC"/>
    <w:rsid w:val="00A47BDE"/>
    <w:rsid w:val="00A70179"/>
    <w:rsid w:val="00A76FEC"/>
    <w:rsid w:val="00A97423"/>
    <w:rsid w:val="00AE3C8C"/>
    <w:rsid w:val="00AF7DB9"/>
    <w:rsid w:val="00B107EE"/>
    <w:rsid w:val="00B3589F"/>
    <w:rsid w:val="00B92A64"/>
    <w:rsid w:val="00BE5764"/>
    <w:rsid w:val="00BF1683"/>
    <w:rsid w:val="00BF5DF5"/>
    <w:rsid w:val="00C276BB"/>
    <w:rsid w:val="00C737D3"/>
    <w:rsid w:val="00C73F89"/>
    <w:rsid w:val="00C76FA4"/>
    <w:rsid w:val="00C944B6"/>
    <w:rsid w:val="00CF421F"/>
    <w:rsid w:val="00D65DD0"/>
    <w:rsid w:val="00D83977"/>
    <w:rsid w:val="00DA69C7"/>
    <w:rsid w:val="00DD23D5"/>
    <w:rsid w:val="00DE15BC"/>
    <w:rsid w:val="00E04254"/>
    <w:rsid w:val="00E57C40"/>
    <w:rsid w:val="00E637AD"/>
    <w:rsid w:val="00E94402"/>
    <w:rsid w:val="00EC078C"/>
    <w:rsid w:val="00F152C1"/>
    <w:rsid w:val="00F6167D"/>
    <w:rsid w:val="00F83D69"/>
    <w:rsid w:val="00F848D4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FF5CD8E2-C118-4C8D-BC27-E980E7B5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FA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8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aliases w:val="CW_Lista,Odstavec,normalny tekst,L1,Numerowanie,List Paragraph,Akapit z listą5,Wypunktowanie,Akapit z listą BS,wypunktowanie,ps_akapit_z_lista,Podsis rysunku,Akapit z listą numerowaną,lp1,Bullet List,FooterText,numbered,2 heading,列出段落,列出段"/>
    <w:basedOn w:val="Normalny"/>
    <w:link w:val="AkapitzlistZnak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rsid w:val="00936FA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CW_Lista Znak,Odstavec Znak,normalny tekst Znak,L1 Znak,Numerowanie Znak,List Paragraph Znak,Akapit z listą5 Znak,Wypunktowanie Znak,Akapit z listą BS Znak,wypunktowanie Znak,ps_akapit_z_lista Znak,Podsis rysunku Znak,lp1 Znak"/>
    <w:link w:val="Akapitzlist"/>
    <w:qFormat/>
    <w:rsid w:val="000D6FED"/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0D6FE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848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alnyWeb">
    <w:name w:val="Normal (Web)"/>
    <w:basedOn w:val="Normalny"/>
    <w:uiPriority w:val="99"/>
    <w:rsid w:val="00F848D4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/>
      <w:sz w:val="28"/>
      <w:szCs w:val="28"/>
      <w:lang w:eastAsia="pl-PL"/>
    </w:rPr>
  </w:style>
  <w:style w:type="paragraph" w:customStyle="1" w:styleId="Style29">
    <w:name w:val="Style29"/>
    <w:basedOn w:val="Normalny"/>
    <w:uiPriority w:val="99"/>
    <w:rsid w:val="00F848D4"/>
    <w:pPr>
      <w:widowControl w:val="0"/>
      <w:autoSpaceDE w:val="0"/>
      <w:autoSpaceDN w:val="0"/>
      <w:adjustRightInd w:val="0"/>
      <w:spacing w:after="0" w:line="370" w:lineRule="exact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44">
    <w:name w:val="Font Style44"/>
    <w:uiPriority w:val="99"/>
    <w:rsid w:val="00F848D4"/>
    <w:rPr>
      <w:rFonts w:ascii="Trebuchet MS" w:hAnsi="Trebuchet MS" w:cs="Trebuchet MS"/>
      <w:color w:val="000000"/>
      <w:sz w:val="22"/>
      <w:szCs w:val="22"/>
    </w:rPr>
  </w:style>
  <w:style w:type="character" w:customStyle="1" w:styleId="FontStyle45">
    <w:name w:val="Font Style45"/>
    <w:uiPriority w:val="99"/>
    <w:rsid w:val="00F848D4"/>
    <w:rPr>
      <w:rFonts w:ascii="Trebuchet MS" w:hAnsi="Trebuchet MS" w:cs="Trebuchet MS"/>
      <w:i/>
      <w:iCs/>
      <w:color w:val="000000"/>
      <w:sz w:val="20"/>
      <w:szCs w:val="20"/>
    </w:rPr>
  </w:style>
  <w:style w:type="paragraph" w:customStyle="1" w:styleId="Zwykytekst1">
    <w:name w:val="Zwykły tekst1"/>
    <w:basedOn w:val="Normalny"/>
    <w:rsid w:val="00F848D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F848D4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C078C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C078C"/>
    <w:rPr>
      <w:rFonts w:ascii="Times New Roman" w:eastAsia="Times New Roman" w:hAnsi="Times New Roman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EC07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C078C"/>
    <w:rPr>
      <w:lang w:eastAsia="en-US"/>
    </w:rPr>
  </w:style>
  <w:style w:type="character" w:styleId="Odwoanieprzypisudolnego">
    <w:name w:val="footnote reference"/>
    <w:unhideWhenUsed/>
    <w:rsid w:val="00EC07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logo.dot</Template>
  <TotalTime>0</TotalTime>
  <Pages>2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2</cp:revision>
  <cp:lastPrinted>2025-02-05T13:04:00Z</cp:lastPrinted>
  <dcterms:created xsi:type="dcterms:W3CDTF">2025-08-29T09:54:00Z</dcterms:created>
  <dcterms:modified xsi:type="dcterms:W3CDTF">2025-08-29T09:54:00Z</dcterms:modified>
</cp:coreProperties>
</file>